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661"/>
        <w:gridCol w:w="3265"/>
        <w:gridCol w:w="5472"/>
      </w:tblGrid>
      <w:tr w:rsidR="00642FB5" w:rsidRPr="00642FB5" w14:paraId="2A1C8512" w14:textId="77777777" w:rsidTr="007B6C9F">
        <w:trPr>
          <w:trHeight w:val="574"/>
        </w:trPr>
        <w:tc>
          <w:tcPr>
            <w:tcW w:w="5661" w:type="dxa"/>
          </w:tcPr>
          <w:p w14:paraId="6AC2338A" w14:textId="77777777" w:rsidR="007B6C9F" w:rsidRPr="00642FB5" w:rsidRDefault="007B6C9F" w:rsidP="009C3135">
            <w:pPr>
              <w:widowControl w:val="0"/>
              <w:spacing w:after="0" w:line="240" w:lineRule="auto"/>
              <w:jc w:val="center"/>
              <w:rPr>
                <w:rFonts w:ascii="Times New Roman" w:hAnsi="Times New Roman" w:cs="Times New Roman"/>
                <w:sz w:val="24"/>
                <w:szCs w:val="24"/>
              </w:rPr>
            </w:pPr>
            <w:bookmarkStart w:id="0" w:name="_Hlk184307673"/>
            <w:r w:rsidRPr="00642FB5">
              <w:rPr>
                <w:rFonts w:ascii="Times New Roman" w:hAnsi="Times New Roman" w:cs="Times New Roman"/>
                <w:sz w:val="24"/>
                <w:szCs w:val="24"/>
              </w:rPr>
              <w:t>BỘ XÂY DỰNG</w:t>
            </w:r>
          </w:p>
          <w:p w14:paraId="3740224E" w14:textId="77777777" w:rsidR="007B6C9F" w:rsidRPr="00642FB5" w:rsidRDefault="007B6C9F" w:rsidP="009C3135">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 xml:space="preserve">CỤC ĐĂNG KIỂM VIỆT NAM </w:t>
            </w:r>
          </w:p>
          <w:p w14:paraId="3270D6C4" w14:textId="77777777" w:rsidR="007B6C9F" w:rsidRPr="00642FB5" w:rsidRDefault="007B6C9F" w:rsidP="009C3135">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164BC6A0" wp14:editId="740FB2FA">
                      <wp:simplePos x="0" y="0"/>
                      <wp:positionH relativeFrom="column">
                        <wp:posOffset>1345375</wp:posOffset>
                      </wp:positionH>
                      <wp:positionV relativeFrom="paragraph">
                        <wp:posOffset>30480</wp:posOffset>
                      </wp:positionV>
                      <wp:extent cx="724222" cy="6160"/>
                      <wp:effectExtent l="0" t="0" r="19050" b="32385"/>
                      <wp:wrapNone/>
                      <wp:docPr id="4" name="Straight Connector 4"/>
                      <wp:cNvGraphicFramePr/>
                      <a:graphic xmlns:a="http://schemas.openxmlformats.org/drawingml/2006/main">
                        <a:graphicData uri="http://schemas.microsoft.com/office/word/2010/wordprocessingShape">
                          <wps:wsp>
                            <wps:cNvCnPr/>
                            <wps:spPr>
                              <a:xfrm flipV="1">
                                <a:off x="0" y="0"/>
                                <a:ext cx="724222" cy="6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E78C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95pt,2.4pt" to="16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" strokecolor="black [3040]"/>
                  </w:pict>
                </mc:Fallback>
              </mc:AlternateContent>
            </w:r>
          </w:p>
        </w:tc>
        <w:tc>
          <w:tcPr>
            <w:tcW w:w="3265" w:type="dxa"/>
          </w:tcPr>
          <w:p w14:paraId="2DEBDB2C" w14:textId="77777777" w:rsidR="007B6C9F" w:rsidRPr="00642FB5" w:rsidRDefault="007B6C9F" w:rsidP="009C3135">
            <w:pPr>
              <w:widowControl w:val="0"/>
              <w:spacing w:before="120" w:after="120" w:line="240" w:lineRule="auto"/>
              <w:jc w:val="center"/>
              <w:rPr>
                <w:rFonts w:ascii="Times New Roman" w:hAnsi="Times New Roman" w:cs="Times New Roman"/>
                <w:i/>
                <w:sz w:val="24"/>
                <w:szCs w:val="24"/>
              </w:rPr>
            </w:pPr>
          </w:p>
        </w:tc>
        <w:tc>
          <w:tcPr>
            <w:tcW w:w="5472" w:type="dxa"/>
          </w:tcPr>
          <w:p w14:paraId="4C43E2C7" w14:textId="77777777" w:rsidR="007B6C9F" w:rsidRPr="00642FB5" w:rsidRDefault="007B6C9F" w:rsidP="007B6C9F">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CỘNG HÒA XÃ HỘI CHỦ NGHĨA VIỆT NAM</w:t>
            </w:r>
          </w:p>
          <w:p w14:paraId="635FC42F" w14:textId="77777777" w:rsidR="007B6C9F" w:rsidRPr="00642FB5" w:rsidRDefault="007B6C9F" w:rsidP="007B6C9F">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Độc lập – Tự do - Hạnh phúc</w:t>
            </w:r>
          </w:p>
          <w:p w14:paraId="6BF61B62" w14:textId="77777777" w:rsidR="007B6C9F" w:rsidRPr="00642FB5" w:rsidRDefault="007B6C9F" w:rsidP="007B6C9F">
            <w:pPr>
              <w:widowControl w:val="0"/>
              <w:spacing w:after="0" w:line="240" w:lineRule="auto"/>
              <w:jc w:val="center"/>
              <w:rPr>
                <w:rFonts w:ascii="Times New Roman" w:hAnsi="Times New Roman" w:cs="Times New Roman"/>
                <w:b/>
                <w:i/>
                <w:sz w:val="24"/>
                <w:szCs w:val="24"/>
              </w:rPr>
            </w:pPr>
            <w:r w:rsidRPr="00642FB5">
              <w:rPr>
                <w:rFonts w:ascii="Times New Roman" w:hAnsi="Times New Roman" w:cs="Times New Roman"/>
                <w:b/>
                <w:noProof/>
                <w:sz w:val="24"/>
                <w:szCs w:val="24"/>
              </w:rPr>
              <mc:AlternateContent>
                <mc:Choice Requires="wps">
                  <w:drawing>
                    <wp:anchor distT="0" distB="0" distL="114300" distR="114300" simplePos="0" relativeHeight="251665408" behindDoc="0" locked="0" layoutInCell="1" allowOverlap="1" wp14:anchorId="19520C45" wp14:editId="173E80AB">
                      <wp:simplePos x="0" y="0"/>
                      <wp:positionH relativeFrom="column">
                        <wp:posOffset>734060</wp:posOffset>
                      </wp:positionH>
                      <wp:positionV relativeFrom="paragraph">
                        <wp:posOffset>43180</wp:posOffset>
                      </wp:positionV>
                      <wp:extent cx="184785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2D870"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pt,3.4pt" to="203.3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" strokecolor="black [3040]"/>
                  </w:pict>
                </mc:Fallback>
              </mc:AlternateContent>
            </w:r>
          </w:p>
          <w:p w14:paraId="5B857669" w14:textId="7B0CBCC6" w:rsidR="007B6C9F" w:rsidRPr="00642FB5" w:rsidRDefault="007B6C9F" w:rsidP="007B6C9F">
            <w:pPr>
              <w:widowControl w:val="0"/>
              <w:spacing w:before="120" w:after="120" w:line="240" w:lineRule="auto"/>
              <w:jc w:val="center"/>
              <w:rPr>
                <w:rFonts w:ascii="Times New Roman" w:hAnsi="Times New Roman" w:cs="Times New Roman"/>
                <w:i/>
                <w:sz w:val="24"/>
                <w:szCs w:val="24"/>
              </w:rPr>
            </w:pPr>
            <w:r w:rsidRPr="00642FB5">
              <w:rPr>
                <w:rFonts w:ascii="Times New Roman" w:hAnsi="Times New Roman" w:cs="Times New Roman"/>
                <w:i/>
                <w:sz w:val="24"/>
                <w:szCs w:val="24"/>
              </w:rPr>
              <w:t xml:space="preserve">Hà Nội, ngày </w:t>
            </w:r>
            <w:r w:rsidR="004542EB" w:rsidRPr="00642FB5">
              <w:rPr>
                <w:rFonts w:ascii="Times New Roman" w:hAnsi="Times New Roman" w:cs="Times New Roman"/>
                <w:i/>
                <w:sz w:val="24"/>
                <w:szCs w:val="24"/>
              </w:rPr>
              <w:t>31</w:t>
            </w:r>
            <w:r w:rsidRPr="00642FB5">
              <w:rPr>
                <w:rFonts w:ascii="Times New Roman" w:hAnsi="Times New Roman" w:cs="Times New Roman"/>
                <w:i/>
                <w:sz w:val="24"/>
                <w:szCs w:val="24"/>
              </w:rPr>
              <w:t xml:space="preserve"> tháng </w:t>
            </w:r>
            <w:r w:rsidR="000B5A44" w:rsidRPr="00642FB5">
              <w:rPr>
                <w:rFonts w:ascii="Times New Roman" w:hAnsi="Times New Roman" w:cs="Times New Roman"/>
                <w:i/>
                <w:sz w:val="24"/>
                <w:szCs w:val="24"/>
              </w:rPr>
              <w:t>3</w:t>
            </w:r>
            <w:r w:rsidRPr="00642FB5">
              <w:rPr>
                <w:rFonts w:ascii="Times New Roman" w:hAnsi="Times New Roman" w:cs="Times New Roman"/>
                <w:i/>
                <w:sz w:val="24"/>
                <w:szCs w:val="24"/>
              </w:rPr>
              <w:t xml:space="preserve"> năm 2026</w:t>
            </w:r>
          </w:p>
        </w:tc>
      </w:tr>
    </w:tbl>
    <w:p w14:paraId="2329BEBC" w14:textId="28EADC17" w:rsidR="005629AD" w:rsidRPr="00642FB5" w:rsidRDefault="00BA7E52" w:rsidP="00D3370A">
      <w:pPr>
        <w:widowControl w:val="0"/>
        <w:spacing w:before="240"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BẢNG SO SÁNH</w:t>
      </w:r>
      <w:r w:rsidR="005629AD" w:rsidRPr="00642FB5">
        <w:rPr>
          <w:rFonts w:ascii="Times New Roman" w:hAnsi="Times New Roman" w:cs="Times New Roman"/>
          <w:b/>
          <w:sz w:val="24"/>
          <w:szCs w:val="24"/>
        </w:rPr>
        <w:t>, THUYẾT MINH</w:t>
      </w:r>
      <w:r w:rsidRPr="00642FB5">
        <w:rPr>
          <w:rFonts w:ascii="Times New Roman" w:hAnsi="Times New Roman" w:cs="Times New Roman"/>
          <w:b/>
          <w:sz w:val="24"/>
          <w:szCs w:val="24"/>
        </w:rPr>
        <w:t xml:space="preserve"> DỰ THẢO </w:t>
      </w:r>
      <w:r w:rsidR="00C12FD6" w:rsidRPr="00642FB5">
        <w:rPr>
          <w:rFonts w:ascii="Times New Roman" w:hAnsi="Times New Roman" w:cs="Times New Roman"/>
          <w:b/>
          <w:sz w:val="24"/>
          <w:szCs w:val="24"/>
        </w:rPr>
        <w:t xml:space="preserve">THÔNG </w:t>
      </w:r>
      <w:r w:rsidR="00CA0A70" w:rsidRPr="00642FB5">
        <w:rPr>
          <w:rFonts w:ascii="Times New Roman" w:hAnsi="Times New Roman" w:cs="Times New Roman"/>
          <w:b/>
          <w:sz w:val="24"/>
          <w:szCs w:val="24"/>
        </w:rPr>
        <w:t xml:space="preserve">VỚI </w:t>
      </w:r>
      <w:r w:rsidR="00C12FD6" w:rsidRPr="00642FB5">
        <w:rPr>
          <w:rFonts w:ascii="Times New Roman" w:hAnsi="Times New Roman" w:cs="Times New Roman"/>
          <w:b/>
          <w:sz w:val="24"/>
          <w:szCs w:val="24"/>
        </w:rPr>
        <w:t>THÔNG TƯ SỐ</w:t>
      </w:r>
      <w:r w:rsidR="009A7868" w:rsidRPr="00642FB5">
        <w:rPr>
          <w:rFonts w:ascii="Times New Roman" w:hAnsi="Times New Roman" w:cs="Times New Roman"/>
          <w:b/>
          <w:sz w:val="24"/>
          <w:szCs w:val="24"/>
        </w:rPr>
        <w:t xml:space="preserve"> 47/2024/TT-BGTVT</w:t>
      </w:r>
      <w:r w:rsidR="00CA0A70" w:rsidRPr="00642FB5">
        <w:rPr>
          <w:rFonts w:ascii="Times New Roman" w:hAnsi="Times New Roman" w:cs="Times New Roman"/>
          <w:b/>
          <w:sz w:val="24"/>
          <w:szCs w:val="24"/>
        </w:rPr>
        <w:t xml:space="preserve"> NGÀY 15/11/2024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p w14:paraId="1386F8CF" w14:textId="77777777" w:rsidR="009A7868" w:rsidRPr="00642FB5" w:rsidRDefault="009A7868" w:rsidP="00D3370A">
      <w:pPr>
        <w:widowControl w:val="0"/>
        <w:spacing w:before="240" w:after="0" w:line="240" w:lineRule="auto"/>
        <w:jc w:val="center"/>
        <w:rPr>
          <w:rFonts w:ascii="Times New Roman" w:hAnsi="Times New Roman" w:cs="Times New Roman"/>
          <w:b/>
          <w:sz w:val="24"/>
          <w:szCs w:val="24"/>
        </w:rPr>
      </w:pPr>
    </w:p>
    <w:tbl>
      <w:tblPr>
        <w:tblW w:w="14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670"/>
        <w:gridCol w:w="2976"/>
      </w:tblGrid>
      <w:tr w:rsidR="00642FB5" w:rsidRPr="00642FB5" w14:paraId="173E3F39" w14:textId="77777777" w:rsidTr="00FB0F38">
        <w:trPr>
          <w:trHeight w:val="618"/>
          <w:tblHeader/>
        </w:trPr>
        <w:tc>
          <w:tcPr>
            <w:tcW w:w="5665" w:type="dxa"/>
            <w:vAlign w:val="center"/>
          </w:tcPr>
          <w:bookmarkEnd w:id="0"/>
          <w:p w14:paraId="2BDE9CA5" w14:textId="31D54639" w:rsidR="00CA0A70" w:rsidRPr="00642FB5" w:rsidRDefault="00CA0A70" w:rsidP="00573221">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QUY PHẠM PHÁP LUẬT HIỆN HÀNH</w:t>
            </w:r>
          </w:p>
          <w:p w14:paraId="3C03CDC1" w14:textId="1CDA87FA" w:rsidR="006515D3" w:rsidRPr="00642FB5" w:rsidRDefault="00CA0A70" w:rsidP="00573221">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w:t>
            </w:r>
            <w:r w:rsidR="006515D3" w:rsidRPr="00642FB5">
              <w:rPr>
                <w:rFonts w:ascii="Times New Roman" w:hAnsi="Times New Roman" w:cs="Times New Roman"/>
                <w:b/>
                <w:sz w:val="24"/>
                <w:szCs w:val="24"/>
              </w:rPr>
              <w:t>THÔNG TƯ SỐ 47/2024/TT-BGTVT</w:t>
            </w:r>
            <w:r w:rsidRPr="00642FB5">
              <w:rPr>
                <w:rFonts w:ascii="Times New Roman" w:hAnsi="Times New Roman" w:cs="Times New Roman"/>
                <w:b/>
                <w:sz w:val="24"/>
                <w:szCs w:val="24"/>
              </w:rPr>
              <w:t>)</w:t>
            </w:r>
            <w:r w:rsidR="006515D3" w:rsidRPr="00642FB5">
              <w:rPr>
                <w:rFonts w:ascii="Times New Roman" w:hAnsi="Times New Roman" w:cs="Times New Roman"/>
                <w:b/>
                <w:sz w:val="24"/>
                <w:szCs w:val="24"/>
              </w:rPr>
              <w:t xml:space="preserve"> </w:t>
            </w:r>
          </w:p>
        </w:tc>
        <w:tc>
          <w:tcPr>
            <w:tcW w:w="5670" w:type="dxa"/>
            <w:vAlign w:val="center"/>
          </w:tcPr>
          <w:p w14:paraId="78F9338F" w14:textId="0BC3FC37" w:rsidR="006515D3" w:rsidRPr="00642FB5" w:rsidRDefault="006515D3" w:rsidP="00573221">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 xml:space="preserve">DỰ THẢO THÔNG TƯ </w:t>
            </w:r>
          </w:p>
        </w:tc>
        <w:tc>
          <w:tcPr>
            <w:tcW w:w="2976" w:type="dxa"/>
            <w:vAlign w:val="center"/>
          </w:tcPr>
          <w:p w14:paraId="0B3BFBF9" w14:textId="77777777" w:rsidR="006515D3" w:rsidRPr="00642FB5" w:rsidRDefault="006515D3" w:rsidP="00E4300F">
            <w:pPr>
              <w:widowControl w:val="0"/>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THUYẾT MINH</w:t>
            </w:r>
          </w:p>
        </w:tc>
      </w:tr>
      <w:tr w:rsidR="00642FB5" w:rsidRPr="00642FB5" w14:paraId="3DBE4AEB" w14:textId="77777777" w:rsidTr="00FB0F38">
        <w:tc>
          <w:tcPr>
            <w:tcW w:w="5665" w:type="dxa"/>
          </w:tcPr>
          <w:p w14:paraId="4A0C3749" w14:textId="77777777" w:rsidR="006515D3" w:rsidRPr="00642FB5" w:rsidRDefault="006515D3" w:rsidP="00573221">
            <w:pPr>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THÔNG TƯ</w:t>
            </w:r>
          </w:p>
          <w:p w14:paraId="51B1D398" w14:textId="77777777" w:rsidR="006515D3" w:rsidRPr="00642FB5" w:rsidRDefault="006515D3" w:rsidP="00573221">
            <w:pPr>
              <w:spacing w:after="0" w:line="240" w:lineRule="auto"/>
              <w:jc w:val="center"/>
              <w:rPr>
                <w:rFonts w:ascii="Times New Roman" w:hAnsi="Times New Roman" w:cs="Times New Roman"/>
                <w:sz w:val="24"/>
                <w:szCs w:val="24"/>
              </w:rPr>
            </w:pPr>
            <w:r w:rsidRPr="00642FB5">
              <w:rPr>
                <w:rFonts w:ascii="Times New Roman" w:hAnsi="Times New Roman" w:cs="Times New Roman"/>
                <w:b/>
                <w:sz w:val="24"/>
                <w:szCs w:val="24"/>
              </w:rPr>
              <w:t>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5670" w:type="dxa"/>
          </w:tcPr>
          <w:p w14:paraId="2E0F5386" w14:textId="77777777" w:rsidR="00274010" w:rsidRPr="00642FB5" w:rsidRDefault="00274010" w:rsidP="00573221">
            <w:pPr>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THÔNG TƯ</w:t>
            </w:r>
          </w:p>
          <w:p w14:paraId="1D040556" w14:textId="77777777" w:rsidR="006515D3" w:rsidRPr="00642FB5" w:rsidRDefault="00274010" w:rsidP="00573221">
            <w:pPr>
              <w:spacing w:after="0" w:line="240" w:lineRule="auto"/>
              <w:jc w:val="center"/>
              <w:rPr>
                <w:rFonts w:ascii="Times New Roman" w:hAnsi="Times New Roman" w:cs="Times New Roman"/>
                <w:sz w:val="24"/>
                <w:szCs w:val="24"/>
              </w:rPr>
            </w:pPr>
            <w:r w:rsidRPr="00642FB5">
              <w:rPr>
                <w:rFonts w:ascii="Times New Roman" w:hAnsi="Times New Roman" w:cs="Times New Roman"/>
                <w:b/>
                <w:sz w:val="24"/>
                <w:szCs w:val="24"/>
              </w:rPr>
              <w:t>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2976" w:type="dxa"/>
          </w:tcPr>
          <w:p w14:paraId="3E4D7CEC" w14:textId="73ADD3E9" w:rsidR="006515D3" w:rsidRPr="00642FB5" w:rsidRDefault="00274010"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r w:rsidR="00FB0F38" w:rsidRPr="00642FB5">
              <w:rPr>
                <w:rFonts w:ascii="Times New Roman" w:hAnsi="Times New Roman" w:cs="Times New Roman"/>
                <w:sz w:val="24"/>
                <w:szCs w:val="24"/>
              </w:rPr>
              <w:t>.</w:t>
            </w:r>
          </w:p>
        </w:tc>
      </w:tr>
      <w:tr w:rsidR="00642FB5" w:rsidRPr="00642FB5" w14:paraId="234C10E0" w14:textId="77777777" w:rsidTr="00FB0F38">
        <w:tc>
          <w:tcPr>
            <w:tcW w:w="5665" w:type="dxa"/>
          </w:tcPr>
          <w:p w14:paraId="4DA7427A"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Căn cứ Luật Trật tự, an toàn giao thông đường bộ ngày 27 tháng 6 năm 2024;</w:t>
            </w:r>
          </w:p>
          <w:p w14:paraId="48584D19"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Căn cứ Luật Bảo vệ môi trường ngày 17 tháng 11 năm 2020;</w:t>
            </w:r>
          </w:p>
          <w:p w14:paraId="58DAD20F"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Căn cứ Nghị định số 56/2022/NĐ-CP ngày 24 tháng 8 năm 2022 của Chính phủ quy định chức năng, nhiệm vụ, quyền hạn và cơ cấu tổ chức của Bộ Giao thông vận tải;</w:t>
            </w:r>
          </w:p>
          <w:p w14:paraId="2E6D452C"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Theo đề nghị của Vụ trưởng Vụ Khoa học - Công nghệ và Môi trường và Cục trưởng Cục Đăng kiểm Việt Nam;</w:t>
            </w:r>
          </w:p>
          <w:p w14:paraId="484CE366" w14:textId="6F2BE568" w:rsidR="006515D3"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Bộ trưởng Bộ Giao thông vận tải ban hành Thông tư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5670" w:type="dxa"/>
          </w:tcPr>
          <w:p w14:paraId="3033C5D7" w14:textId="77777777" w:rsidR="001D59F1" w:rsidRPr="00642FB5" w:rsidRDefault="001D59F1" w:rsidP="00573221">
            <w:pPr>
              <w:pStyle w:val="NormalWeb"/>
              <w:spacing w:before="0" w:beforeAutospacing="0" w:after="0" w:afterAutospacing="0" w:line="240" w:lineRule="auto"/>
              <w:jc w:val="both"/>
              <w:rPr>
                <w:rFonts w:ascii="Times New Roman" w:hAnsi="Times New Roman" w:cs="Times New Roman"/>
                <w:bCs/>
                <w:i/>
                <w:iCs/>
                <w:szCs w:val="24"/>
                <w:lang w:val="nl-NL"/>
              </w:rPr>
            </w:pPr>
            <w:r w:rsidRPr="00642FB5">
              <w:rPr>
                <w:rFonts w:ascii="Times New Roman" w:hAnsi="Times New Roman" w:cs="Times New Roman"/>
                <w:bCs/>
                <w:i/>
                <w:iCs/>
                <w:szCs w:val="24"/>
                <w:lang w:val="nl-NL"/>
              </w:rPr>
              <w:t xml:space="preserve">Căn cứ Luật Trật tự, an toàn giao thông đường bộ số 36/2024/QH15 QH15 </w:t>
            </w:r>
            <w:r w:rsidRPr="00642FB5">
              <w:rPr>
                <w:rFonts w:ascii="Times New Roman" w:hAnsi="Times New Roman" w:cs="Times New Roman"/>
                <w:i/>
                <w:szCs w:val="24"/>
              </w:rPr>
              <w:t>được sửa đổi, bổ sung bởi Luật số 118/2025/QH15</w:t>
            </w:r>
            <w:r w:rsidRPr="00642FB5">
              <w:rPr>
                <w:rFonts w:ascii="Times New Roman" w:hAnsi="Times New Roman" w:cs="Times New Roman"/>
                <w:bCs/>
                <w:i/>
                <w:iCs/>
                <w:szCs w:val="24"/>
                <w:lang w:val="nl-NL"/>
              </w:rPr>
              <w:t>;</w:t>
            </w:r>
          </w:p>
          <w:p w14:paraId="4D3997C8" w14:textId="77777777" w:rsidR="001D59F1" w:rsidRPr="00642FB5" w:rsidRDefault="001D59F1"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Căn cứ Luật Bảo vệ môi trường số 72/2020/QH14 được sử đổi, bổ sung bởi Luật số 146/2025/QH15;</w:t>
            </w:r>
          </w:p>
          <w:p w14:paraId="5973A280"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 xml:space="preserve">Căn cứ Nghị định số 33/2025/NĐ-CP ngày 25 tháng 02 năm 2025 của Chính phủ quy định chức năng, nhiệm vụ, quyền hạn và cơ cấu tổ chức của Bộ Xây dựng; </w:t>
            </w:r>
          </w:p>
          <w:p w14:paraId="442DEAF5" w14:textId="77777777" w:rsidR="00FB0F38"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Theo đề nghị của Vụ trưởng Vụ Khoa học công nghệ, môi trường và vật liệu xây dựng và Cục trưởng Cục Đăng kiểm Việt Nam;</w:t>
            </w:r>
          </w:p>
          <w:p w14:paraId="48BCAB94" w14:textId="309B8668" w:rsidR="006515D3" w:rsidRPr="00642FB5" w:rsidRDefault="00FB0F38" w:rsidP="00573221">
            <w:pPr>
              <w:spacing w:after="0" w:line="240" w:lineRule="auto"/>
              <w:rPr>
                <w:rFonts w:ascii="Times New Roman" w:hAnsi="Times New Roman" w:cs="Times New Roman"/>
                <w:i/>
                <w:sz w:val="24"/>
                <w:szCs w:val="24"/>
              </w:rPr>
            </w:pPr>
            <w:r w:rsidRPr="00642FB5">
              <w:rPr>
                <w:rFonts w:ascii="Times New Roman" w:hAnsi="Times New Roman" w:cs="Times New Roman"/>
                <w:i/>
                <w:sz w:val="24"/>
                <w:szCs w:val="24"/>
              </w:rPr>
              <w:t xml:space="preserve">Bộ trưởng Bộ Xây dựng ban hành Thông tư quy định trình tự, thủ tục kiểm định, miễn kiểm định lần đầu cho xe cơ giới, xe máy chuyên dùng; trình tự, thủ tục chứng nhận an toàn kỹ thuật và bảo vệ môi trường đối với xe </w:t>
            </w:r>
            <w:r w:rsidRPr="00642FB5">
              <w:rPr>
                <w:rFonts w:ascii="Times New Roman" w:hAnsi="Times New Roman" w:cs="Times New Roman"/>
                <w:i/>
                <w:sz w:val="24"/>
                <w:szCs w:val="24"/>
              </w:rPr>
              <w:lastRenderedPageBreak/>
              <w:t>cơ giới cải tạo, xe máy chuyên dùng cải tạo; trình tự, thủ tục kiểm định khí thải xe mô tô, xe gắn máy.</w:t>
            </w:r>
          </w:p>
        </w:tc>
        <w:tc>
          <w:tcPr>
            <w:tcW w:w="2976" w:type="dxa"/>
          </w:tcPr>
          <w:p w14:paraId="090F1959" w14:textId="21DD5CED" w:rsidR="006515D3" w:rsidRPr="00642FB5" w:rsidRDefault="00FB0F38"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Cập nhật, bổ sung cho phù hợp với quy định hiện hành.</w:t>
            </w:r>
          </w:p>
        </w:tc>
      </w:tr>
      <w:tr w:rsidR="00642FB5" w:rsidRPr="00642FB5" w14:paraId="267BD0F5" w14:textId="77777777" w:rsidTr="00FB0F38">
        <w:trPr>
          <w:trHeight w:val="926"/>
        </w:trPr>
        <w:tc>
          <w:tcPr>
            <w:tcW w:w="5665" w:type="dxa"/>
          </w:tcPr>
          <w:p w14:paraId="7416C953"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 Phạm vi điều chỉnh</w:t>
            </w:r>
          </w:p>
          <w:p w14:paraId="344C9E92" w14:textId="5B428769" w:rsidR="00FB0F38" w:rsidRPr="00642FB5" w:rsidRDefault="00FB0F3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Thông tư này quy định về trình tự, thủ tục:</w:t>
            </w:r>
          </w:p>
          <w:p w14:paraId="208C910B" w14:textId="77777777" w:rsidR="00FB0F38" w:rsidRPr="00642FB5" w:rsidRDefault="00FB0F3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Kiểm định, miễn kiểm định lần đầu cho xe cơ giới, xe máy chuyên dùng;</w:t>
            </w:r>
          </w:p>
          <w:p w14:paraId="16D90BE8" w14:textId="77777777" w:rsidR="00FB0F38" w:rsidRPr="00642FB5" w:rsidRDefault="00FB0F3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Chứng nhận an toàn kỹ thuật và bảo vệ môi trường đối với xe cơ giới cải tạo, xe máy chuyên dùng cải tạo;</w:t>
            </w:r>
          </w:p>
          <w:p w14:paraId="29365A15" w14:textId="69448607" w:rsidR="00574AA5" w:rsidRPr="00642FB5" w:rsidRDefault="00FB0F38"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3. Kiểm định khí thải xe mô tô, xe gắn máy.</w:t>
            </w:r>
          </w:p>
        </w:tc>
        <w:tc>
          <w:tcPr>
            <w:tcW w:w="5670" w:type="dxa"/>
          </w:tcPr>
          <w:p w14:paraId="252AA4E2"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 Phạm vi điều chỉnh</w:t>
            </w:r>
          </w:p>
          <w:p w14:paraId="70042FFD" w14:textId="110CE426" w:rsidR="00574AA5" w:rsidRPr="00642FB5" w:rsidRDefault="00B57886" w:rsidP="00573221">
            <w:pPr>
              <w:spacing w:after="0" w:line="240" w:lineRule="auto"/>
              <w:ind w:firstLine="567"/>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vi-VN"/>
              </w:rPr>
              <w:t>Thông tư này quy định về</w:t>
            </w:r>
            <w:r w:rsidRPr="00642FB5">
              <w:rPr>
                <w:rFonts w:ascii="Times New Roman" w:hAnsi="Times New Roman" w:cs="Times New Roman"/>
                <w:bCs/>
                <w:iCs/>
                <w:sz w:val="24"/>
                <w:szCs w:val="24"/>
                <w:lang w:val="nl-NL"/>
              </w:rPr>
              <w:t xml:space="preserve"> kiểm định, miễn kiểm định lần đầu cho xe cơ giới, xe máy chuyên dùng; chứng nhận an toàn kỹ thuật và bảo vệ môi trường đối với xe cơ giới cải tạo, xe máy chuyên dùng cải tạo; kiểm định khí thải xe mô tô, xe gắn máy theo quy định tại điểm c, d, đ khoản 5 Điều 42 Luật Trật tự, an toàn giao thông đường bộ (Luật TTATGTĐB) số 36/2024/QH15 </w:t>
            </w:r>
            <w:r w:rsidRPr="00642FB5">
              <w:rPr>
                <w:rFonts w:ascii="Times New Roman" w:hAnsi="Times New Roman" w:cs="Times New Roman"/>
                <w:bCs/>
                <w:iCs/>
                <w:sz w:val="24"/>
                <w:szCs w:val="24"/>
              </w:rPr>
              <w:t xml:space="preserve">được sửa đổi, bổ sung bởi Luật số 118/2025/QH15 </w:t>
            </w:r>
            <w:r w:rsidRPr="00642FB5">
              <w:rPr>
                <w:rFonts w:ascii="Times New Roman" w:hAnsi="Times New Roman" w:cs="Times New Roman"/>
                <w:bCs/>
                <w:iCs/>
                <w:sz w:val="24"/>
                <w:szCs w:val="24"/>
                <w:lang w:val="nl-NL"/>
              </w:rPr>
              <w:t>(sau đây gọi chung là Luật).</w:t>
            </w:r>
            <w:r w:rsidRPr="00642FB5">
              <w:rPr>
                <w:rFonts w:ascii="Times New Roman" w:hAnsi="Times New Roman" w:cs="Times New Roman"/>
                <w:bCs/>
                <w:i/>
                <w:sz w:val="24"/>
                <w:szCs w:val="24"/>
                <w:lang w:val="nl-NL"/>
              </w:rPr>
              <w:t xml:space="preserve"> </w:t>
            </w:r>
          </w:p>
        </w:tc>
        <w:tc>
          <w:tcPr>
            <w:tcW w:w="2976" w:type="dxa"/>
          </w:tcPr>
          <w:p w14:paraId="6BB1FE75" w14:textId="4DBBE7DF" w:rsidR="00574AA5" w:rsidRPr="00642FB5" w:rsidRDefault="00574AA5"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r w:rsidR="00755F47" w:rsidRPr="00642FB5">
              <w:rPr>
                <w:rFonts w:ascii="Times New Roman" w:hAnsi="Times New Roman" w:cs="Times New Roman"/>
                <w:sz w:val="24"/>
                <w:szCs w:val="24"/>
              </w:rPr>
              <w:t>.</w:t>
            </w:r>
          </w:p>
        </w:tc>
      </w:tr>
      <w:tr w:rsidR="00642FB5" w:rsidRPr="00642FB5" w14:paraId="3F3C58EB" w14:textId="77777777" w:rsidTr="00FB0F38">
        <w:tc>
          <w:tcPr>
            <w:tcW w:w="5665" w:type="dxa"/>
          </w:tcPr>
          <w:p w14:paraId="65F236C9"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 Đối tượng áp dụng</w:t>
            </w:r>
          </w:p>
          <w:p w14:paraId="1EC05BCD" w14:textId="77777777" w:rsidR="00755F47" w:rsidRPr="00642FB5" w:rsidRDefault="00755F4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Thông tư này áp dụng đối với tổ chức, cá nhân có liên quan đến hoạt động:</w:t>
            </w:r>
          </w:p>
          <w:p w14:paraId="7D53DCCD" w14:textId="77777777" w:rsidR="00755F47" w:rsidRPr="00642FB5" w:rsidRDefault="00755F4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Kiểm định, miễn kiểm định lần đầu cho xe cơ giới, xe máy chuyên dùng;</w:t>
            </w:r>
          </w:p>
          <w:p w14:paraId="6C938778" w14:textId="77777777" w:rsidR="00755F47" w:rsidRPr="00642FB5" w:rsidRDefault="00755F4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b) Chứng nhận an toàn kỹ thuật và bảo vệ môi trường đối với xe cơ giới cải tạo, xe máy chuyên dùng cải tạo;</w:t>
            </w:r>
          </w:p>
          <w:p w14:paraId="71C9F64E" w14:textId="77777777" w:rsidR="00755F47" w:rsidRPr="00642FB5" w:rsidRDefault="00755F4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 Kiểm định khí thải xe mô tô, xe gắn máy.</w:t>
            </w:r>
          </w:p>
          <w:p w14:paraId="5C7383A3" w14:textId="17F9A670" w:rsidR="00755F47" w:rsidRPr="00642FB5" w:rsidRDefault="00755F47" w:rsidP="00573221">
            <w:pPr>
              <w:spacing w:after="0" w:line="240" w:lineRule="auto"/>
              <w:rPr>
                <w:rFonts w:ascii="Times New Roman" w:hAnsi="Times New Roman" w:cs="Times New Roman"/>
                <w:b/>
                <w:sz w:val="24"/>
                <w:szCs w:val="24"/>
              </w:rPr>
            </w:pPr>
            <w:r w:rsidRPr="00642FB5">
              <w:rPr>
                <w:rFonts w:ascii="Times New Roman" w:hAnsi="Times New Roman" w:cs="Times New Roman"/>
                <w:bCs/>
                <w:sz w:val="24"/>
                <w:szCs w:val="24"/>
              </w:rPr>
              <w:t>2. Thông tư này không áp dụng đối với xe cơ giới, xe máy chuyên dùng thuộc phạm vi quản lý của Bộ Quốc phòng, Bộ Công an.</w:t>
            </w:r>
          </w:p>
        </w:tc>
        <w:tc>
          <w:tcPr>
            <w:tcW w:w="5670" w:type="dxa"/>
          </w:tcPr>
          <w:p w14:paraId="06E1C01E"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 Đối tượng áp dụng</w:t>
            </w:r>
          </w:p>
          <w:p w14:paraId="58901C98" w14:textId="77777777" w:rsidR="00B57886" w:rsidRPr="00642FB5" w:rsidRDefault="00B57886"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1. Thông tư này áp dụng đối với tổ chức, cá nhân có liên quan đến hoạt động:</w:t>
            </w:r>
          </w:p>
          <w:p w14:paraId="2BA5D9B9" w14:textId="77777777" w:rsidR="00B57886" w:rsidRPr="00642FB5" w:rsidRDefault="00B57886"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a) Kiểm định, miễn kiểm định lần đầu cho xe cơ giới (trừ xe mô tô, xe gắn máy), xe máy chuyên dùng;</w:t>
            </w:r>
          </w:p>
          <w:p w14:paraId="149E5445" w14:textId="77777777" w:rsidR="00B57886" w:rsidRPr="00642FB5" w:rsidRDefault="00B57886"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b) Chứng nhận an toàn kỹ thuật và bảo vệ môi trường đối với xe cơ giới cải tạo, xe máy chuyên dùng cải tạo (sau đây gọi tắt là </w:t>
            </w:r>
            <w:r w:rsidRPr="00642FB5">
              <w:rPr>
                <w:rFonts w:ascii="Times New Roman" w:hAnsi="Times New Roman" w:cs="Times New Roman"/>
                <w:bCs/>
                <w:sz w:val="24"/>
                <w:szCs w:val="24"/>
                <w:lang w:val="nl-NL"/>
              </w:rPr>
              <w:t>chứng nhận cải tạo);</w:t>
            </w:r>
          </w:p>
          <w:p w14:paraId="1913882D" w14:textId="77777777" w:rsidR="00B57886" w:rsidRPr="00642FB5" w:rsidRDefault="00B57886"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c) Kiểm định khí thải xe mô tô, xe gắn máy;</w:t>
            </w:r>
          </w:p>
          <w:p w14:paraId="568DE9AB" w14:textId="2EC87186"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Thông tư này không áp dụng đối với xe cơ giới, xe máy chuyên dùng thuộc phạm vi quản lý của Bộ Quốc phòng, Bộ Công an.</w:t>
            </w:r>
          </w:p>
        </w:tc>
        <w:tc>
          <w:tcPr>
            <w:tcW w:w="2976" w:type="dxa"/>
          </w:tcPr>
          <w:p w14:paraId="1D4A1CB7" w14:textId="60098F81" w:rsidR="00574AA5" w:rsidRPr="00642FB5" w:rsidRDefault="00283DA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r w:rsidR="00755F47" w:rsidRPr="00642FB5">
              <w:rPr>
                <w:rFonts w:ascii="Times New Roman" w:hAnsi="Times New Roman" w:cs="Times New Roman"/>
                <w:sz w:val="24"/>
                <w:szCs w:val="24"/>
              </w:rPr>
              <w:t>.</w:t>
            </w:r>
          </w:p>
        </w:tc>
      </w:tr>
      <w:tr w:rsidR="00642FB5" w:rsidRPr="00642FB5" w14:paraId="19411DF2" w14:textId="77777777" w:rsidTr="00FB0F38">
        <w:trPr>
          <w:trHeight w:val="1213"/>
        </w:trPr>
        <w:tc>
          <w:tcPr>
            <w:tcW w:w="5665" w:type="dxa"/>
          </w:tcPr>
          <w:p w14:paraId="0B0CCD1A"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 Giải thích từ ngữ</w:t>
            </w:r>
          </w:p>
          <w:p w14:paraId="05251F0A"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Trong Thông tư này, các từ ngữ dưới đây được hiểu như sau:</w:t>
            </w:r>
          </w:p>
        </w:tc>
        <w:tc>
          <w:tcPr>
            <w:tcW w:w="5670" w:type="dxa"/>
          </w:tcPr>
          <w:p w14:paraId="7C2465C5" w14:textId="77777777" w:rsidR="00574AA5" w:rsidRPr="00642FB5" w:rsidRDefault="00574AA5"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 Giải thích từ ngữ</w:t>
            </w:r>
          </w:p>
          <w:p w14:paraId="712EEE39" w14:textId="77777777" w:rsidR="00574AA5" w:rsidRPr="00642FB5" w:rsidRDefault="00574AA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Trong Thông tư này, các từ ngữ dưới đây được hiểu như sau:</w:t>
            </w:r>
          </w:p>
          <w:p w14:paraId="1B613E0A" w14:textId="1B310490" w:rsidR="00755F47" w:rsidRPr="00642FB5" w:rsidRDefault="00755F47" w:rsidP="00573221">
            <w:pPr>
              <w:spacing w:after="0" w:line="240" w:lineRule="auto"/>
              <w:rPr>
                <w:rFonts w:ascii="Times New Roman" w:hAnsi="Times New Roman" w:cs="Times New Roman"/>
                <w:sz w:val="24"/>
                <w:szCs w:val="24"/>
              </w:rPr>
            </w:pPr>
          </w:p>
        </w:tc>
        <w:tc>
          <w:tcPr>
            <w:tcW w:w="2976" w:type="dxa"/>
          </w:tcPr>
          <w:p w14:paraId="7C95C8B1" w14:textId="3B79F8A1" w:rsidR="00274B5B"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03CED3FD" w14:textId="77777777" w:rsidTr="00FB0F38">
        <w:trPr>
          <w:trHeight w:val="1213"/>
        </w:trPr>
        <w:tc>
          <w:tcPr>
            <w:tcW w:w="5665" w:type="dxa"/>
          </w:tcPr>
          <w:p w14:paraId="7A17D951" w14:textId="77777777" w:rsidR="00755F47" w:rsidRPr="00642FB5" w:rsidRDefault="00755F47" w:rsidP="00573221">
            <w:pPr>
              <w:spacing w:after="0" w:line="240" w:lineRule="auto"/>
              <w:rPr>
                <w:rFonts w:ascii="Times New Roman" w:hAnsi="Times New Roman" w:cs="Times New Roman"/>
                <w:b/>
                <w:sz w:val="24"/>
                <w:szCs w:val="24"/>
              </w:rPr>
            </w:pPr>
          </w:p>
        </w:tc>
        <w:tc>
          <w:tcPr>
            <w:tcW w:w="5670" w:type="dxa"/>
          </w:tcPr>
          <w:p w14:paraId="7FF90104" w14:textId="207A11AE" w:rsidR="00755F47" w:rsidRPr="00642FB5" w:rsidRDefault="00755F47"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 xml:space="preserve">1. </w:t>
            </w:r>
            <w:r w:rsidRPr="00642FB5">
              <w:rPr>
                <w:rFonts w:ascii="Times New Roman" w:hAnsi="Times New Roman" w:cs="Times New Roman"/>
                <w:i/>
                <w:sz w:val="24"/>
                <w:szCs w:val="24"/>
              </w:rPr>
              <w:t xml:space="preserve">Xe cơ giới, xe máy chuyên dùng </w:t>
            </w:r>
            <w:r w:rsidRPr="00642FB5">
              <w:rPr>
                <w:rFonts w:ascii="Times New Roman" w:hAnsi="Times New Roman" w:cs="Times New Roman"/>
                <w:sz w:val="24"/>
                <w:szCs w:val="24"/>
              </w:rPr>
              <w:t xml:space="preserve">là các loại xe được quy định tại Thông tư số 53/2024/TT-BGTVT ngày 15 tháng 11 năm 2024 của Bộ trưởng Bộ Giao thông vận tải quy định về phân loại phương tiện giao thông đường </w:t>
            </w:r>
            <w:r w:rsidRPr="00642FB5">
              <w:rPr>
                <w:rFonts w:ascii="Times New Roman" w:hAnsi="Times New Roman" w:cs="Times New Roman"/>
                <w:sz w:val="24"/>
                <w:szCs w:val="24"/>
              </w:rPr>
              <w:lastRenderedPageBreak/>
              <w:t>bộ và dấu hiệu nhận biết xe cơ giới sử dụng năng lượng sạch, năng lượng xanh, thân thiện môi trường;</w:t>
            </w:r>
          </w:p>
        </w:tc>
        <w:tc>
          <w:tcPr>
            <w:tcW w:w="2976" w:type="dxa"/>
          </w:tcPr>
          <w:p w14:paraId="0EA8FBC1" w14:textId="5B515EA2"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khoản 1để định nghĩa rõ tên các loại phương tiện</w:t>
            </w:r>
          </w:p>
        </w:tc>
      </w:tr>
      <w:tr w:rsidR="00642FB5" w:rsidRPr="00642FB5" w14:paraId="21E57A0B" w14:textId="77777777" w:rsidTr="00FB0F38">
        <w:trPr>
          <w:trHeight w:val="1213"/>
        </w:trPr>
        <w:tc>
          <w:tcPr>
            <w:tcW w:w="5665" w:type="dxa"/>
          </w:tcPr>
          <w:p w14:paraId="623C3148" w14:textId="717F876A" w:rsidR="00B57886" w:rsidRPr="00642FB5" w:rsidRDefault="00B57886"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8. Tổng thành của xe gồm: động cơ; khung; buồng lái, thân xe hoặc thùng xe; thiết bị đặc trưng lắp trên xe;</w:t>
            </w:r>
          </w:p>
        </w:tc>
        <w:tc>
          <w:tcPr>
            <w:tcW w:w="5670" w:type="dxa"/>
          </w:tcPr>
          <w:p w14:paraId="3A3B8B12" w14:textId="165955DB"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2. </w:t>
            </w:r>
            <w:r w:rsidRPr="00642FB5">
              <w:rPr>
                <w:rFonts w:ascii="Times New Roman" w:hAnsi="Times New Roman" w:cs="Times New Roman"/>
                <w:i/>
                <w:sz w:val="24"/>
                <w:szCs w:val="24"/>
              </w:rPr>
              <w:t>Tổng thành của xe</w:t>
            </w:r>
            <w:r w:rsidRPr="00642FB5">
              <w:rPr>
                <w:rFonts w:ascii="Times New Roman" w:hAnsi="Times New Roman" w:cs="Times New Roman"/>
                <w:sz w:val="24"/>
                <w:szCs w:val="24"/>
              </w:rPr>
              <w:t xml:space="preserve"> gồm: động cơ; khung; buồng lái, thân xe hoặc thùng xe; thiết bị đặc trưng, chuyên dùng lắp trên xe;</w:t>
            </w:r>
          </w:p>
        </w:tc>
        <w:tc>
          <w:tcPr>
            <w:tcW w:w="2976" w:type="dxa"/>
          </w:tcPr>
          <w:p w14:paraId="19530B4E" w14:textId="39CD7E93"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cơ cấu chuyên dùng để thống nhất với tên gọi trong Thông tư về sản xuất lắp ráp, nhập khẩu.</w:t>
            </w:r>
          </w:p>
        </w:tc>
      </w:tr>
      <w:tr w:rsidR="00642FB5" w:rsidRPr="00642FB5" w14:paraId="58D7611E" w14:textId="77777777" w:rsidTr="00FB0F38">
        <w:trPr>
          <w:trHeight w:val="1213"/>
        </w:trPr>
        <w:tc>
          <w:tcPr>
            <w:tcW w:w="5665" w:type="dxa"/>
          </w:tcPr>
          <w:p w14:paraId="13BB74FC" w14:textId="1B7D963C" w:rsidR="00B57886" w:rsidRPr="00642FB5" w:rsidRDefault="00B57886"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9. Hệ thống của xe gồm: hệ thống truyền lực; hệ thống di chuyển; hệ thống treo; hệ thống phanh; hệ thống lái; hệ thống nhiên liệu; hệ thống điện; hệ thống chiếu sáng và tín hiệu;</w:t>
            </w:r>
          </w:p>
        </w:tc>
        <w:tc>
          <w:tcPr>
            <w:tcW w:w="5670" w:type="dxa"/>
          </w:tcPr>
          <w:p w14:paraId="19839EC6" w14:textId="77539553"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3. </w:t>
            </w:r>
            <w:r w:rsidRPr="00642FB5">
              <w:rPr>
                <w:rFonts w:ascii="Times New Roman" w:hAnsi="Times New Roman" w:cs="Times New Roman"/>
                <w:i/>
                <w:sz w:val="24"/>
                <w:szCs w:val="24"/>
              </w:rPr>
              <w:t>Hệ thống của xe</w:t>
            </w:r>
            <w:r w:rsidRPr="00642FB5">
              <w:rPr>
                <w:rFonts w:ascii="Times New Roman" w:hAnsi="Times New Roman" w:cs="Times New Roman"/>
                <w:sz w:val="24"/>
                <w:szCs w:val="24"/>
              </w:rPr>
              <w:t xml:space="preserve"> gồm: hệ thống truyền lực; hệ thống di chuyển; hệ thống treo; hệ thống phanh; hệ thống lái; hệ thống nhiên liệu; hệ thống lưu trữ năng lượng cung cấp cho hệ truyền động của xe; hệ thống điện; hệ thống đèn chiếu sáng và tín hiệu;</w:t>
            </w:r>
          </w:p>
        </w:tc>
        <w:tc>
          <w:tcPr>
            <w:tcW w:w="2976" w:type="dxa"/>
          </w:tcPr>
          <w:p w14:paraId="696EC062" w14:textId="64C7BD5F"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bổ sung hệ thống lưu trữ năng lượng cung cấp cho hệ truyền động của xe</w:t>
            </w:r>
          </w:p>
        </w:tc>
      </w:tr>
      <w:tr w:rsidR="00642FB5" w:rsidRPr="00642FB5" w14:paraId="0CD93D8A" w14:textId="77777777" w:rsidTr="00FB0F38">
        <w:trPr>
          <w:trHeight w:val="1213"/>
        </w:trPr>
        <w:tc>
          <w:tcPr>
            <w:tcW w:w="5665" w:type="dxa"/>
          </w:tcPr>
          <w:p w14:paraId="025A650B" w14:textId="129F2B89"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60E3053A" w14:textId="7F55CF3A"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4. </w:t>
            </w:r>
            <w:r w:rsidRPr="00642FB5">
              <w:rPr>
                <w:rFonts w:ascii="Times New Roman" w:hAnsi="Times New Roman" w:cs="Times New Roman"/>
                <w:i/>
                <w:sz w:val="24"/>
                <w:szCs w:val="24"/>
              </w:rPr>
              <w:t>Lập phiếu hồ sơ phương tiện</w:t>
            </w:r>
            <w:r w:rsidRPr="00642FB5">
              <w:rPr>
                <w:rFonts w:ascii="Times New Roman" w:hAnsi="Times New Roman" w:cs="Times New Roman"/>
                <w:sz w:val="24"/>
                <w:szCs w:val="24"/>
              </w:rPr>
              <w:t xml:space="preserve"> là việc cơ sở đăng kiểm sử dụng phần mềm quản lý kiểm định kết nối với cơ sở dữ liệu của xe sản xuất, lắp ráp hoặc xe nhập khẩu của Cục Đăng kiểm Việt Nam để lập phiếu: theo mẫu quy định tại mẫu số 01 Phụ lục II ban hành kèm theo Thông tư này đối với xe cơ giới; theo mẫu quy định tại mẫu số 02 Phụ lục II ban hành kèm theo Thông tư này đối với xe máy chuyên dùng (trừ trường hợp xe cơ giới, xe máy chuyên dùng thuộc đối tượng kiểm định tạm thời theo quy định tại Điều 8 của Thông tư này); theo mẫu số 03 Phụ lục II ban hành kèm theo Thông tư này đối với xe mô tô, xe gắn máy, theo nguyên tắc là mỗi xe chỉ được lập duy nhất một hồ sơ phương tiện tại lần đầu tiên xe hoàn thành thủ tục kiểm định lần đầu, miễn kiểm định.</w:t>
            </w:r>
          </w:p>
        </w:tc>
        <w:tc>
          <w:tcPr>
            <w:tcW w:w="2976" w:type="dxa"/>
          </w:tcPr>
          <w:p w14:paraId="004C5EB0" w14:textId="19FBE792"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để cụ thể, thống nhất đảm bảo quản lý dữ liệu lập hồ sơ phương tiện được chính xác và duy nhất. Dữ liệu của sản xuất lắp ráp và nhập khẩu là dữ liệu ban đầu của xe khi kiểm định.</w:t>
            </w:r>
          </w:p>
        </w:tc>
      </w:tr>
      <w:tr w:rsidR="00642FB5" w:rsidRPr="00642FB5" w14:paraId="3871BCC7" w14:textId="77777777" w:rsidTr="00FB0F38">
        <w:trPr>
          <w:trHeight w:val="1213"/>
        </w:trPr>
        <w:tc>
          <w:tcPr>
            <w:tcW w:w="5665" w:type="dxa"/>
          </w:tcPr>
          <w:p w14:paraId="53BD63FD" w14:textId="6FEF9D7C"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23B1B31C" w14:textId="3FA31D99"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5. </w:t>
            </w:r>
            <w:r w:rsidRPr="00642FB5">
              <w:rPr>
                <w:rFonts w:ascii="Times New Roman" w:hAnsi="Times New Roman" w:cs="Times New Roman"/>
                <w:i/>
                <w:sz w:val="24"/>
                <w:szCs w:val="24"/>
              </w:rPr>
              <w:t>Lập hồ sơ phương tiện</w:t>
            </w:r>
            <w:r w:rsidRPr="00642FB5">
              <w:rPr>
                <w:rFonts w:ascii="Times New Roman" w:hAnsi="Times New Roman" w:cs="Times New Roman"/>
                <w:sz w:val="24"/>
                <w:szCs w:val="24"/>
              </w:rPr>
              <w:t xml:space="preserve"> là việc cơ sở đăng kiểm lập một bộ hồ sơ để quản lý phương tiện theo quy định tại Điều 19 của Thông tư này.</w:t>
            </w:r>
          </w:p>
        </w:tc>
        <w:tc>
          <w:tcPr>
            <w:tcW w:w="2976" w:type="dxa"/>
          </w:tcPr>
          <w:p w14:paraId="7330F69C" w14:textId="0F8593EF"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để quy định cụ thể thành phần một bộ hồ sơ phương tiện.</w:t>
            </w:r>
          </w:p>
        </w:tc>
      </w:tr>
      <w:tr w:rsidR="00642FB5" w:rsidRPr="00642FB5" w14:paraId="57C30A85" w14:textId="77777777" w:rsidTr="00FB0F38">
        <w:trPr>
          <w:trHeight w:val="1213"/>
        </w:trPr>
        <w:tc>
          <w:tcPr>
            <w:tcW w:w="5665" w:type="dxa"/>
          </w:tcPr>
          <w:p w14:paraId="5559791C" w14:textId="7178C1DB"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Miễn kiểm định lần đầu là việc cơ sở đăng kiểm lập hồ sơ phương tiện để cấp giấy chứng nhận kiểm định, tem kiểm định cho xe cơ giới, xe máy chuyên dùng (sau đây gọi chung là xe) mà chủ xe không phải đưa xe đến cơ sở đăng kiểm để thực hiện việc kiểm tra, đánh giá;</w:t>
            </w:r>
          </w:p>
        </w:tc>
        <w:tc>
          <w:tcPr>
            <w:tcW w:w="5670" w:type="dxa"/>
          </w:tcPr>
          <w:p w14:paraId="648811F1" w14:textId="0ADBDE16" w:rsidR="00B57886" w:rsidRPr="00642FB5" w:rsidRDefault="00B57886"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Cs/>
                <w:sz w:val="24"/>
                <w:szCs w:val="24"/>
              </w:rPr>
              <w:t>6</w:t>
            </w:r>
            <w:r w:rsidRPr="00642FB5">
              <w:rPr>
                <w:rFonts w:ascii="Times New Roman" w:hAnsi="Times New Roman" w:cs="Times New Roman"/>
                <w:bCs/>
                <w:iCs/>
                <w:sz w:val="24"/>
                <w:szCs w:val="24"/>
                <w:lang w:val="nl-NL"/>
              </w:rPr>
              <w:t xml:space="preserve">. </w:t>
            </w:r>
            <w:r w:rsidRPr="00642FB5">
              <w:rPr>
                <w:rFonts w:ascii="Times New Roman" w:hAnsi="Times New Roman" w:cs="Times New Roman"/>
                <w:i/>
                <w:iCs/>
                <w:sz w:val="24"/>
                <w:szCs w:val="24"/>
                <w:lang w:val="nl-NL"/>
              </w:rPr>
              <w:t xml:space="preserve">Miễn kiểm định </w:t>
            </w:r>
            <w:r w:rsidRPr="00642FB5">
              <w:rPr>
                <w:rFonts w:ascii="Times New Roman" w:hAnsi="Times New Roman" w:cs="Times New Roman"/>
                <w:i/>
                <w:iCs/>
                <w:sz w:val="24"/>
                <w:szCs w:val="24"/>
                <w:lang w:val="vi-VN"/>
              </w:rPr>
              <w:t>lần đầu</w:t>
            </w:r>
            <w:r w:rsidRPr="00642FB5">
              <w:rPr>
                <w:rFonts w:ascii="Times New Roman" w:hAnsi="Times New Roman" w:cs="Times New Roman"/>
                <w:bCs/>
                <w:i/>
                <w:iCs/>
                <w:sz w:val="24"/>
                <w:szCs w:val="24"/>
                <w:lang w:val="vi-VN"/>
              </w:rPr>
              <w:t xml:space="preserve"> </w:t>
            </w:r>
            <w:r w:rsidRPr="00642FB5">
              <w:rPr>
                <w:rFonts w:ascii="Times New Roman" w:hAnsi="Times New Roman" w:cs="Times New Roman"/>
                <w:bCs/>
                <w:iCs/>
                <w:sz w:val="24"/>
                <w:szCs w:val="24"/>
                <w:lang w:val="vi-VN"/>
              </w:rPr>
              <w:t>(sau đây gọi là miễn kiểm định)</w:t>
            </w:r>
            <w:r w:rsidRPr="00642FB5">
              <w:rPr>
                <w:rFonts w:ascii="Times New Roman" w:hAnsi="Times New Roman" w:cs="Times New Roman"/>
                <w:bCs/>
                <w:i/>
                <w:iCs/>
                <w:sz w:val="24"/>
                <w:szCs w:val="24"/>
                <w:lang w:val="vi-VN"/>
              </w:rPr>
              <w:t xml:space="preserve"> </w:t>
            </w:r>
            <w:r w:rsidRPr="00642FB5">
              <w:rPr>
                <w:rFonts w:ascii="Times New Roman" w:hAnsi="Times New Roman" w:cs="Times New Roman"/>
                <w:bCs/>
                <w:iCs/>
                <w:sz w:val="24"/>
                <w:szCs w:val="24"/>
                <w:lang w:val="nl-NL"/>
              </w:rPr>
              <w:t xml:space="preserve">là việc cơ sở đăng kiểm </w:t>
            </w:r>
            <w:r w:rsidRPr="00642FB5">
              <w:rPr>
                <w:rFonts w:ascii="Times New Roman" w:hAnsi="Times New Roman" w:cs="Times New Roman"/>
                <w:bCs/>
                <w:iCs/>
                <w:sz w:val="24"/>
                <w:szCs w:val="24"/>
                <w:lang w:val="vi-VN"/>
              </w:rPr>
              <w:t>căn cứ</w:t>
            </w:r>
            <w:r w:rsidRPr="00642FB5">
              <w:rPr>
                <w:rFonts w:ascii="Times New Roman" w:hAnsi="Times New Roman" w:cs="Times New Roman"/>
                <w:bCs/>
                <w:iCs/>
                <w:sz w:val="24"/>
                <w:szCs w:val="24"/>
                <w:lang w:val="nl-NL"/>
              </w:rPr>
              <w:t xml:space="preserve"> kết quả chứng nhận chất lượng an toàn kỹ thuật và bảo vệ môi trường </w:t>
            </w:r>
            <w:r w:rsidRPr="00642FB5">
              <w:rPr>
                <w:rFonts w:ascii="Times New Roman" w:hAnsi="Times New Roman" w:cs="Times New Roman"/>
                <w:bCs/>
                <w:iCs/>
                <w:sz w:val="24"/>
                <w:szCs w:val="24"/>
                <w:lang w:val="vi-VN"/>
              </w:rPr>
              <w:t xml:space="preserve">trong sản xuất, lắp ráp hoặc nhập khẩu, </w:t>
            </w:r>
            <w:r w:rsidRPr="00642FB5">
              <w:rPr>
                <w:rFonts w:ascii="Times New Roman" w:hAnsi="Times New Roman" w:cs="Times New Roman"/>
                <w:bCs/>
                <w:iCs/>
                <w:sz w:val="24"/>
                <w:szCs w:val="24"/>
                <w:lang w:val="nl-NL"/>
              </w:rPr>
              <w:t>thực hiện</w:t>
            </w:r>
            <w:r w:rsidRPr="00642FB5">
              <w:rPr>
                <w:rFonts w:ascii="Times New Roman" w:hAnsi="Times New Roman" w:cs="Times New Roman"/>
                <w:bCs/>
                <w:iCs/>
                <w:sz w:val="24"/>
                <w:szCs w:val="24"/>
                <w:lang w:val="vi-VN"/>
              </w:rPr>
              <w:t xml:space="preserve"> lập hồ sơ phương tiện</w:t>
            </w:r>
            <w:r w:rsidRPr="00642FB5">
              <w:rPr>
                <w:rFonts w:ascii="Times New Roman" w:hAnsi="Times New Roman" w:cs="Times New Roman"/>
                <w:bCs/>
                <w:iCs/>
                <w:sz w:val="24"/>
                <w:szCs w:val="24"/>
              </w:rPr>
              <w:t>,</w:t>
            </w:r>
            <w:r w:rsidRPr="00642FB5">
              <w:rPr>
                <w:rFonts w:ascii="Times New Roman" w:hAnsi="Times New Roman" w:cs="Times New Roman"/>
                <w:bCs/>
                <w:iCs/>
                <w:sz w:val="24"/>
                <w:szCs w:val="24"/>
                <w:lang w:val="nl-NL"/>
              </w:rPr>
              <w:t xml:space="preserve"> cấp giấy chứng nhận kiểm định, tem kiểm định cho xe cơ giới (trừ xe mô tô, xe gắn máy), xe máy chuyên dùng;</w:t>
            </w:r>
          </w:p>
        </w:tc>
        <w:tc>
          <w:tcPr>
            <w:tcW w:w="2976" w:type="dxa"/>
          </w:tcPr>
          <w:p w14:paraId="53254488" w14:textId="02B49C86"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73FC9770" w14:textId="77777777" w:rsidTr="00FB0F38">
        <w:trPr>
          <w:trHeight w:val="1213"/>
        </w:trPr>
        <w:tc>
          <w:tcPr>
            <w:tcW w:w="5665" w:type="dxa"/>
          </w:tcPr>
          <w:p w14:paraId="515C0719" w14:textId="77777777" w:rsidR="00275621" w:rsidRPr="00642FB5" w:rsidRDefault="00275621"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t>Khoản 3 Điều 4</w:t>
            </w:r>
          </w:p>
          <w:p w14:paraId="017EA390" w14:textId="52893B39" w:rsidR="00275621"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Đối tượng miễn kiểm định lần đầu là xe chưa qua sử dụng có năm sản xuất đến năm nộp hồ sơ đề nghị cấp giấy chứng nhận kiểm định dưới 02 năm (năm sản xuất cộng 01 năm) và không bao gồm: xe đã cải tạo; xe không có trong cơ sở dữ liệu xe sản xuất, lắp ráp và nhập khẩu của Cục Đăng kiểm Việt Nam.</w:t>
            </w:r>
          </w:p>
        </w:tc>
        <w:tc>
          <w:tcPr>
            <w:tcW w:w="5670" w:type="dxa"/>
          </w:tcPr>
          <w:p w14:paraId="72556CBA" w14:textId="2F3B32FE" w:rsidR="00275621" w:rsidRPr="00642FB5" w:rsidRDefault="00275621"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sz w:val="24"/>
                <w:szCs w:val="24"/>
              </w:rPr>
              <w:t xml:space="preserve">7. </w:t>
            </w:r>
            <w:r w:rsidRPr="00642FB5">
              <w:rPr>
                <w:rFonts w:ascii="Times New Roman" w:hAnsi="Times New Roman" w:cs="Times New Roman"/>
                <w:i/>
                <w:sz w:val="24"/>
                <w:szCs w:val="24"/>
              </w:rPr>
              <w:t>Đối tượng xe miễn kiểm định</w:t>
            </w:r>
            <w:r w:rsidRPr="00642FB5">
              <w:rPr>
                <w:rFonts w:ascii="Times New Roman" w:hAnsi="Times New Roman" w:cs="Times New Roman"/>
                <w:sz w:val="24"/>
                <w:szCs w:val="24"/>
              </w:rPr>
              <w:t xml:space="preserve"> là xe cơ giới (trừ xe mô tô, xe gắn máy), xe máy chuyên dùng chưa qua sử dụng, có năm sản xuất đến năm nộp hồ sơ đề nghị cấp giấy chứng nhận kiểm định dưới 02 năm (năm sản xuất cộng 01 năm), đã được cấp chứng nhận đăng ký xe, biển số xe (trừ trường hợp: xe đã cải tạo, xe không có trong cơ sở dữ liệu về chứng nhận chất lượng an toàn kỹ thuật và bảo vệ môi trường trong sản xuất, lắp ráp, nhập khẩu của Cục Đăng kiểm Việt Nam);</w:t>
            </w:r>
          </w:p>
        </w:tc>
        <w:tc>
          <w:tcPr>
            <w:tcW w:w="2976" w:type="dxa"/>
          </w:tcPr>
          <w:p w14:paraId="52391C39" w14:textId="43A5A12B" w:rsidR="00275621" w:rsidRPr="00642FB5" w:rsidRDefault="00275621"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 do nội dung này được quy định tại khoản 3 Điều 4 Thông tư số 47/2024/TT-BGTVT</w:t>
            </w:r>
          </w:p>
        </w:tc>
      </w:tr>
      <w:tr w:rsidR="00642FB5" w:rsidRPr="00642FB5" w14:paraId="71E55D16" w14:textId="77777777" w:rsidTr="00FB0F38">
        <w:trPr>
          <w:trHeight w:val="1213"/>
        </w:trPr>
        <w:tc>
          <w:tcPr>
            <w:tcW w:w="5665" w:type="dxa"/>
          </w:tcPr>
          <w:p w14:paraId="7C391AB5" w14:textId="65E58277"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Kiểm định lần đầu là việc kiểm tra, đánh giá đối với xe không được miễn kiểm định lần đầu và chưa được lập hồ sơ phương tiện;</w:t>
            </w:r>
          </w:p>
        </w:tc>
        <w:tc>
          <w:tcPr>
            <w:tcW w:w="5670" w:type="dxa"/>
          </w:tcPr>
          <w:p w14:paraId="35C291E2" w14:textId="5850B691"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8</w:t>
            </w:r>
            <w:r w:rsidRPr="00642FB5">
              <w:rPr>
                <w:rFonts w:ascii="Times New Roman" w:hAnsi="Times New Roman" w:cs="Times New Roman"/>
                <w:i/>
                <w:sz w:val="24"/>
                <w:szCs w:val="24"/>
              </w:rPr>
              <w:t>. Kiểm định lần đầu đối với xe cơ giới (trừ xe mô tô, xe gắn máy), xe máy chuyên dùng</w:t>
            </w:r>
            <w:r w:rsidRPr="00642FB5">
              <w:rPr>
                <w:rFonts w:ascii="Times New Roman" w:hAnsi="Times New Roman" w:cs="Times New Roman"/>
                <w:sz w:val="24"/>
                <w:szCs w:val="24"/>
              </w:rPr>
              <w:t xml:space="preserve"> là việc kiểm định đối với xe không thuộc đối tượng quy định tại khoản 6 Điều này và chưa được lập hồ sơ phương tiện;</w:t>
            </w:r>
          </w:p>
        </w:tc>
        <w:tc>
          <w:tcPr>
            <w:tcW w:w="2976" w:type="dxa"/>
          </w:tcPr>
          <w:p w14:paraId="046355F5" w14:textId="761F6066"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w:t>
            </w:r>
          </w:p>
        </w:tc>
      </w:tr>
      <w:tr w:rsidR="00642FB5" w:rsidRPr="00642FB5" w14:paraId="73510CB8" w14:textId="77777777" w:rsidTr="00FB0F38">
        <w:trPr>
          <w:trHeight w:val="1213"/>
        </w:trPr>
        <w:tc>
          <w:tcPr>
            <w:tcW w:w="5665" w:type="dxa"/>
          </w:tcPr>
          <w:p w14:paraId="10DFB50B" w14:textId="7EAC9D9D" w:rsidR="00275621"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713129C1" w14:textId="73FD5AD0" w:rsidR="00275621"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9. </w:t>
            </w:r>
            <w:r w:rsidRPr="00642FB5">
              <w:rPr>
                <w:rFonts w:ascii="Times New Roman" w:hAnsi="Times New Roman" w:cs="Times New Roman"/>
                <w:i/>
                <w:sz w:val="24"/>
                <w:szCs w:val="24"/>
              </w:rPr>
              <w:t>Kiểm định lần đầu đối với xe mô tô, xe gắn máy</w:t>
            </w:r>
            <w:r w:rsidRPr="00642FB5">
              <w:rPr>
                <w:rFonts w:ascii="Times New Roman" w:hAnsi="Times New Roman" w:cs="Times New Roman"/>
                <w:sz w:val="24"/>
                <w:szCs w:val="24"/>
              </w:rPr>
              <w:t xml:space="preserve"> là việc cơ sở đăng kiểm lập hồ sơ phương tiện và kiểm định khí thải để cấp giấy chứng nhận kiểm định khí thải. Riêng đối với xe có năm sản xuất tính đến thời điểm kiểm định lần đầu có thời gian không quá 05 năm (trừ trường hợp: xe đã cải tạo động cơ, hệ thống xử lý khí thải; xe không có trong cơ sở dữ liệu về chứng nhận chất lượng an toàn kỹ thuật và bảo vệ môi trường trong sản xuất, lắp ráp, nhập khẩu của Cục Đăng kiểm Việt Nam) thì cơ sở đăng kiểm căn cứ kết quả chứng nhận chất lượng an toàn kỹ thuật và bảo vệ môi trường trong sản xuất, lắp ráp hoặc nhập khẩu, thực hiện cấp giấy </w:t>
            </w:r>
            <w:r w:rsidRPr="00642FB5">
              <w:rPr>
                <w:rFonts w:ascii="Times New Roman" w:hAnsi="Times New Roman" w:cs="Times New Roman"/>
                <w:sz w:val="24"/>
                <w:szCs w:val="24"/>
              </w:rPr>
              <w:lastRenderedPageBreak/>
              <w:t>chứng nhận kiểm định khí thải và chủ xe không phải mang xe đến cơ sở đăng kiểm.</w:t>
            </w:r>
          </w:p>
        </w:tc>
        <w:tc>
          <w:tcPr>
            <w:tcW w:w="2976" w:type="dxa"/>
          </w:tcPr>
          <w:p w14:paraId="061BCB40" w14:textId="385A1241" w:rsidR="00275621" w:rsidRPr="00642FB5" w:rsidRDefault="00275621"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quy định để quy định rõ đối với xe máy đối tượng nào phải mang xe đến kiểm định, đối tượng nào không phải mang xe đến.</w:t>
            </w:r>
          </w:p>
        </w:tc>
      </w:tr>
      <w:tr w:rsidR="00642FB5" w:rsidRPr="00642FB5" w14:paraId="6A462DA9" w14:textId="77777777" w:rsidTr="00FB0F38">
        <w:trPr>
          <w:trHeight w:val="1213"/>
        </w:trPr>
        <w:tc>
          <w:tcPr>
            <w:tcW w:w="5665" w:type="dxa"/>
          </w:tcPr>
          <w:p w14:paraId="27DC2491" w14:textId="2CC20F69"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Kiểm định định kỳ là việc kiểm tra, đánh giá các lần tiếp theo sau khi xe miễn kiểm định lần đầu hoặc đã được kiểm định lần đầu;</w:t>
            </w:r>
          </w:p>
        </w:tc>
        <w:tc>
          <w:tcPr>
            <w:tcW w:w="5670" w:type="dxa"/>
          </w:tcPr>
          <w:p w14:paraId="43739748" w14:textId="3B4D5DE2"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10</w:t>
            </w:r>
            <w:r w:rsidR="00B57886" w:rsidRPr="00642FB5">
              <w:rPr>
                <w:rFonts w:ascii="Times New Roman" w:hAnsi="Times New Roman" w:cs="Times New Roman"/>
                <w:sz w:val="24"/>
                <w:szCs w:val="24"/>
              </w:rPr>
              <w:t xml:space="preserve">. </w:t>
            </w:r>
            <w:r w:rsidRPr="00642FB5">
              <w:rPr>
                <w:rFonts w:ascii="Times New Roman" w:hAnsi="Times New Roman" w:cs="Times New Roman"/>
                <w:i/>
                <w:sz w:val="24"/>
                <w:szCs w:val="24"/>
              </w:rPr>
              <w:t xml:space="preserve">Kiểm định định kỳ </w:t>
            </w:r>
            <w:r w:rsidRPr="00642FB5">
              <w:rPr>
                <w:rFonts w:ascii="Times New Roman" w:hAnsi="Times New Roman" w:cs="Times New Roman"/>
                <w:sz w:val="24"/>
                <w:szCs w:val="24"/>
              </w:rPr>
              <w:t>là việc xe được kiểm tra định kỳ các lần tiếp theo sau khi xe được miễn kiểm định, kiểm định lần đầu;</w:t>
            </w:r>
          </w:p>
        </w:tc>
        <w:tc>
          <w:tcPr>
            <w:tcW w:w="2976" w:type="dxa"/>
          </w:tcPr>
          <w:p w14:paraId="447F7F5F" w14:textId="481BB728"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w:t>
            </w:r>
          </w:p>
        </w:tc>
      </w:tr>
      <w:tr w:rsidR="00642FB5" w:rsidRPr="00642FB5" w14:paraId="4870EDD1" w14:textId="77777777" w:rsidTr="00FB0F38">
        <w:trPr>
          <w:trHeight w:val="1213"/>
        </w:trPr>
        <w:tc>
          <w:tcPr>
            <w:tcW w:w="5665" w:type="dxa"/>
          </w:tcPr>
          <w:p w14:paraId="3E7837FB" w14:textId="630CA224" w:rsidR="00755F47" w:rsidRPr="00642FB5" w:rsidRDefault="00755F4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Chưa có.</w:t>
            </w:r>
          </w:p>
        </w:tc>
        <w:tc>
          <w:tcPr>
            <w:tcW w:w="5670" w:type="dxa"/>
          </w:tcPr>
          <w:p w14:paraId="25086DC1" w14:textId="59D5A822" w:rsidR="00755F47" w:rsidRPr="00642FB5" w:rsidRDefault="00275621"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11</w:t>
            </w:r>
            <w:r w:rsidR="00755F47" w:rsidRPr="00642FB5">
              <w:rPr>
                <w:rFonts w:ascii="Times New Roman" w:hAnsi="Times New Roman" w:cs="Times New Roman"/>
                <w:sz w:val="24"/>
                <w:szCs w:val="24"/>
              </w:rPr>
              <w:t xml:space="preserve">. </w:t>
            </w:r>
            <w:r w:rsidR="00755F47" w:rsidRPr="00642FB5">
              <w:rPr>
                <w:rFonts w:ascii="Times New Roman" w:hAnsi="Times New Roman" w:cs="Times New Roman"/>
                <w:i/>
                <w:sz w:val="24"/>
                <w:szCs w:val="24"/>
              </w:rPr>
              <w:t>Cải tạo xe</w:t>
            </w:r>
            <w:r w:rsidR="000C15BE" w:rsidRPr="00642FB5">
              <w:rPr>
                <w:rFonts w:ascii="Times New Roman" w:hAnsi="Times New Roman" w:cs="Times New Roman"/>
                <w:i/>
                <w:sz w:val="24"/>
                <w:szCs w:val="24"/>
              </w:rPr>
              <w:t xml:space="preserve"> cơ giới, xe máy chuyên dùng</w:t>
            </w:r>
            <w:r w:rsidR="00755F47" w:rsidRPr="00642FB5">
              <w:rPr>
                <w:rFonts w:ascii="Times New Roman" w:hAnsi="Times New Roman" w:cs="Times New Roman"/>
                <w:sz w:val="24"/>
                <w:szCs w:val="24"/>
              </w:rPr>
              <w:t xml:space="preserve"> (sau đây gọi là cải tạo) là việc thay đổi đặc điểm của xe đã được cấp đăng ký xe, biển số xe hoặc xe đã qua sử dụng được nhập khẩu dẫn đến thay đổi xe theo nguyên tắc xe cải tạo quy định tại Phụ lụ</w:t>
            </w:r>
            <w:r w:rsidRPr="00642FB5">
              <w:rPr>
                <w:rFonts w:ascii="Times New Roman" w:hAnsi="Times New Roman" w:cs="Times New Roman"/>
                <w:sz w:val="24"/>
                <w:szCs w:val="24"/>
              </w:rPr>
              <w:t>c X</w:t>
            </w:r>
            <w:r w:rsidR="00755F47" w:rsidRPr="00642FB5">
              <w:rPr>
                <w:rFonts w:ascii="Times New Roman" w:hAnsi="Times New Roman" w:cs="Times New Roman"/>
                <w:sz w:val="24"/>
                <w:szCs w:val="24"/>
              </w:rPr>
              <w:t>I ban hành kèm theo Thông tư này;</w:t>
            </w:r>
          </w:p>
        </w:tc>
        <w:tc>
          <w:tcPr>
            <w:tcW w:w="2976" w:type="dxa"/>
          </w:tcPr>
          <w:p w14:paraId="4F674939" w14:textId="233693D2"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Cụ thể hóa khoản 7 Điều 2 Luật trật tự, thế nào là cải tạo xe.</w:t>
            </w:r>
          </w:p>
        </w:tc>
      </w:tr>
      <w:tr w:rsidR="00642FB5" w:rsidRPr="00642FB5" w14:paraId="48022D88" w14:textId="77777777" w:rsidTr="00FB0F38">
        <w:trPr>
          <w:trHeight w:val="1213"/>
        </w:trPr>
        <w:tc>
          <w:tcPr>
            <w:tcW w:w="5665" w:type="dxa"/>
          </w:tcPr>
          <w:p w14:paraId="177678B7" w14:textId="1B047F30" w:rsidR="00B57886" w:rsidRPr="00642FB5" w:rsidRDefault="00B57886" w:rsidP="00573221">
            <w:pPr>
              <w:spacing w:after="0" w:line="240" w:lineRule="auto"/>
              <w:rPr>
                <w:rFonts w:ascii="Times New Roman" w:hAnsi="Times New Roman" w:cs="Times New Roman"/>
                <w:bCs/>
                <w:sz w:val="24"/>
                <w:szCs w:val="24"/>
              </w:rPr>
            </w:pPr>
            <w:r w:rsidRPr="00642FB5">
              <w:rPr>
                <w:rFonts w:ascii="Times New Roman" w:hAnsi="Times New Roman" w:cs="Times New Roman"/>
                <w:sz w:val="24"/>
                <w:szCs w:val="24"/>
              </w:rPr>
              <w:t>10. Cơ sở thiết kế là tổ chức được thành lập theo quy định của pháp luật, thực hiện dịch vụ thiết kế xe;</w:t>
            </w:r>
          </w:p>
        </w:tc>
        <w:tc>
          <w:tcPr>
            <w:tcW w:w="5670" w:type="dxa"/>
          </w:tcPr>
          <w:p w14:paraId="3701B662" w14:textId="4D4B1678"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12</w:t>
            </w:r>
            <w:r w:rsidR="00B57886" w:rsidRPr="00642FB5">
              <w:rPr>
                <w:rFonts w:ascii="Times New Roman" w:hAnsi="Times New Roman" w:cs="Times New Roman"/>
                <w:sz w:val="24"/>
                <w:szCs w:val="24"/>
              </w:rPr>
              <w:t xml:space="preserve">. </w:t>
            </w:r>
            <w:r w:rsidR="00B57886" w:rsidRPr="00642FB5">
              <w:rPr>
                <w:rFonts w:ascii="Times New Roman" w:hAnsi="Times New Roman" w:cs="Times New Roman"/>
                <w:i/>
                <w:sz w:val="24"/>
                <w:szCs w:val="24"/>
              </w:rPr>
              <w:t xml:space="preserve">Cơ sở thiết kế </w:t>
            </w:r>
            <w:r w:rsidR="00B57886" w:rsidRPr="00642FB5">
              <w:rPr>
                <w:rFonts w:ascii="Times New Roman" w:hAnsi="Times New Roman" w:cs="Times New Roman"/>
                <w:sz w:val="24"/>
                <w:szCs w:val="24"/>
              </w:rPr>
              <w:t>là tổ chức được thành lập theo quy định của pháp luật, thực hiện dịch vụ thiết kế xe;</w:t>
            </w:r>
          </w:p>
        </w:tc>
        <w:tc>
          <w:tcPr>
            <w:tcW w:w="2976" w:type="dxa"/>
          </w:tcPr>
          <w:p w14:paraId="57BEA664" w14:textId="2F446567"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2E9D017A" w14:textId="77777777" w:rsidTr="00FB0F38">
        <w:trPr>
          <w:trHeight w:val="1213"/>
        </w:trPr>
        <w:tc>
          <w:tcPr>
            <w:tcW w:w="5665" w:type="dxa"/>
          </w:tcPr>
          <w:p w14:paraId="761F624D" w14:textId="6DF2FE9A" w:rsidR="00B57886" w:rsidRPr="00642FB5" w:rsidRDefault="00B57886" w:rsidP="00573221">
            <w:pPr>
              <w:spacing w:after="0" w:line="240" w:lineRule="auto"/>
              <w:rPr>
                <w:rFonts w:ascii="Times New Roman" w:hAnsi="Times New Roman" w:cs="Times New Roman"/>
                <w:bCs/>
                <w:sz w:val="24"/>
                <w:szCs w:val="24"/>
              </w:rPr>
            </w:pPr>
            <w:r w:rsidRPr="00642FB5">
              <w:rPr>
                <w:rFonts w:ascii="Times New Roman" w:hAnsi="Times New Roman" w:cs="Times New Roman"/>
                <w:sz w:val="24"/>
                <w:szCs w:val="24"/>
              </w:rPr>
              <w:t>11. Cơ sở cải tạo là tổ chức được thành lập theo quy định của pháp luật, thực hiện dịch vụ thi công cải tạo xe;</w:t>
            </w:r>
          </w:p>
        </w:tc>
        <w:tc>
          <w:tcPr>
            <w:tcW w:w="5670" w:type="dxa"/>
          </w:tcPr>
          <w:p w14:paraId="2D0B18F0" w14:textId="5D292BD6"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13</w:t>
            </w:r>
            <w:r w:rsidR="00B57886" w:rsidRPr="00642FB5">
              <w:rPr>
                <w:rFonts w:ascii="Times New Roman" w:hAnsi="Times New Roman" w:cs="Times New Roman"/>
                <w:sz w:val="24"/>
                <w:szCs w:val="24"/>
              </w:rPr>
              <w:t xml:space="preserve">. </w:t>
            </w:r>
            <w:r w:rsidR="00B57886" w:rsidRPr="00642FB5">
              <w:rPr>
                <w:rFonts w:ascii="Times New Roman" w:hAnsi="Times New Roman" w:cs="Times New Roman"/>
                <w:i/>
                <w:sz w:val="24"/>
                <w:szCs w:val="24"/>
              </w:rPr>
              <w:t>Cơ sở cải tạo</w:t>
            </w:r>
            <w:r w:rsidR="00B57886" w:rsidRPr="00642FB5">
              <w:rPr>
                <w:rFonts w:ascii="Times New Roman" w:hAnsi="Times New Roman" w:cs="Times New Roman"/>
                <w:sz w:val="24"/>
                <w:szCs w:val="24"/>
              </w:rPr>
              <w:t xml:space="preserve"> là tổ chức được thành lập theo quy định của pháp luật, thực hiện dịch vụ thi công cải tạo xe;</w:t>
            </w:r>
          </w:p>
        </w:tc>
        <w:tc>
          <w:tcPr>
            <w:tcW w:w="2976" w:type="dxa"/>
          </w:tcPr>
          <w:p w14:paraId="1DC8777F" w14:textId="098FC25B"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2691DFDB" w14:textId="77777777" w:rsidTr="00F93E59">
        <w:trPr>
          <w:trHeight w:val="488"/>
        </w:trPr>
        <w:tc>
          <w:tcPr>
            <w:tcW w:w="5665" w:type="dxa"/>
          </w:tcPr>
          <w:p w14:paraId="2EC960E1" w14:textId="1DB93C74"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601943A4" w14:textId="590D7A4D" w:rsidR="00B57886" w:rsidRPr="00642FB5" w:rsidRDefault="00275621"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
                <w:sz w:val="24"/>
                <w:szCs w:val="24"/>
              </w:rPr>
              <w:t>14</w:t>
            </w:r>
            <w:r w:rsidR="00B57886" w:rsidRPr="00642FB5">
              <w:rPr>
                <w:rFonts w:ascii="Times New Roman" w:hAnsi="Times New Roman" w:cs="Times New Roman"/>
                <w:bCs/>
                <w:i/>
                <w:sz w:val="24"/>
                <w:szCs w:val="24"/>
              </w:rPr>
              <w:t>. Kiểm định, chứng nhận cải tạo bên ngoài cơ sở đăng kiểm</w:t>
            </w:r>
            <w:r w:rsidR="00B57886" w:rsidRPr="00642FB5">
              <w:rPr>
                <w:rFonts w:ascii="Times New Roman" w:hAnsi="Times New Roman" w:cs="Times New Roman"/>
                <w:sz w:val="24"/>
                <w:szCs w:val="24"/>
              </w:rPr>
              <w:t xml:space="preserve"> là việc kiểm định, chứng nhận cải tạo một phần hoặc toàn bộ quy trình kiểm định, chứng nhận cải tạo tại địa điểm theo đề nghị của chủ xe hoặc tại địa điểm do cơ sở đăng kiểm thiết lập ở bên ngoài của cơ sở đăng kiểm đối với các trường hợp cụ thể như sau:</w:t>
            </w:r>
          </w:p>
          <w:p w14:paraId="4444C385" w14:textId="77777777" w:rsidR="00B57886" w:rsidRPr="00642FB5" w:rsidRDefault="00B57886"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lang w:val="vi-VN"/>
              </w:rPr>
              <w:t>a) Kiểm định</w:t>
            </w:r>
            <w:r w:rsidRPr="00642FB5">
              <w:rPr>
                <w:rFonts w:ascii="Times New Roman" w:hAnsi="Times New Roman" w:cs="Times New Roman"/>
                <w:bCs/>
                <w:iCs/>
                <w:sz w:val="24"/>
                <w:szCs w:val="24"/>
              </w:rPr>
              <w:t>, chứng nhận cải tạo</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rPr>
              <w:t>x</w:t>
            </w:r>
            <w:r w:rsidRPr="00642FB5">
              <w:rPr>
                <w:rFonts w:ascii="Times New Roman" w:hAnsi="Times New Roman" w:cs="Times New Roman"/>
                <w:bCs/>
                <w:iCs/>
                <w:sz w:val="24"/>
                <w:szCs w:val="24"/>
                <w:lang w:val="vi-VN"/>
              </w:rPr>
              <w:t>e máy chuyên dùng</w:t>
            </w:r>
            <w:r w:rsidRPr="00642FB5">
              <w:rPr>
                <w:rFonts w:ascii="Times New Roman" w:hAnsi="Times New Roman" w:cs="Times New Roman"/>
                <w:bCs/>
                <w:iCs/>
                <w:sz w:val="24"/>
                <w:szCs w:val="24"/>
              </w:rPr>
              <w:t>;</w:t>
            </w:r>
          </w:p>
          <w:p w14:paraId="1D0D9019" w14:textId="77777777" w:rsidR="00B57886" w:rsidRPr="00642FB5" w:rsidRDefault="00B57886"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lang w:val="vi-VN"/>
              </w:rPr>
              <w:t>b) Kiểm định</w:t>
            </w:r>
            <w:r w:rsidRPr="00642FB5">
              <w:rPr>
                <w:rFonts w:ascii="Times New Roman" w:hAnsi="Times New Roman" w:cs="Times New Roman"/>
                <w:bCs/>
                <w:iCs/>
                <w:sz w:val="24"/>
                <w:szCs w:val="24"/>
              </w:rPr>
              <w:t xml:space="preserve"> x</w:t>
            </w:r>
            <w:r w:rsidRPr="00642FB5">
              <w:rPr>
                <w:rFonts w:ascii="Times New Roman" w:hAnsi="Times New Roman" w:cs="Times New Roman"/>
                <w:bCs/>
                <w:iCs/>
                <w:sz w:val="24"/>
                <w:szCs w:val="24"/>
                <w:lang w:val="vi-VN"/>
              </w:rPr>
              <w:t>e</w:t>
            </w:r>
            <w:r w:rsidRPr="00642FB5">
              <w:rPr>
                <w:rFonts w:ascii="Times New Roman" w:hAnsi="Times New Roman" w:cs="Times New Roman"/>
                <w:bCs/>
                <w:iCs/>
                <w:sz w:val="24"/>
                <w:szCs w:val="24"/>
                <w:lang w:val="nl-NL"/>
              </w:rPr>
              <w:t xml:space="preserve"> cơ giới (trừ xe mô tô, xe gắn máy)</w:t>
            </w:r>
            <w:r w:rsidRPr="00642FB5">
              <w:rPr>
                <w:rFonts w:ascii="Times New Roman" w:hAnsi="Times New Roman" w:cs="Times New Roman"/>
                <w:bCs/>
                <w:iCs/>
                <w:sz w:val="24"/>
                <w:szCs w:val="24"/>
              </w:rPr>
              <w:t>, chứng nhận cải tạo</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rPr>
              <w:t>x</w:t>
            </w:r>
            <w:r w:rsidRPr="00642FB5">
              <w:rPr>
                <w:rFonts w:ascii="Times New Roman" w:hAnsi="Times New Roman" w:cs="Times New Roman"/>
                <w:bCs/>
                <w:iCs/>
                <w:sz w:val="24"/>
                <w:szCs w:val="24"/>
                <w:lang w:val="vi-VN"/>
              </w:rPr>
              <w:t>e</w:t>
            </w:r>
            <w:r w:rsidRPr="00642FB5">
              <w:rPr>
                <w:rFonts w:ascii="Times New Roman" w:hAnsi="Times New Roman" w:cs="Times New Roman"/>
                <w:bCs/>
                <w:iCs/>
                <w:sz w:val="24"/>
                <w:szCs w:val="24"/>
                <w:lang w:val="nl-NL"/>
              </w:rPr>
              <w:t xml:space="preserve"> cơ giới </w:t>
            </w:r>
            <w:r w:rsidRPr="00642FB5">
              <w:rPr>
                <w:rFonts w:ascii="Times New Roman" w:hAnsi="Times New Roman" w:cs="Times New Roman"/>
                <w:bCs/>
                <w:iCs/>
                <w:sz w:val="24"/>
                <w:szCs w:val="24"/>
                <w:lang w:val="vi-VN"/>
              </w:rPr>
              <w:t xml:space="preserve">hoạt động tại đảo không có cơ sở </w:t>
            </w:r>
            <w:r w:rsidRPr="00642FB5">
              <w:rPr>
                <w:rFonts w:ascii="Times New Roman" w:hAnsi="Times New Roman" w:cs="Times New Roman"/>
                <w:bCs/>
                <w:iCs/>
                <w:sz w:val="24"/>
                <w:szCs w:val="24"/>
                <w:lang w:val="vi-VN"/>
              </w:rPr>
              <w:lastRenderedPageBreak/>
              <w:t xml:space="preserve">đăng kiểm; </w:t>
            </w:r>
            <w:r w:rsidRPr="00642FB5">
              <w:rPr>
                <w:rFonts w:ascii="Times New Roman" w:hAnsi="Times New Roman" w:cs="Times New Roman"/>
                <w:bCs/>
                <w:iCs/>
                <w:sz w:val="24"/>
                <w:szCs w:val="24"/>
                <w:lang w:val="nl-NL"/>
              </w:rPr>
              <w:t>xe cơ giới</w:t>
            </w:r>
            <w:r w:rsidRPr="00642FB5">
              <w:rPr>
                <w:rFonts w:ascii="Times New Roman" w:hAnsi="Times New Roman" w:cs="Times New Roman"/>
                <w:bCs/>
                <w:iCs/>
                <w:sz w:val="24"/>
                <w:szCs w:val="24"/>
                <w:lang w:val="vi-VN"/>
              </w:rPr>
              <w:t xml:space="preserve"> đang hoạt động tại khu vực bảo đảm về an toàn, an ninh, quốc phòng; </w:t>
            </w:r>
            <w:r w:rsidRPr="00642FB5">
              <w:rPr>
                <w:rFonts w:ascii="Times New Roman" w:hAnsi="Times New Roman" w:cs="Times New Roman"/>
                <w:bCs/>
                <w:iCs/>
                <w:sz w:val="24"/>
                <w:szCs w:val="24"/>
                <w:lang w:val="nl-NL"/>
              </w:rPr>
              <w:t>xe cơ giới</w:t>
            </w:r>
            <w:r w:rsidRPr="00642FB5">
              <w:rPr>
                <w:rFonts w:ascii="Times New Roman" w:hAnsi="Times New Roman" w:cs="Times New Roman"/>
                <w:bCs/>
                <w:iCs/>
                <w:sz w:val="24"/>
                <w:szCs w:val="24"/>
                <w:lang w:val="vi-VN"/>
              </w:rPr>
              <w:t xml:space="preserve"> chỉ hoạt động trong khu vực cảng, mỏ, công trường; </w:t>
            </w:r>
            <w:r w:rsidRPr="00642FB5">
              <w:rPr>
                <w:rFonts w:ascii="Times New Roman" w:hAnsi="Times New Roman" w:cs="Times New Roman"/>
                <w:bCs/>
                <w:iCs/>
                <w:sz w:val="24"/>
                <w:szCs w:val="24"/>
                <w:lang w:val="nl-NL"/>
              </w:rPr>
              <w:t xml:space="preserve">xe cơ giới </w:t>
            </w:r>
            <w:r w:rsidRPr="00642FB5">
              <w:rPr>
                <w:rFonts w:ascii="Times New Roman" w:hAnsi="Times New Roman" w:cs="Times New Roman"/>
                <w:bCs/>
                <w:iCs/>
                <w:sz w:val="24"/>
                <w:szCs w:val="24"/>
                <w:lang w:val="vi-VN"/>
              </w:rPr>
              <w:t>đang thực hiện nhiệm vụ cấp bách phòng chống thiên tai, dịch bệnh; xe chở người bốn bánh có gắn động cơ, xe chở hàng bốn bánh có gắn động cơ mà trong phạm vi được phép hoạt động không có cơ sở đăng kiểm; xe cơ giới quá khổ, quá tải vượt quá khả năng đáp ứng về mặt bằng, thiết bị của dây chuyền kiểm định tại cơ sở đăng kiểm</w:t>
            </w:r>
            <w:r w:rsidRPr="00642FB5">
              <w:rPr>
                <w:rFonts w:ascii="Times New Roman" w:hAnsi="Times New Roman" w:cs="Times New Roman"/>
                <w:bCs/>
                <w:iCs/>
                <w:sz w:val="24"/>
                <w:szCs w:val="24"/>
              </w:rPr>
              <w:t>;</w:t>
            </w:r>
          </w:p>
          <w:p w14:paraId="7E966822" w14:textId="56786B30" w:rsidR="00B57886" w:rsidRPr="00642FB5" w:rsidRDefault="00B57886"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Cs/>
                <w:sz w:val="24"/>
                <w:szCs w:val="24"/>
              </w:rPr>
              <w:t>c) Kiểm định khí thải xe mô tô, xe gắn máy.</w:t>
            </w:r>
          </w:p>
        </w:tc>
        <w:tc>
          <w:tcPr>
            <w:tcW w:w="2976" w:type="dxa"/>
          </w:tcPr>
          <w:p w14:paraId="2527549D" w14:textId="77777777"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bổ sung so với quy định hiện hành bao gồm:</w:t>
            </w:r>
          </w:p>
          <w:p w14:paraId="70E5DD01" w14:textId="77777777"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 Nội dung được quy định tại điểm c khoản 2 Điều 4 Thông tư số 47/2024/TT-BGTVT, </w:t>
            </w:r>
          </w:p>
          <w:p w14:paraId="6B25DCBB" w14:textId="3D5C64A0"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dung đối tượng kiểm định khí thải tại các cơ sở kiểm định khí thải lưu động.</w:t>
            </w:r>
          </w:p>
        </w:tc>
      </w:tr>
      <w:tr w:rsidR="00642FB5" w:rsidRPr="00642FB5" w14:paraId="4B5EC151" w14:textId="77777777" w:rsidTr="00FB0F38">
        <w:trPr>
          <w:trHeight w:val="1213"/>
        </w:trPr>
        <w:tc>
          <w:tcPr>
            <w:tcW w:w="5665" w:type="dxa"/>
          </w:tcPr>
          <w:p w14:paraId="0A661622" w14:textId="68B08114"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Phần mềm quản lý kiểm định là phần mềm quản lý hoạt động kiểm định xe cơ giới, xe máy chuyên dùng; kiểm định khí thải xe mô tô, xe gắn máy;</w:t>
            </w:r>
          </w:p>
        </w:tc>
        <w:tc>
          <w:tcPr>
            <w:tcW w:w="5670" w:type="dxa"/>
          </w:tcPr>
          <w:p w14:paraId="096BD2BF" w14:textId="32AAB8D9"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15</w:t>
            </w:r>
            <w:r w:rsidR="00B57886" w:rsidRPr="00642FB5">
              <w:rPr>
                <w:rFonts w:ascii="Times New Roman" w:hAnsi="Times New Roman" w:cs="Times New Roman"/>
                <w:sz w:val="24"/>
                <w:szCs w:val="24"/>
              </w:rPr>
              <w:t xml:space="preserve">. </w:t>
            </w:r>
            <w:r w:rsidR="00B57886" w:rsidRPr="00642FB5">
              <w:rPr>
                <w:rFonts w:ascii="Times New Roman" w:hAnsi="Times New Roman" w:cs="Times New Roman"/>
                <w:i/>
                <w:sz w:val="24"/>
                <w:szCs w:val="24"/>
              </w:rPr>
              <w:t>Phần mềm quản lý kiểm định</w:t>
            </w:r>
            <w:r w:rsidR="00B57886" w:rsidRPr="00642FB5">
              <w:rPr>
                <w:rFonts w:ascii="Times New Roman" w:hAnsi="Times New Roman" w:cs="Times New Roman"/>
                <w:sz w:val="24"/>
                <w:szCs w:val="24"/>
              </w:rPr>
              <w:t xml:space="preserve"> là phần mềm quản lý hoạt động: miễn kiểm định, kiểm định xe cơ giới (trừ xe mô tô, xe gắn máy), xe máy chuyên dùng; kiểm định khí thải xe mô tô, xe gắn máy;</w:t>
            </w:r>
          </w:p>
        </w:tc>
        <w:tc>
          <w:tcPr>
            <w:tcW w:w="2976" w:type="dxa"/>
          </w:tcPr>
          <w:p w14:paraId="0880AC4D" w14:textId="105B7C1D"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4754F6AA" w14:textId="77777777" w:rsidTr="00F93E59">
        <w:trPr>
          <w:trHeight w:val="689"/>
        </w:trPr>
        <w:tc>
          <w:tcPr>
            <w:tcW w:w="5665" w:type="dxa"/>
          </w:tcPr>
          <w:p w14:paraId="3ED18F59" w14:textId="20B52580" w:rsidR="00B57886" w:rsidRPr="00642FB5" w:rsidRDefault="00B57886"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7. Phần mềm quản lý cải tạo xe là phần mềm quản lý hoạt động cải tạo xe cơ giới, xe máy chuyên dùng;</w:t>
            </w:r>
          </w:p>
        </w:tc>
        <w:tc>
          <w:tcPr>
            <w:tcW w:w="5670" w:type="dxa"/>
          </w:tcPr>
          <w:p w14:paraId="08753216" w14:textId="043F3C86" w:rsidR="00B57886" w:rsidRPr="00642FB5" w:rsidRDefault="00275621"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16</w:t>
            </w:r>
            <w:r w:rsidR="00B57886" w:rsidRPr="00642FB5">
              <w:rPr>
                <w:rFonts w:ascii="Times New Roman" w:hAnsi="Times New Roman" w:cs="Times New Roman"/>
                <w:sz w:val="24"/>
                <w:szCs w:val="24"/>
              </w:rPr>
              <w:t xml:space="preserve">. </w:t>
            </w:r>
            <w:r w:rsidR="00B57886" w:rsidRPr="00642FB5">
              <w:rPr>
                <w:rFonts w:ascii="Times New Roman" w:hAnsi="Times New Roman" w:cs="Times New Roman"/>
                <w:i/>
                <w:sz w:val="24"/>
                <w:szCs w:val="24"/>
              </w:rPr>
              <w:t>Phần mềm quản lý cải tạo</w:t>
            </w:r>
            <w:r w:rsidR="00B57886" w:rsidRPr="00642FB5">
              <w:rPr>
                <w:rFonts w:ascii="Times New Roman" w:hAnsi="Times New Roman" w:cs="Times New Roman"/>
                <w:sz w:val="24"/>
                <w:szCs w:val="24"/>
              </w:rPr>
              <w:t xml:space="preserve"> là phần mềm quản lý hoạt động cải tạo xe cơ giới, xe máy chuyên dùng;</w:t>
            </w:r>
          </w:p>
        </w:tc>
        <w:tc>
          <w:tcPr>
            <w:tcW w:w="2976" w:type="dxa"/>
          </w:tcPr>
          <w:p w14:paraId="130F26EC" w14:textId="397E128D" w:rsidR="00B57886" w:rsidRPr="00642FB5" w:rsidRDefault="00B57886"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2AF56CD0" w14:textId="77777777" w:rsidTr="00F93E59">
        <w:trPr>
          <w:trHeight w:val="689"/>
        </w:trPr>
        <w:tc>
          <w:tcPr>
            <w:tcW w:w="5665" w:type="dxa"/>
          </w:tcPr>
          <w:p w14:paraId="6213D016" w14:textId="01A34503" w:rsidR="00F93E59"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2D22C9EA" w14:textId="78151787" w:rsidR="00F93E59" w:rsidRPr="00642FB5" w:rsidRDefault="00E47AE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17</w:t>
            </w:r>
            <w:r w:rsidR="00F93E59" w:rsidRPr="00642FB5">
              <w:rPr>
                <w:rFonts w:ascii="Times New Roman" w:hAnsi="Times New Roman" w:cs="Times New Roman"/>
                <w:sz w:val="24"/>
                <w:szCs w:val="24"/>
              </w:rPr>
              <w:t xml:space="preserve">. </w:t>
            </w:r>
            <w:r w:rsidR="00F93E59" w:rsidRPr="00642FB5">
              <w:rPr>
                <w:rFonts w:ascii="Times New Roman" w:hAnsi="Times New Roman" w:cs="Times New Roman"/>
                <w:i/>
                <w:sz w:val="24"/>
                <w:szCs w:val="24"/>
              </w:rPr>
              <w:t>Giấy chứng nhận kiểm định bản điện tử</w:t>
            </w:r>
            <w:r w:rsidR="00F93E59" w:rsidRPr="00642FB5">
              <w:rPr>
                <w:rFonts w:ascii="Times New Roman" w:hAnsi="Times New Roman" w:cs="Times New Roman"/>
                <w:sz w:val="24"/>
                <w:szCs w:val="24"/>
              </w:rPr>
              <w:t xml:space="preserve"> là phiên bản số của Giấy chứng nhận kiểm định, được tạo lập và quản lý bởi phần mềm quản lý kiểm định của Cục Đăng kiểm Việt Nam;</w:t>
            </w:r>
          </w:p>
        </w:tc>
        <w:tc>
          <w:tcPr>
            <w:tcW w:w="2976" w:type="dxa"/>
          </w:tcPr>
          <w:p w14:paraId="2AA8DB65" w14:textId="2F5696DF" w:rsidR="00F93E59" w:rsidRPr="00642FB5" w:rsidRDefault="00F93E59"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quy định để làm rõ giấy chứng nhận điện tử </w:t>
            </w:r>
          </w:p>
        </w:tc>
      </w:tr>
      <w:tr w:rsidR="00642FB5" w:rsidRPr="00642FB5" w14:paraId="03473211" w14:textId="77777777" w:rsidTr="00FB0F38">
        <w:trPr>
          <w:trHeight w:val="1213"/>
        </w:trPr>
        <w:tc>
          <w:tcPr>
            <w:tcW w:w="5665" w:type="dxa"/>
          </w:tcPr>
          <w:p w14:paraId="4AF150EF" w14:textId="27C16C30" w:rsidR="00F93E59"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4260336C" w14:textId="50D007DB" w:rsidR="00F93E59" w:rsidRPr="00642FB5" w:rsidRDefault="00E47AE9"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sz w:val="24"/>
                <w:szCs w:val="24"/>
              </w:rPr>
              <w:t>18</w:t>
            </w:r>
            <w:r w:rsidR="00F93E59" w:rsidRPr="00642FB5">
              <w:rPr>
                <w:rFonts w:ascii="Times New Roman" w:hAnsi="Times New Roman" w:cs="Times New Roman"/>
                <w:sz w:val="24"/>
                <w:szCs w:val="24"/>
              </w:rPr>
              <w:t xml:space="preserve">. </w:t>
            </w:r>
            <w:r w:rsidR="00F93E59" w:rsidRPr="00642FB5">
              <w:rPr>
                <w:rFonts w:ascii="Times New Roman" w:hAnsi="Times New Roman" w:cs="Times New Roman"/>
                <w:bCs/>
                <w:i/>
                <w:iCs/>
                <w:sz w:val="24"/>
                <w:szCs w:val="24"/>
              </w:rPr>
              <w:t>Thu hồi giấy chứng nhận kiểm định bản điện tử</w:t>
            </w:r>
            <w:r w:rsidR="00F93E59" w:rsidRPr="00642FB5">
              <w:rPr>
                <w:rFonts w:ascii="Times New Roman" w:hAnsi="Times New Roman" w:cs="Times New Roman"/>
                <w:iCs/>
                <w:sz w:val="24"/>
                <w:szCs w:val="24"/>
              </w:rPr>
              <w:t xml:space="preserve"> là việc cơ sở đăng kiểm thực hiện hủy bỏ hiệu lực của: Giấy chứng nhận kiểm định của xe cơ giới, xe máy chuyên dùng; Giấy chứng nhận kiểm định khí thải của xe mô tô, xe gắn máy trên phần mềm quản lý kiểm định của Cục Đăng kiểm Việt Nam.</w:t>
            </w:r>
          </w:p>
          <w:p w14:paraId="26BACF6C" w14:textId="77777777" w:rsidR="00F93E59" w:rsidRPr="00642FB5" w:rsidRDefault="00F93E59" w:rsidP="00573221">
            <w:pPr>
              <w:spacing w:after="0" w:line="240" w:lineRule="auto"/>
              <w:rPr>
                <w:rFonts w:ascii="Times New Roman" w:hAnsi="Times New Roman" w:cs="Times New Roman"/>
                <w:sz w:val="24"/>
                <w:szCs w:val="24"/>
              </w:rPr>
            </w:pPr>
          </w:p>
        </w:tc>
        <w:tc>
          <w:tcPr>
            <w:tcW w:w="2976" w:type="dxa"/>
          </w:tcPr>
          <w:p w14:paraId="67B4199B" w14:textId="7FA182BC" w:rsidR="00F93E59" w:rsidRPr="00642FB5" w:rsidRDefault="00F93E59"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để làm rõ việc thu hồi giấy chứng nhận điện tử</w:t>
            </w:r>
          </w:p>
        </w:tc>
      </w:tr>
      <w:tr w:rsidR="00642FB5" w:rsidRPr="00642FB5" w14:paraId="61192BE4" w14:textId="77777777" w:rsidTr="00FB0F38">
        <w:trPr>
          <w:trHeight w:val="1213"/>
        </w:trPr>
        <w:tc>
          <w:tcPr>
            <w:tcW w:w="5665" w:type="dxa"/>
          </w:tcPr>
          <w:p w14:paraId="3D4DAD9C" w14:textId="7801FFD4" w:rsidR="00F93E59"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4F866C49" w14:textId="150734F6" w:rsidR="00F93E59" w:rsidRPr="00642FB5" w:rsidRDefault="00F93E59"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sz w:val="24"/>
                <w:szCs w:val="24"/>
              </w:rPr>
              <w:t>1</w:t>
            </w:r>
            <w:r w:rsidR="00E47AE9" w:rsidRPr="00642FB5">
              <w:rPr>
                <w:rFonts w:ascii="Times New Roman" w:hAnsi="Times New Roman" w:cs="Times New Roman"/>
                <w:sz w:val="24"/>
                <w:szCs w:val="24"/>
              </w:rPr>
              <w:t>9</w:t>
            </w:r>
            <w:r w:rsidRPr="00642FB5">
              <w:rPr>
                <w:rFonts w:ascii="Times New Roman" w:hAnsi="Times New Roman" w:cs="Times New Roman"/>
                <w:sz w:val="24"/>
                <w:szCs w:val="24"/>
              </w:rPr>
              <w:t xml:space="preserve">. </w:t>
            </w:r>
            <w:r w:rsidRPr="00642FB5">
              <w:rPr>
                <w:rFonts w:ascii="Times New Roman" w:hAnsi="Times New Roman" w:cs="Times New Roman"/>
                <w:bCs/>
                <w:i/>
                <w:iCs/>
                <w:sz w:val="24"/>
                <w:szCs w:val="24"/>
                <w:lang w:val="nl-NL"/>
              </w:rPr>
              <w:t>Giấy chứng nhận kiểm định thiết bị nâng, bình chịu áp lực</w:t>
            </w:r>
            <w:r w:rsidRPr="00642FB5">
              <w:rPr>
                <w:rFonts w:ascii="Times New Roman" w:hAnsi="Times New Roman" w:cs="Times New Roman"/>
                <w:i/>
                <w:iCs/>
                <w:sz w:val="24"/>
                <w:szCs w:val="24"/>
                <w:lang w:val="nl-NL"/>
              </w:rPr>
              <w:t xml:space="preserve"> </w:t>
            </w:r>
            <w:r w:rsidRPr="00642FB5">
              <w:rPr>
                <w:rFonts w:ascii="Times New Roman" w:hAnsi="Times New Roman" w:cs="Times New Roman"/>
                <w:iCs/>
                <w:sz w:val="24"/>
                <w:szCs w:val="24"/>
                <w:lang w:val="nl-NL"/>
              </w:rPr>
              <w:t>là b</w:t>
            </w:r>
            <w:r w:rsidRPr="00642FB5">
              <w:rPr>
                <w:rFonts w:ascii="Times New Roman" w:hAnsi="Times New Roman" w:cs="Times New Roman"/>
                <w:bCs/>
                <w:iCs/>
                <w:sz w:val="24"/>
                <w:szCs w:val="24"/>
                <w:lang w:val="nl-NL"/>
              </w:rPr>
              <w:t>ản chính hoặc bản sao có chứng thực, bản sao điện tử được chứng thực từ bản chính của Giấy chứng nhận</w:t>
            </w:r>
            <w:r w:rsidRPr="00642FB5">
              <w:rPr>
                <w:rFonts w:ascii="Times New Roman" w:hAnsi="Times New Roman" w:cs="Times New Roman"/>
                <w:iCs/>
                <w:sz w:val="24"/>
                <w:szCs w:val="24"/>
                <w:lang w:val="nl-NL"/>
              </w:rPr>
              <w:t xml:space="preserve"> </w:t>
            </w:r>
            <w:r w:rsidRPr="00642FB5">
              <w:rPr>
                <w:rFonts w:ascii="Times New Roman" w:hAnsi="Times New Roman" w:cs="Times New Roman"/>
                <w:bCs/>
                <w:iCs/>
                <w:sz w:val="24"/>
                <w:szCs w:val="24"/>
                <w:lang w:val="nl-NL"/>
              </w:rPr>
              <w:t xml:space="preserve">kiểm định theo quy định tại Nghị định số 44/2016/NĐ-CP ngày 15 tháng 5 năm 2016 của Chính </w:t>
            </w:r>
            <w:r w:rsidRPr="00642FB5">
              <w:rPr>
                <w:rFonts w:ascii="Times New Roman" w:hAnsi="Times New Roman" w:cs="Times New Roman"/>
                <w:bCs/>
                <w:iCs/>
                <w:sz w:val="24"/>
                <w:szCs w:val="24"/>
                <w:lang w:val="nl-NL"/>
              </w:rPr>
              <w:lastRenderedPageBreak/>
              <w:t xml:space="preserve">phủ quy định chi tiết một số điều của Luật An toàn, vệ sinh lao động còn hiệu lực đối với: thiết bị nâng hàng có sức nâng theo thiết kế từ 1.000 (kg) trở lên; thiết bị nâng người có chiều cao nâng lớn nhất lớn hơn 2,0 (m); xi téc chở khí hóa lỏng, khí thiên nhiên nén hoặc các chất lỏng có áp suất làm việc cao hơn 0,7 (bar) hoặc chất lỏng hay chất rắn dạng bột không có áp suất nhưng khi tháo ra </w:t>
            </w:r>
            <w:r w:rsidRPr="00642FB5">
              <w:rPr>
                <w:rFonts w:ascii="Times New Roman" w:hAnsi="Times New Roman" w:cs="Times New Roman"/>
                <w:bCs/>
                <w:iCs/>
                <w:sz w:val="24"/>
                <w:szCs w:val="24"/>
                <w:lang w:val="vi-VN"/>
              </w:rPr>
              <w:t>phải sử dụng</w:t>
            </w:r>
            <w:r w:rsidRPr="00642FB5">
              <w:rPr>
                <w:rFonts w:ascii="Times New Roman" w:hAnsi="Times New Roman" w:cs="Times New Roman"/>
                <w:bCs/>
                <w:iCs/>
                <w:sz w:val="24"/>
                <w:szCs w:val="24"/>
                <w:lang w:val="nl-NL"/>
              </w:rPr>
              <w:t xml:space="preserve"> khí có áp suất cao hơn 0,7 (bar) hoặc là</w:t>
            </w:r>
            <w:r w:rsidRPr="00642FB5">
              <w:rPr>
                <w:rFonts w:ascii="Times New Roman" w:hAnsi="Times New Roman" w:cs="Times New Roman"/>
                <w:iCs/>
                <w:sz w:val="24"/>
                <w:szCs w:val="24"/>
                <w:lang w:val="nl-NL"/>
              </w:rPr>
              <w:t xml:space="preserve"> dữ liệu về </w:t>
            </w:r>
            <w:r w:rsidRPr="00642FB5">
              <w:rPr>
                <w:rFonts w:ascii="Times New Roman" w:hAnsi="Times New Roman" w:cs="Times New Roman"/>
                <w:bCs/>
                <w:iCs/>
                <w:sz w:val="24"/>
                <w:szCs w:val="24"/>
                <w:lang w:val="nl-NL"/>
              </w:rPr>
              <w:t xml:space="preserve">Giấy chứng nhận </w:t>
            </w:r>
            <w:r w:rsidRPr="00642FB5">
              <w:rPr>
                <w:rFonts w:ascii="Times New Roman" w:hAnsi="Times New Roman" w:cs="Times New Roman"/>
                <w:iCs/>
                <w:sz w:val="24"/>
                <w:szCs w:val="24"/>
                <w:lang w:val="nl-NL"/>
              </w:rPr>
              <w:t xml:space="preserve">kiểm định của các thiết bị nâng, bình chịu áp lực </w:t>
            </w:r>
            <w:r w:rsidRPr="00642FB5">
              <w:rPr>
                <w:rFonts w:ascii="Times New Roman" w:hAnsi="Times New Roman" w:cs="Times New Roman"/>
                <w:bCs/>
                <w:iCs/>
                <w:sz w:val="24"/>
                <w:szCs w:val="24"/>
                <w:lang w:val="nl-NL"/>
              </w:rPr>
              <w:t xml:space="preserve">còn hiệu lực </w:t>
            </w:r>
            <w:r w:rsidRPr="00642FB5">
              <w:rPr>
                <w:rFonts w:ascii="Times New Roman" w:hAnsi="Times New Roman" w:cs="Times New Roman"/>
                <w:iCs/>
                <w:sz w:val="24"/>
                <w:szCs w:val="24"/>
                <w:lang w:val="nl-NL"/>
              </w:rPr>
              <w:t>được chia sẻ từ tổ chức có thẩm quyền kiểm định thiết bị nâng, bình chịu áp lực</w:t>
            </w:r>
            <w:r w:rsidRPr="00642FB5">
              <w:rPr>
                <w:rFonts w:ascii="Times New Roman" w:hAnsi="Times New Roman" w:cs="Times New Roman"/>
                <w:bCs/>
                <w:iCs/>
                <w:sz w:val="24"/>
                <w:szCs w:val="24"/>
                <w:lang w:val="nl-NL"/>
              </w:rPr>
              <w:t>.</w:t>
            </w:r>
          </w:p>
          <w:p w14:paraId="680A02F3" w14:textId="77777777" w:rsidR="00F93E59" w:rsidRPr="00642FB5" w:rsidRDefault="00F93E59" w:rsidP="00573221">
            <w:pPr>
              <w:spacing w:after="0" w:line="240" w:lineRule="auto"/>
              <w:rPr>
                <w:rFonts w:ascii="Times New Roman" w:hAnsi="Times New Roman" w:cs="Times New Roman"/>
                <w:sz w:val="24"/>
                <w:szCs w:val="24"/>
              </w:rPr>
            </w:pPr>
          </w:p>
        </w:tc>
        <w:tc>
          <w:tcPr>
            <w:tcW w:w="2976" w:type="dxa"/>
          </w:tcPr>
          <w:p w14:paraId="632016D7" w14:textId="1B3B5FEA" w:rsidR="00F93E59" w:rsidRPr="00642FB5" w:rsidRDefault="00F93E59"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Khoản này được quy định tại điểm b khoản 2 của các Điều: 5, 7, 8, 21, 22 Thông tư số 47/2024/TT-BGTVT, </w:t>
            </w:r>
            <w:r w:rsidRPr="00642FB5">
              <w:rPr>
                <w:rFonts w:ascii="Times New Roman" w:hAnsi="Times New Roman" w:cs="Times New Roman"/>
                <w:sz w:val="24"/>
                <w:szCs w:val="24"/>
              </w:rPr>
              <w:lastRenderedPageBreak/>
              <w:t>đồng thời bổ sung trường hợp chia sẻ dữ liệu.</w:t>
            </w:r>
          </w:p>
        </w:tc>
      </w:tr>
      <w:tr w:rsidR="00642FB5" w:rsidRPr="00642FB5" w14:paraId="5B9FE724" w14:textId="77777777" w:rsidTr="00FB0F38">
        <w:trPr>
          <w:trHeight w:val="1213"/>
        </w:trPr>
        <w:tc>
          <w:tcPr>
            <w:tcW w:w="5665" w:type="dxa"/>
          </w:tcPr>
          <w:p w14:paraId="16BE2EA9" w14:textId="4C2F5AF3" w:rsidR="00F93E59"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1910C916" w14:textId="3911B5B7" w:rsidR="00F93E59" w:rsidRPr="00642FB5" w:rsidRDefault="00E47AE9"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rPr>
              <w:t>20</w:t>
            </w:r>
            <w:r w:rsidR="00F93E59" w:rsidRPr="00642FB5">
              <w:rPr>
                <w:rFonts w:ascii="Times New Roman" w:hAnsi="Times New Roman" w:cs="Times New Roman"/>
                <w:iCs/>
                <w:sz w:val="24"/>
                <w:szCs w:val="24"/>
              </w:rPr>
              <w:t xml:space="preserve">. </w:t>
            </w:r>
            <w:r w:rsidR="00F93E59" w:rsidRPr="00642FB5">
              <w:rPr>
                <w:rFonts w:ascii="Times New Roman" w:hAnsi="Times New Roman" w:cs="Times New Roman"/>
                <w:bCs/>
                <w:i/>
                <w:iCs/>
                <w:sz w:val="24"/>
                <w:szCs w:val="24"/>
              </w:rPr>
              <w:t>Dữ liệu phương tiện vi phạm</w:t>
            </w:r>
            <w:r w:rsidR="00F93E59" w:rsidRPr="00642FB5">
              <w:rPr>
                <w:rFonts w:ascii="Times New Roman" w:hAnsi="Times New Roman" w:cs="Times New Roman"/>
                <w:i/>
                <w:iCs/>
                <w:sz w:val="24"/>
                <w:szCs w:val="24"/>
              </w:rPr>
              <w:t xml:space="preserve"> </w:t>
            </w:r>
            <w:r w:rsidR="00F93E59" w:rsidRPr="00642FB5">
              <w:rPr>
                <w:rFonts w:ascii="Times New Roman" w:hAnsi="Times New Roman" w:cs="Times New Roman"/>
                <w:bCs/>
                <w:i/>
                <w:iCs/>
                <w:sz w:val="24"/>
                <w:szCs w:val="24"/>
              </w:rPr>
              <w:t>bị từ chối kiểm định</w:t>
            </w:r>
            <w:r w:rsidR="00F93E59" w:rsidRPr="00642FB5">
              <w:rPr>
                <w:rFonts w:ascii="Times New Roman" w:hAnsi="Times New Roman" w:cs="Times New Roman"/>
                <w:i/>
                <w:iCs/>
                <w:sz w:val="24"/>
                <w:szCs w:val="24"/>
              </w:rPr>
              <w:t xml:space="preserve"> </w:t>
            </w:r>
            <w:r w:rsidR="00F93E59" w:rsidRPr="00642FB5">
              <w:rPr>
                <w:rFonts w:ascii="Times New Roman" w:hAnsi="Times New Roman" w:cs="Times New Roman"/>
                <w:iCs/>
                <w:sz w:val="24"/>
                <w:szCs w:val="24"/>
              </w:rPr>
              <w:t>là dữ liệu tra cứu từ phầ</w:t>
            </w:r>
            <w:r w:rsidR="00F0471D" w:rsidRPr="00642FB5">
              <w:rPr>
                <w:rFonts w:ascii="Times New Roman" w:hAnsi="Times New Roman" w:cs="Times New Roman"/>
                <w:iCs/>
                <w:sz w:val="24"/>
                <w:szCs w:val="24"/>
              </w:rPr>
              <w:t>n</w:t>
            </w:r>
            <w:r w:rsidR="00F93E59" w:rsidRPr="00642FB5">
              <w:rPr>
                <w:rFonts w:ascii="Times New Roman" w:hAnsi="Times New Roman" w:cs="Times New Roman"/>
                <w:iCs/>
                <w:sz w:val="24"/>
                <w:szCs w:val="24"/>
              </w:rPr>
              <w:t xml:space="preserve"> mềm thông báo phương tiện vi phạm của Cục Đăng kiểm Việt Nam theo quy định tại khoản 1 Điều 43 của Luật.</w:t>
            </w:r>
          </w:p>
        </w:tc>
        <w:tc>
          <w:tcPr>
            <w:tcW w:w="2976" w:type="dxa"/>
          </w:tcPr>
          <w:p w14:paraId="33FF139B" w14:textId="3844535B" w:rsidR="00F93E59" w:rsidRPr="00642FB5" w:rsidRDefault="00F93E59"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để hướng dẫn CSĐK cách thức thực hiện quy định tại khoản 1 Điều 43 Luật Trật tự, an toàn giao thông đường bộ số 36/2024/QH15</w:t>
            </w:r>
          </w:p>
        </w:tc>
      </w:tr>
      <w:tr w:rsidR="00642FB5" w:rsidRPr="00642FB5" w14:paraId="6EA5A09C" w14:textId="77777777" w:rsidTr="00FB0F38">
        <w:tc>
          <w:tcPr>
            <w:tcW w:w="5665" w:type="dxa"/>
          </w:tcPr>
          <w:p w14:paraId="72269943" w14:textId="77777777"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Chủ xe là người đưa xe đến kiểm định; đến kiểm tra, đánh giá xe cải tạo;</w:t>
            </w:r>
          </w:p>
        </w:tc>
        <w:tc>
          <w:tcPr>
            <w:tcW w:w="5670" w:type="dxa"/>
          </w:tcPr>
          <w:p w14:paraId="4DD2A310" w14:textId="0DB0AFFA" w:rsidR="00755F47"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w:t>
            </w:r>
            <w:r w:rsidR="00E47AE9" w:rsidRPr="00642FB5">
              <w:rPr>
                <w:rFonts w:ascii="Times New Roman" w:hAnsi="Times New Roman" w:cs="Times New Roman"/>
                <w:sz w:val="24"/>
                <w:szCs w:val="24"/>
              </w:rPr>
              <w:t>1</w:t>
            </w:r>
            <w:r w:rsidR="00755F47" w:rsidRPr="00642FB5">
              <w:rPr>
                <w:rFonts w:ascii="Times New Roman" w:hAnsi="Times New Roman" w:cs="Times New Roman"/>
                <w:sz w:val="24"/>
                <w:szCs w:val="24"/>
              </w:rPr>
              <w:t xml:space="preserve">. </w:t>
            </w:r>
            <w:r w:rsidR="00755F47" w:rsidRPr="00642FB5">
              <w:rPr>
                <w:rFonts w:ascii="Times New Roman" w:hAnsi="Times New Roman" w:cs="Times New Roman"/>
                <w:i/>
                <w:sz w:val="24"/>
                <w:szCs w:val="24"/>
              </w:rPr>
              <w:t>Chủ xe</w:t>
            </w:r>
            <w:r w:rsidR="00755F47" w:rsidRPr="00642FB5">
              <w:rPr>
                <w:rFonts w:ascii="Times New Roman" w:hAnsi="Times New Roman" w:cs="Times New Roman"/>
                <w:sz w:val="24"/>
                <w:szCs w:val="24"/>
              </w:rPr>
              <w:t xml:space="preserve"> là người thực hiện các thủ tục liên quan đến việc kiểm định xe, cải tạo xe với cơ sở đăng kiểm;</w:t>
            </w:r>
          </w:p>
        </w:tc>
        <w:tc>
          <w:tcPr>
            <w:tcW w:w="2976" w:type="dxa"/>
          </w:tcPr>
          <w:p w14:paraId="24C6833E" w14:textId="6D32EC01"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Chỉnh sửa để đảm bảo khái niệm chủ xe được đầy đủ hơn so với quy định hiện nay như: người làm thủ tục trực tuyến, người đến làm thủ tục cấp lại giấy chứng nhận cải tạo, giấy chứng nhận kiểm định….</w:t>
            </w:r>
          </w:p>
        </w:tc>
      </w:tr>
      <w:tr w:rsidR="00642FB5" w:rsidRPr="00642FB5" w14:paraId="266ED8FB" w14:textId="77777777" w:rsidTr="00FB0F38">
        <w:tc>
          <w:tcPr>
            <w:tcW w:w="5665" w:type="dxa"/>
          </w:tcPr>
          <w:p w14:paraId="5933F130" w14:textId="77777777"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12. Giấy tờ về đăng ký xe là một trong các giấy tờ sau: bản chính chứng nhận đăng ký xe; bản sao có chứng thực hoặc bản sao điện tử được chứng thực từ bản chính chứng nhận đăng ký xe; giấy chứng nhận đăng ký xe được tích hợp trên tài khoản định danh điện tử từ mức độ 2 trở lên.</w:t>
            </w:r>
          </w:p>
        </w:tc>
        <w:tc>
          <w:tcPr>
            <w:tcW w:w="5670" w:type="dxa"/>
          </w:tcPr>
          <w:p w14:paraId="38B8B580" w14:textId="3EDF0FE2" w:rsidR="00755F47" w:rsidRPr="00642FB5" w:rsidRDefault="00F93E5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w:t>
            </w:r>
            <w:r w:rsidR="00E47AE9" w:rsidRPr="00642FB5">
              <w:rPr>
                <w:rFonts w:ascii="Times New Roman" w:hAnsi="Times New Roman" w:cs="Times New Roman"/>
                <w:sz w:val="24"/>
                <w:szCs w:val="24"/>
              </w:rPr>
              <w:t>2</w:t>
            </w:r>
            <w:r w:rsidR="00755F47" w:rsidRPr="00642FB5">
              <w:rPr>
                <w:rFonts w:ascii="Times New Roman" w:hAnsi="Times New Roman" w:cs="Times New Roman"/>
                <w:sz w:val="24"/>
                <w:szCs w:val="24"/>
              </w:rPr>
              <w:t xml:space="preserve">. </w:t>
            </w:r>
            <w:r w:rsidRPr="00642FB5">
              <w:rPr>
                <w:rFonts w:ascii="Times New Roman" w:hAnsi="Times New Roman" w:cs="Times New Roman"/>
                <w:bCs/>
                <w:i/>
                <w:iCs/>
                <w:spacing w:val="-2"/>
                <w:sz w:val="24"/>
                <w:szCs w:val="24"/>
              </w:rPr>
              <w:t>Giấy tờ về đăng ký xe</w:t>
            </w:r>
            <w:r w:rsidRPr="00642FB5">
              <w:rPr>
                <w:rFonts w:ascii="Times New Roman" w:hAnsi="Times New Roman" w:cs="Times New Roman"/>
                <w:iCs/>
                <w:spacing w:val="-2"/>
                <w:sz w:val="24"/>
                <w:szCs w:val="24"/>
              </w:rPr>
              <w:t xml:space="preserve"> là một trong các giấy tờ sau: bản chính chứng nhận đăng ký xe hoặc đăng ký xe tạm thời; bản sao có chứng thực hoặc bản sao điện tử được chứng thực từ bản chính chứng nhận đăng ký xe hoặc đăng ký xe tạm thời; giấy chứng nhận đăng ký xe hoặc đăng ký xe tạm thời được tích hợp trên tài khoản định </w:t>
            </w:r>
            <w:r w:rsidRPr="00642FB5">
              <w:rPr>
                <w:rFonts w:ascii="Times New Roman" w:hAnsi="Times New Roman" w:cs="Times New Roman"/>
                <w:iCs/>
                <w:spacing w:val="-2"/>
                <w:sz w:val="24"/>
                <w:szCs w:val="24"/>
              </w:rPr>
              <w:lastRenderedPageBreak/>
              <w:t xml:space="preserve">danh điện tử từ mức độ 2 trở lên hoặc là </w:t>
            </w:r>
            <w:r w:rsidRPr="00642FB5">
              <w:rPr>
                <w:rFonts w:ascii="Times New Roman" w:hAnsi="Times New Roman" w:cs="Times New Roman"/>
                <w:iCs/>
                <w:sz w:val="24"/>
                <w:szCs w:val="24"/>
                <w:lang w:val="vi-VN"/>
              </w:rPr>
              <w:t>dữ liệu về đăng ký xe được chia sẻ từ cơ quan đăng ký xe</w:t>
            </w:r>
            <w:r w:rsidRPr="00642FB5">
              <w:rPr>
                <w:rFonts w:ascii="Times New Roman" w:hAnsi="Times New Roman" w:cs="Times New Roman"/>
                <w:sz w:val="24"/>
                <w:szCs w:val="24"/>
                <w:lang w:val="vi-VN"/>
              </w:rPr>
              <w:t>;</w:t>
            </w:r>
          </w:p>
        </w:tc>
        <w:tc>
          <w:tcPr>
            <w:tcW w:w="2976" w:type="dxa"/>
          </w:tcPr>
          <w:p w14:paraId="2117BB08" w14:textId="77777777"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 so với quy định hiện hành.</w:t>
            </w:r>
          </w:p>
        </w:tc>
      </w:tr>
      <w:tr w:rsidR="00642FB5" w:rsidRPr="00642FB5" w14:paraId="184F4928" w14:textId="77777777" w:rsidTr="00FB0F38">
        <w:tc>
          <w:tcPr>
            <w:tcW w:w="5665" w:type="dxa"/>
          </w:tcPr>
          <w:p w14:paraId="4D2F29E2" w14:textId="77777777"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2566AD5A" w14:textId="21D940B0" w:rsidR="00755F47" w:rsidRPr="00642FB5" w:rsidRDefault="00F93E59"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pacing w:val="-2"/>
                <w:sz w:val="24"/>
                <w:szCs w:val="24"/>
              </w:rPr>
              <w:t>2</w:t>
            </w:r>
            <w:r w:rsidR="00E47AE9" w:rsidRPr="00642FB5">
              <w:rPr>
                <w:rFonts w:ascii="Times New Roman" w:hAnsi="Times New Roman" w:cs="Times New Roman"/>
                <w:spacing w:val="-2"/>
                <w:sz w:val="24"/>
                <w:szCs w:val="24"/>
              </w:rPr>
              <w:t>3</w:t>
            </w:r>
            <w:r w:rsidRPr="00642FB5">
              <w:rPr>
                <w:rFonts w:ascii="Times New Roman" w:hAnsi="Times New Roman" w:cs="Times New Roman"/>
                <w:spacing w:val="-2"/>
                <w:sz w:val="24"/>
                <w:szCs w:val="24"/>
                <w:lang w:val="vi-VN"/>
              </w:rPr>
              <w:t xml:space="preserve">. </w:t>
            </w:r>
            <w:r w:rsidRPr="00642FB5">
              <w:rPr>
                <w:rFonts w:ascii="Times New Roman" w:hAnsi="Times New Roman" w:cs="Times New Roman"/>
                <w:bCs/>
                <w:i/>
                <w:sz w:val="24"/>
                <w:szCs w:val="24"/>
                <w:lang w:val="vi-VN"/>
              </w:rPr>
              <w:t>G</w:t>
            </w:r>
            <w:r w:rsidRPr="00642FB5">
              <w:rPr>
                <w:rFonts w:ascii="Times New Roman" w:hAnsi="Times New Roman" w:cs="Times New Roman"/>
                <w:bCs/>
                <w:i/>
                <w:sz w:val="24"/>
                <w:szCs w:val="24"/>
              </w:rPr>
              <w:t>iấy tờ về chủ xe</w:t>
            </w:r>
            <w:r w:rsidRPr="00642FB5">
              <w:rPr>
                <w:rFonts w:ascii="Times New Roman" w:hAnsi="Times New Roman" w:cs="Times New Roman"/>
                <w:sz w:val="24"/>
                <w:szCs w:val="24"/>
                <w:lang w:val="vi-VN"/>
              </w:rPr>
              <w:t xml:space="preserve"> là một trong các giấy tờ sau: bản chính </w:t>
            </w:r>
            <w:r w:rsidRPr="00642FB5">
              <w:rPr>
                <w:rFonts w:ascii="Times New Roman" w:hAnsi="Times New Roman" w:cs="Times New Roman"/>
                <w:sz w:val="24"/>
                <w:szCs w:val="24"/>
              </w:rPr>
              <w:t>căn cước,</w:t>
            </w:r>
            <w:r w:rsidRPr="00642FB5">
              <w:rPr>
                <w:rFonts w:ascii="Times New Roman" w:hAnsi="Times New Roman" w:cs="Times New Roman"/>
                <w:sz w:val="24"/>
                <w:szCs w:val="24"/>
                <w:lang w:val="vi-VN"/>
              </w:rPr>
              <w:t xml:space="preserve"> căn cước công dân</w:t>
            </w:r>
            <w:r w:rsidRPr="00642FB5">
              <w:rPr>
                <w:rFonts w:ascii="Times New Roman" w:hAnsi="Times New Roman" w:cs="Times New Roman"/>
                <w:sz w:val="24"/>
                <w:szCs w:val="24"/>
              </w:rPr>
              <w:t xml:space="preserve"> </w:t>
            </w:r>
            <w:r w:rsidRPr="00642FB5">
              <w:rPr>
                <w:rFonts w:ascii="Times New Roman" w:hAnsi="Times New Roman" w:cs="Times New Roman"/>
                <w:sz w:val="24"/>
                <w:szCs w:val="24"/>
                <w:lang w:val="vi-VN"/>
              </w:rPr>
              <w:t xml:space="preserve">hoặc căn cước điện tử </w:t>
            </w:r>
            <w:r w:rsidRPr="00642FB5">
              <w:rPr>
                <w:rFonts w:ascii="Times New Roman" w:hAnsi="Times New Roman" w:cs="Times New Roman"/>
                <w:iCs/>
                <w:spacing w:val="-2"/>
                <w:sz w:val="24"/>
                <w:szCs w:val="24"/>
              </w:rPr>
              <w:t xml:space="preserve">tích hợp trên tài khoản định danh điện tử từ mức độ 2 trở lên hoặc là </w:t>
            </w:r>
            <w:r w:rsidRPr="00642FB5">
              <w:rPr>
                <w:rFonts w:ascii="Times New Roman" w:hAnsi="Times New Roman" w:cs="Times New Roman"/>
                <w:iCs/>
                <w:sz w:val="24"/>
                <w:szCs w:val="24"/>
                <w:lang w:val="vi-VN"/>
              </w:rPr>
              <w:t xml:space="preserve">dữ liệu về </w:t>
            </w:r>
            <w:r w:rsidRPr="00642FB5">
              <w:rPr>
                <w:rFonts w:ascii="Times New Roman" w:hAnsi="Times New Roman" w:cs="Times New Roman"/>
                <w:iCs/>
                <w:sz w:val="24"/>
                <w:szCs w:val="24"/>
              </w:rPr>
              <w:t xml:space="preserve">công dân </w:t>
            </w:r>
            <w:r w:rsidRPr="00642FB5">
              <w:rPr>
                <w:rFonts w:ascii="Times New Roman" w:hAnsi="Times New Roman" w:cs="Times New Roman"/>
                <w:iCs/>
                <w:sz w:val="24"/>
                <w:szCs w:val="24"/>
                <w:lang w:val="vi-VN"/>
              </w:rPr>
              <w:t>được chia sẻ từ cơ quan quản lý cơ sở dữ liệu quốc gia về dân cư</w:t>
            </w:r>
            <w:r w:rsidRPr="00642FB5">
              <w:rPr>
                <w:rFonts w:ascii="Times New Roman" w:hAnsi="Times New Roman" w:cs="Times New Roman"/>
                <w:sz w:val="24"/>
                <w:szCs w:val="24"/>
              </w:rPr>
              <w:t>.</w:t>
            </w:r>
          </w:p>
        </w:tc>
        <w:tc>
          <w:tcPr>
            <w:tcW w:w="2976" w:type="dxa"/>
          </w:tcPr>
          <w:p w14:paraId="6F151EE6" w14:textId="77777777"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liên quan đến chủ xe, thuận tiện trong công tác quản lý khi xảy ra tình huống phát sinh.</w:t>
            </w:r>
          </w:p>
        </w:tc>
      </w:tr>
      <w:tr w:rsidR="00642FB5" w:rsidRPr="00642FB5" w14:paraId="1A74A592" w14:textId="77777777" w:rsidTr="00FB0F38">
        <w:tc>
          <w:tcPr>
            <w:tcW w:w="5665" w:type="dxa"/>
          </w:tcPr>
          <w:p w14:paraId="7C479E75" w14:textId="77777777" w:rsidR="00755F47" w:rsidRPr="00642FB5" w:rsidRDefault="00755F4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5. Hồ sơ đề nghị</w:t>
            </w:r>
          </w:p>
          <w:p w14:paraId="72BF47EB"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Hồ sơ đề nghị miễn kiểm định lần đầu cho xe cơ giới, xe máy chuyên dùng gồm các giấy tờ phải nộp và xuất trình sau:</w:t>
            </w:r>
          </w:p>
          <w:p w14:paraId="601E345F" w14:textId="2F36ECB2"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1. Giấy tờ phải nộp</w:t>
            </w:r>
          </w:p>
        </w:tc>
        <w:tc>
          <w:tcPr>
            <w:tcW w:w="5670" w:type="dxa"/>
          </w:tcPr>
          <w:p w14:paraId="0D096790" w14:textId="77777777" w:rsidR="00755F47" w:rsidRPr="00642FB5" w:rsidRDefault="00755F47" w:rsidP="00573221">
            <w:pPr>
              <w:spacing w:after="0" w:line="240" w:lineRule="auto"/>
              <w:rPr>
                <w:rFonts w:ascii="Times New Roman" w:eastAsia="Times New Roman" w:hAnsi="Times New Roman" w:cs="Times New Roman"/>
                <w:b/>
                <w:iCs/>
                <w:sz w:val="24"/>
                <w:szCs w:val="24"/>
                <w:lang w:val="vi-VN"/>
              </w:rPr>
            </w:pPr>
            <w:r w:rsidRPr="00642FB5">
              <w:rPr>
                <w:rFonts w:ascii="Times New Roman" w:hAnsi="Times New Roman" w:cs="Times New Roman"/>
                <w:b/>
                <w:iCs/>
                <w:sz w:val="24"/>
                <w:szCs w:val="24"/>
                <w:lang w:val="vi-VN"/>
              </w:rPr>
              <w:t xml:space="preserve">Điều 4. </w:t>
            </w:r>
            <w:r w:rsidRPr="00642FB5">
              <w:rPr>
                <w:rFonts w:ascii="Times New Roman" w:eastAsia="Times New Roman" w:hAnsi="Times New Roman" w:cs="Times New Roman"/>
                <w:b/>
                <w:iCs/>
                <w:sz w:val="24"/>
                <w:szCs w:val="24"/>
                <w:lang w:val="vi-VN"/>
              </w:rPr>
              <w:t xml:space="preserve">Hồ sơ đề nghị </w:t>
            </w:r>
          </w:p>
          <w:p w14:paraId="752CC319" w14:textId="77777777" w:rsidR="00BA443A" w:rsidRPr="00642FB5" w:rsidRDefault="00BA443A"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iCs/>
                <w:sz w:val="24"/>
                <w:szCs w:val="24"/>
                <w:lang w:val="nl-NL"/>
              </w:rPr>
              <w:t>Hồ sơ đề nghị miễn kiểm định cho xe cơ giới</w:t>
            </w:r>
            <w:r w:rsidRPr="00642FB5">
              <w:rPr>
                <w:rFonts w:ascii="Times New Roman" w:hAnsi="Times New Roman" w:cs="Times New Roman"/>
                <w:iCs/>
                <w:sz w:val="24"/>
                <w:szCs w:val="24"/>
                <w:lang w:val="vi-VN"/>
              </w:rPr>
              <w:t xml:space="preserve"> (trừ xe mô tô, xe gắn máy)</w:t>
            </w:r>
            <w:r w:rsidRPr="00642FB5">
              <w:rPr>
                <w:rFonts w:ascii="Times New Roman" w:hAnsi="Times New Roman" w:cs="Times New Roman"/>
                <w:iCs/>
                <w:sz w:val="24"/>
                <w:szCs w:val="24"/>
                <w:lang w:val="nl-NL"/>
              </w:rPr>
              <w:t xml:space="preserve">, xe máy chuyên dùng gồm </w:t>
            </w:r>
            <w:r w:rsidRPr="00642FB5">
              <w:rPr>
                <w:rFonts w:ascii="Times New Roman" w:hAnsi="Times New Roman" w:cs="Times New Roman"/>
                <w:iCs/>
                <w:sz w:val="24"/>
                <w:szCs w:val="24"/>
                <w:lang w:val="vi-VN"/>
              </w:rPr>
              <w:t>có</w:t>
            </w:r>
            <w:r w:rsidRPr="00642FB5">
              <w:rPr>
                <w:rFonts w:ascii="Times New Roman" w:hAnsi="Times New Roman" w:cs="Times New Roman"/>
                <w:iCs/>
                <w:sz w:val="24"/>
                <w:szCs w:val="24"/>
                <w:lang w:val="nl-NL"/>
              </w:rPr>
              <w:t>:</w:t>
            </w:r>
          </w:p>
          <w:p w14:paraId="01CC1302" w14:textId="5145813B"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iCs/>
                <w:sz w:val="24"/>
                <w:szCs w:val="24"/>
                <w:lang w:val="nl-NL"/>
              </w:rPr>
              <w:t>1. Giấy tờ phải nộp</w:t>
            </w:r>
          </w:p>
        </w:tc>
        <w:tc>
          <w:tcPr>
            <w:tcW w:w="2976" w:type="dxa"/>
          </w:tcPr>
          <w:p w14:paraId="0D01D5D3" w14:textId="3DB11A35" w:rsidR="00755F47"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Chỉnh sửa cho phù hợp.</w:t>
            </w:r>
          </w:p>
        </w:tc>
      </w:tr>
      <w:tr w:rsidR="00642FB5" w:rsidRPr="00642FB5" w14:paraId="1241C3A5" w14:textId="77777777" w:rsidTr="00FB0F38">
        <w:tc>
          <w:tcPr>
            <w:tcW w:w="5665" w:type="dxa"/>
          </w:tcPr>
          <w:p w14:paraId="3C9FC689" w14:textId="77777777"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Bản chà số khung, số động cơ của xe;</w:t>
            </w:r>
          </w:p>
        </w:tc>
        <w:tc>
          <w:tcPr>
            <w:tcW w:w="5670" w:type="dxa"/>
          </w:tcPr>
          <w:p w14:paraId="589056F3" w14:textId="77777777" w:rsidR="00755F47" w:rsidRPr="00642FB5" w:rsidRDefault="00755F4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a) </w:t>
            </w:r>
            <w:r w:rsidRPr="00642FB5">
              <w:rPr>
                <w:rFonts w:ascii="Times New Roman" w:hAnsi="Times New Roman" w:cs="Times New Roman"/>
                <w:iCs/>
                <w:sz w:val="24"/>
                <w:szCs w:val="24"/>
                <w:lang w:val="nl-NL"/>
              </w:rPr>
              <w:t xml:space="preserve">Ảnh chụp số khung, số động cơ hoặc ảnh chụp bản chà số khung, số động cơ của xe được dán trên Thông báo miễn kiểm tra hoặc Giấy chứng nhận chất lượng an toàn kỹ thuật và bảo vệ môi trường </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đối với xe nhập khẩu</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Phiếu kiểm tra chất lượng xuất xưởng </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đối với xe sản xuất, lắp ráp</w:t>
            </w:r>
            <w:r w:rsidRPr="00642FB5">
              <w:rPr>
                <w:rFonts w:ascii="Times New Roman" w:hAnsi="Times New Roman" w:cs="Times New Roman"/>
                <w:iCs/>
                <w:sz w:val="24"/>
                <w:szCs w:val="24"/>
                <w:lang w:val="vi-VN"/>
              </w:rPr>
              <w:t>)</w:t>
            </w:r>
            <w:r w:rsidRPr="00642FB5">
              <w:rPr>
                <w:rFonts w:ascii="Times New Roman" w:hAnsi="Times New Roman" w:cs="Times New Roman"/>
                <w:bCs/>
                <w:iCs/>
                <w:sz w:val="24"/>
                <w:szCs w:val="24"/>
                <w:lang w:val="nl-NL"/>
              </w:rPr>
              <w:t xml:space="preserve">; </w:t>
            </w:r>
          </w:p>
        </w:tc>
        <w:tc>
          <w:tcPr>
            <w:tcW w:w="2976" w:type="dxa"/>
          </w:tcPr>
          <w:p w14:paraId="346498AC" w14:textId="77777777" w:rsidR="00755F47" w:rsidRPr="00642FB5" w:rsidRDefault="00755F4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39475D37" w14:textId="77777777" w:rsidTr="00FB0F38">
        <w:tc>
          <w:tcPr>
            <w:tcW w:w="5665" w:type="dxa"/>
          </w:tcPr>
          <w:p w14:paraId="5963CE68" w14:textId="61B17038"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64F24338" w14:textId="46E4F83E" w:rsidR="00BA443A" w:rsidRPr="00642FB5" w:rsidRDefault="00BA443A"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iCs/>
                <w:sz w:val="24"/>
                <w:szCs w:val="24"/>
                <w:lang w:val="vi-VN"/>
              </w:rPr>
              <w:t>b</w:t>
            </w:r>
            <w:r w:rsidRPr="00642FB5">
              <w:rPr>
                <w:rFonts w:ascii="Times New Roman" w:hAnsi="Times New Roman" w:cs="Times New Roman"/>
                <w:iCs/>
                <w:sz w:val="24"/>
                <w:szCs w:val="24"/>
                <w:lang w:val="nl-NL"/>
              </w:rPr>
              <w:t>) Ảnh chụp xe bao gồm: 02 ảnh tổng thể chéo góc</w:t>
            </w:r>
            <w:r w:rsidR="009019BA" w:rsidRPr="00642FB5">
              <w:rPr>
                <w:rFonts w:ascii="Times New Roman" w:hAnsi="Times New Roman" w:cs="Times New Roman"/>
                <w:iCs/>
                <w:sz w:val="24"/>
                <w:szCs w:val="24"/>
                <w:lang w:val="nl-NL"/>
              </w:rPr>
              <w:t xml:space="preserve"> khoảng từ 30 độ đến</w:t>
            </w:r>
            <w:r w:rsidRPr="00642FB5">
              <w:rPr>
                <w:rFonts w:ascii="Times New Roman" w:hAnsi="Times New Roman" w:cs="Times New Roman"/>
                <w:iCs/>
                <w:sz w:val="24"/>
                <w:szCs w:val="24"/>
                <w:lang w:val="nl-NL"/>
              </w:rPr>
              <w:t xml:space="preserve"> 45 độ phía trước và phía sau (thể hiện rõ biển số xe). Ảnh chụp phải đảm bảo có độ phân giải tối thiểu 1280x720 pixels, rõ nét, thể hiện thời gian thực khi chụp (gồm ngày, tháng, năm, giờ, phút chụp ảnh), ảnh chiếm diện tích tối thiểu 75% diện tích khung ảnh.</w:t>
            </w:r>
          </w:p>
        </w:tc>
        <w:tc>
          <w:tcPr>
            <w:tcW w:w="2976" w:type="dxa"/>
          </w:tcPr>
          <w:p w14:paraId="3D09BA93" w14:textId="52E801A1"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5C99FD7C" w14:textId="77777777" w:rsidTr="00FB0F38">
        <w:tc>
          <w:tcPr>
            <w:tcW w:w="5665" w:type="dxa"/>
          </w:tcPr>
          <w:p w14:paraId="7FFB5D84"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sao phiếu kiểm tra chất lượng xuất xưởng (đối với xe sản xuất, lắp ráp trong nước).</w:t>
            </w:r>
          </w:p>
        </w:tc>
        <w:tc>
          <w:tcPr>
            <w:tcW w:w="5670" w:type="dxa"/>
          </w:tcPr>
          <w:p w14:paraId="693F8337"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c) Bản sao </w:t>
            </w:r>
            <w:r w:rsidRPr="00642FB5">
              <w:rPr>
                <w:rFonts w:ascii="Times New Roman" w:hAnsi="Times New Roman" w:cs="Times New Roman"/>
                <w:bCs/>
                <w:iCs/>
                <w:sz w:val="24"/>
                <w:szCs w:val="24"/>
                <w:lang w:val="vi-VN"/>
              </w:rPr>
              <w:t>P</w:t>
            </w:r>
            <w:r w:rsidRPr="00642FB5">
              <w:rPr>
                <w:rFonts w:ascii="Times New Roman" w:hAnsi="Times New Roman" w:cs="Times New Roman"/>
                <w:bCs/>
                <w:iCs/>
                <w:sz w:val="24"/>
                <w:szCs w:val="24"/>
                <w:lang w:val="nl-NL"/>
              </w:rPr>
              <w:t>hiếu kiểm tra chất lượng xuất xưởng (đối với xe sản xuất, lắp ráp trong nước),</w:t>
            </w:r>
            <w:r w:rsidRPr="00642FB5">
              <w:rPr>
                <w:rFonts w:ascii="Times New Roman" w:hAnsi="Times New Roman" w:cs="Times New Roman"/>
                <w:bCs/>
                <w:iCs/>
                <w:sz w:val="24"/>
                <w:szCs w:val="24"/>
                <w:lang w:val="vi-VN"/>
              </w:rPr>
              <w:t xml:space="preserve"> bản sao Thông báo miễn </w:t>
            </w:r>
            <w:r w:rsidRPr="00642FB5">
              <w:rPr>
                <w:rFonts w:ascii="Times New Roman" w:hAnsi="Times New Roman" w:cs="Times New Roman"/>
                <w:bCs/>
                <w:iCs/>
                <w:sz w:val="24"/>
                <w:szCs w:val="24"/>
              </w:rPr>
              <w:t>hoặc</w:t>
            </w:r>
            <w:r w:rsidRPr="00642FB5">
              <w:rPr>
                <w:rFonts w:ascii="Times New Roman" w:hAnsi="Times New Roman" w:cs="Times New Roman"/>
                <w:bCs/>
                <w:iCs/>
                <w:sz w:val="24"/>
                <w:szCs w:val="24"/>
                <w:lang w:val="vi-VN"/>
              </w:rPr>
              <w:t xml:space="preserve"> Giấy chứng nhận chất lượng an toàn kỹ thuật và bảo vệ môi trường (đối với xe nhập khẩu) đối với trường hợp bất khả kháng mà dữ liệu của Cục Đăng kiểm Việt Nam chưa chia sẻ được.</w:t>
            </w:r>
          </w:p>
        </w:tc>
        <w:tc>
          <w:tcPr>
            <w:tcW w:w="2976" w:type="dxa"/>
          </w:tcPr>
          <w:p w14:paraId="4499D555"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315ECEB6" w14:textId="77777777" w:rsidTr="00FB0F38">
        <w:tc>
          <w:tcPr>
            <w:tcW w:w="5665" w:type="dxa"/>
          </w:tcPr>
          <w:p w14:paraId="1F521EE7" w14:textId="2C784375"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tờ phải xuất trình</w:t>
            </w:r>
          </w:p>
          <w:p w14:paraId="00660A21" w14:textId="08542668"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a) Trong trường hợp bất khả kháng theo quy định của pháp luật mà dữ liệu về đăng ký xe từ cơ quan đăng ký xe chưa chia sẻ được thì chủ xe phải xuất trình giấy tờ về đăng ký xe hoặc bản chính giấy hẹn cấp chứng nhận đăng ký xe.</w:t>
            </w:r>
          </w:p>
        </w:tc>
        <w:tc>
          <w:tcPr>
            <w:tcW w:w="5670" w:type="dxa"/>
          </w:tcPr>
          <w:p w14:paraId="5D876CAB" w14:textId="1363A04E" w:rsidR="00BA443A" w:rsidRPr="00642FB5" w:rsidRDefault="00BA443A" w:rsidP="00573221">
            <w:pPr>
              <w:spacing w:after="0" w:line="240" w:lineRule="auto"/>
              <w:ind w:firstLine="30"/>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lastRenderedPageBreak/>
              <w:t>2. Giấy tờ phải xuất trình</w:t>
            </w:r>
          </w:p>
          <w:p w14:paraId="2C377E61" w14:textId="22B31002" w:rsidR="00BA443A" w:rsidRPr="00642FB5" w:rsidRDefault="00BA443A" w:rsidP="00573221">
            <w:pPr>
              <w:spacing w:after="0" w:line="240" w:lineRule="auto"/>
              <w:ind w:firstLine="30"/>
              <w:jc w:val="both"/>
              <w:rPr>
                <w:rFonts w:ascii="Times New Roman" w:hAnsi="Times New Roman" w:cs="Times New Roman"/>
                <w:iCs/>
                <w:sz w:val="24"/>
                <w:szCs w:val="24"/>
              </w:rPr>
            </w:pPr>
            <w:r w:rsidRPr="00642FB5">
              <w:rPr>
                <w:rFonts w:ascii="Times New Roman" w:hAnsi="Times New Roman" w:cs="Times New Roman"/>
                <w:iCs/>
                <w:sz w:val="24"/>
                <w:szCs w:val="24"/>
                <w:lang w:val="nl-NL"/>
              </w:rPr>
              <w:t xml:space="preserve">a) </w:t>
            </w:r>
            <w:r w:rsidRPr="00642FB5">
              <w:rPr>
                <w:rFonts w:ascii="Times New Roman" w:hAnsi="Times New Roman" w:cs="Times New Roman"/>
                <w:iCs/>
                <w:sz w:val="24"/>
                <w:szCs w:val="24"/>
                <w:lang w:val="vi-VN"/>
              </w:rPr>
              <w:t>Giấy tờ về</w:t>
            </w:r>
            <w:r w:rsidR="00707B47" w:rsidRPr="00642FB5">
              <w:rPr>
                <w:rFonts w:ascii="Times New Roman" w:hAnsi="Times New Roman" w:cs="Times New Roman"/>
                <w:iCs/>
                <w:sz w:val="24"/>
                <w:szCs w:val="24"/>
                <w:lang w:val="vi-VN"/>
              </w:rPr>
              <w:t xml:space="preserve"> đăng ký xe</w:t>
            </w:r>
            <w:r w:rsidR="00707B47" w:rsidRPr="00642FB5">
              <w:rPr>
                <w:rFonts w:ascii="Times New Roman" w:hAnsi="Times New Roman" w:cs="Times New Roman"/>
                <w:iCs/>
                <w:sz w:val="24"/>
                <w:szCs w:val="24"/>
              </w:rPr>
              <w:t>;</w:t>
            </w:r>
          </w:p>
        </w:tc>
        <w:tc>
          <w:tcPr>
            <w:tcW w:w="2976" w:type="dxa"/>
          </w:tcPr>
          <w:p w14:paraId="6EEF0308" w14:textId="77777777" w:rsidR="00BA443A" w:rsidRPr="00642FB5" w:rsidRDefault="003B179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Sửa đổi, bổ sung bỏ quy định giấy hẹn trong quá trình thực </w:t>
            </w:r>
            <w:r w:rsidRPr="00642FB5">
              <w:rPr>
                <w:rFonts w:ascii="Times New Roman" w:hAnsi="Times New Roman" w:cs="Times New Roman"/>
                <w:sz w:val="24"/>
                <w:szCs w:val="24"/>
              </w:rPr>
              <w:lastRenderedPageBreak/>
              <w:t>hiện TTHC liên quan đến đăng kiểm vì:</w:t>
            </w:r>
          </w:p>
          <w:p w14:paraId="7CE1F94E" w14:textId="77777777" w:rsidR="003B179A" w:rsidRPr="00642FB5" w:rsidRDefault="003B179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 </w:t>
            </w:r>
            <w:r w:rsidR="00951FFE" w:rsidRPr="00642FB5">
              <w:rPr>
                <w:rFonts w:ascii="Times New Roman" w:hAnsi="Times New Roman" w:cs="Times New Roman"/>
                <w:sz w:val="24"/>
                <w:szCs w:val="24"/>
              </w:rPr>
              <w:t>Theo quy định của Luật số 36/2024/QH15, khi tham gia giao thông thì chủ xe cần phải xuất trình được đăng ký xe;</w:t>
            </w:r>
          </w:p>
          <w:p w14:paraId="6FB14BC9" w14:textId="77777777" w:rsidR="00951FFE" w:rsidRPr="00642FB5" w:rsidRDefault="00951FFE"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Theo quy định của TT79/2024/TT-BCA cũng không mẫu hóa quy định về giấy hẹn trả chứng nhận đăng ký xe;</w:t>
            </w:r>
          </w:p>
          <w:p w14:paraId="67F8082F" w14:textId="7D8A1F8A" w:rsidR="00951FFE" w:rsidRPr="00642FB5" w:rsidRDefault="00951FFE"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 Trong quá trình thực hiện </w:t>
            </w:r>
            <w:r w:rsidR="00C87B9A" w:rsidRPr="00642FB5">
              <w:rPr>
                <w:rFonts w:ascii="Times New Roman" w:hAnsi="Times New Roman" w:cs="Times New Roman"/>
                <w:sz w:val="24"/>
                <w:szCs w:val="24"/>
              </w:rPr>
              <w:t>tại</w:t>
            </w:r>
            <w:r w:rsidRPr="00642FB5">
              <w:rPr>
                <w:rFonts w:ascii="Times New Roman" w:hAnsi="Times New Roman" w:cs="Times New Roman"/>
                <w:sz w:val="24"/>
                <w:szCs w:val="24"/>
              </w:rPr>
              <w:t xml:space="preserve"> CSĐK phát sinh rất nhiều</w:t>
            </w:r>
            <w:r w:rsidR="00C87B9A" w:rsidRPr="00642FB5">
              <w:rPr>
                <w:rFonts w:ascii="Times New Roman" w:hAnsi="Times New Roman" w:cs="Times New Roman"/>
                <w:sz w:val="24"/>
                <w:szCs w:val="24"/>
              </w:rPr>
              <w:t xml:space="preserve"> tình huống bất cập: giấy hẹn trả chứng nhận đăng ký xe thiếu thông tin, hoặc khi cấp đăng ký xe thông tin không đúng với giấy hẹn..</w:t>
            </w:r>
          </w:p>
        </w:tc>
      </w:tr>
      <w:tr w:rsidR="00642FB5" w:rsidRPr="00642FB5" w14:paraId="347FF098" w14:textId="77777777" w:rsidTr="00FB0F38">
        <w:tc>
          <w:tcPr>
            <w:tcW w:w="5665" w:type="dxa"/>
          </w:tcPr>
          <w:p w14:paraId="1D2CFB94"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b) Giấy chứng nhận kết quả 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định số 44/2016/NĐ-CP ngày 15 tháng 5 năm 2016 của Chính phủ quy định chi tiết một số điều của Luật An toàn, vệ sinh lao động.</w:t>
            </w:r>
          </w:p>
        </w:tc>
        <w:tc>
          <w:tcPr>
            <w:tcW w:w="5670" w:type="dxa"/>
          </w:tcPr>
          <w:p w14:paraId="631663BB"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rPr>
              <w:t>b</w:t>
            </w:r>
            <w:r w:rsidRPr="00642FB5">
              <w:rPr>
                <w:rFonts w:ascii="Times New Roman" w:hAnsi="Times New Roman" w:cs="Times New Roman"/>
                <w:bCs/>
                <w:iCs/>
                <w:sz w:val="24"/>
                <w:szCs w:val="24"/>
                <w:lang w:val="nl-NL"/>
              </w:rPr>
              <w:t xml:space="preserve">) </w:t>
            </w:r>
            <w:r w:rsidRPr="00642FB5">
              <w:rPr>
                <w:rFonts w:ascii="Times New Roman" w:hAnsi="Times New Roman" w:cs="Times New Roman"/>
                <w:iCs/>
                <w:sz w:val="24"/>
                <w:szCs w:val="24"/>
                <w:lang w:val="nl-NL"/>
              </w:rPr>
              <w:t>Giấy chứng nhận kiểm định thiết bị nâng, bình chịu áp lực;</w:t>
            </w:r>
          </w:p>
          <w:p w14:paraId="61BC1FF9" w14:textId="138A20A3" w:rsidR="00BA443A" w:rsidRPr="00642FB5" w:rsidRDefault="00BA443A" w:rsidP="00573221">
            <w:pPr>
              <w:spacing w:after="0" w:line="240" w:lineRule="auto"/>
              <w:rPr>
                <w:rFonts w:ascii="Times New Roman" w:hAnsi="Times New Roman" w:cs="Times New Roman"/>
                <w:sz w:val="24"/>
                <w:szCs w:val="24"/>
              </w:rPr>
            </w:pPr>
          </w:p>
        </w:tc>
        <w:tc>
          <w:tcPr>
            <w:tcW w:w="2976" w:type="dxa"/>
          </w:tcPr>
          <w:p w14:paraId="0923910A" w14:textId="566F2915" w:rsidR="00BA443A" w:rsidRPr="00642FB5" w:rsidRDefault="003B179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539E9EBC" w14:textId="77777777" w:rsidTr="00FB0F38">
        <w:tc>
          <w:tcPr>
            <w:tcW w:w="5665" w:type="dxa"/>
          </w:tcPr>
          <w:p w14:paraId="2B3DC765"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7C172ECD" w14:textId="5B0EE66A"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iCs/>
                <w:sz w:val="24"/>
                <w:szCs w:val="24"/>
              </w:rPr>
              <w:t xml:space="preserve">c) Giấy tờ về chủ xe </w:t>
            </w:r>
          </w:p>
        </w:tc>
        <w:tc>
          <w:tcPr>
            <w:tcW w:w="2976" w:type="dxa"/>
          </w:tcPr>
          <w:p w14:paraId="206B68C2" w14:textId="0472E908" w:rsidR="00BA443A" w:rsidRPr="00642FB5" w:rsidRDefault="00C87B9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quy định trên vì trong thực tế phát sinh các tình huống như: khi thu hồi giấy chứng nhận, tem kiểm định không liên hệ được chủ xe hoặc </w:t>
            </w:r>
            <w:r w:rsidR="005E6557" w:rsidRPr="00642FB5">
              <w:rPr>
                <w:rFonts w:ascii="Times New Roman" w:hAnsi="Times New Roman" w:cs="Times New Roman"/>
                <w:sz w:val="24"/>
                <w:szCs w:val="24"/>
              </w:rPr>
              <w:t>thu hồi giấy chứng nhận điện tử không thông báo được cho chủ xe..</w:t>
            </w:r>
          </w:p>
        </w:tc>
      </w:tr>
      <w:tr w:rsidR="00642FB5" w:rsidRPr="00642FB5" w14:paraId="6D5AAB7E" w14:textId="77777777" w:rsidTr="00FB0F38">
        <w:tc>
          <w:tcPr>
            <w:tcW w:w="5665" w:type="dxa"/>
          </w:tcPr>
          <w:p w14:paraId="1A04FD9F" w14:textId="33D22699"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t>Điều 6. Trình tự, cách thức thực hiện</w:t>
            </w:r>
          </w:p>
          <w:p w14:paraId="00B71AF1" w14:textId="0CA7BCDC"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Chủ xe nộp 01 bộ hồ sơ theo quy định tại Điều 5 Thông tư này bằng hình thức trực tiếp tại cơ sở đăng kiểm hoặc qua hệ thống trực tuyến tại địa chỉ: https://mienkd.vr.org.vn.</w:t>
            </w:r>
          </w:p>
        </w:tc>
        <w:tc>
          <w:tcPr>
            <w:tcW w:w="5670" w:type="dxa"/>
          </w:tcPr>
          <w:p w14:paraId="2AD27A28" w14:textId="67A514B7" w:rsidR="00BA443A" w:rsidRPr="00642FB5" w:rsidRDefault="00BA443A" w:rsidP="00573221">
            <w:pPr>
              <w:spacing w:after="0" w:line="240" w:lineRule="auto"/>
              <w:rPr>
                <w:rFonts w:ascii="Times New Roman" w:hAnsi="Times New Roman" w:cs="Times New Roman"/>
                <w:iCs/>
                <w:sz w:val="24"/>
                <w:szCs w:val="24"/>
                <w:lang w:val="vi-VN"/>
              </w:rPr>
            </w:pPr>
            <w:r w:rsidRPr="00642FB5">
              <w:rPr>
                <w:rFonts w:ascii="Times New Roman" w:hAnsi="Times New Roman" w:cs="Times New Roman"/>
                <w:b/>
                <w:iCs/>
                <w:sz w:val="24"/>
                <w:szCs w:val="24"/>
                <w:lang w:val="vi-VN"/>
              </w:rPr>
              <w:t>Điều 5. Trình tự, thủ tục thực hiện</w:t>
            </w:r>
          </w:p>
          <w:p w14:paraId="0B9147AD" w14:textId="243BF27D" w:rsidR="00BA443A" w:rsidRPr="00642FB5" w:rsidRDefault="00BA443A" w:rsidP="00573221">
            <w:pPr>
              <w:spacing w:after="0" w:line="240" w:lineRule="auto"/>
              <w:rPr>
                <w:rFonts w:ascii="Times New Roman" w:hAnsi="Times New Roman" w:cs="Times New Roman"/>
                <w:iCs/>
                <w:sz w:val="24"/>
                <w:szCs w:val="24"/>
                <w:lang w:val="vi-VN"/>
              </w:rPr>
            </w:pPr>
            <w:r w:rsidRPr="00642FB5">
              <w:rPr>
                <w:rFonts w:ascii="Times New Roman" w:hAnsi="Times New Roman" w:cs="Times New Roman"/>
                <w:iCs/>
                <w:sz w:val="24"/>
                <w:szCs w:val="24"/>
                <w:lang w:val="vi-VN"/>
              </w:rPr>
              <w:t>1. Nộp hồ sơ đề nghị</w:t>
            </w:r>
          </w:p>
          <w:p w14:paraId="08C61202"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Chủ xe</w:t>
            </w:r>
            <w:r w:rsidRPr="00642FB5">
              <w:rPr>
                <w:rFonts w:ascii="Times New Roman" w:hAnsi="Times New Roman" w:cs="Times New Roman"/>
                <w:bCs/>
                <w:iCs/>
                <w:sz w:val="24"/>
                <w:szCs w:val="24"/>
                <w:lang w:val="vi-VN"/>
              </w:rPr>
              <w:t xml:space="preserve"> lựa chọn bất kỳ cơ sở đăng kiểm nào trên phạm vi cả nước để</w:t>
            </w:r>
            <w:r w:rsidRPr="00642FB5">
              <w:rPr>
                <w:rFonts w:ascii="Times New Roman" w:hAnsi="Times New Roman" w:cs="Times New Roman"/>
                <w:bCs/>
                <w:iCs/>
                <w:sz w:val="24"/>
                <w:szCs w:val="24"/>
                <w:lang w:val="nl-NL"/>
              </w:rPr>
              <w:t xml:space="preserve"> nộp 01 bộ hồ sơ theo quy định tại Điều </w:t>
            </w:r>
            <w:r w:rsidRPr="00642FB5">
              <w:rPr>
                <w:rFonts w:ascii="Times New Roman" w:hAnsi="Times New Roman" w:cs="Times New Roman"/>
                <w:bCs/>
                <w:iCs/>
                <w:sz w:val="24"/>
                <w:szCs w:val="24"/>
                <w:lang w:val="vi-VN"/>
              </w:rPr>
              <w:t>4</w:t>
            </w:r>
            <w:r w:rsidRPr="00642FB5">
              <w:rPr>
                <w:rFonts w:ascii="Times New Roman" w:hAnsi="Times New Roman" w:cs="Times New Roman"/>
                <w:bCs/>
                <w:iCs/>
                <w:sz w:val="24"/>
                <w:szCs w:val="24"/>
                <w:lang w:val="nl-NL"/>
              </w:rPr>
              <w:t xml:space="preserve"> Thông tư này </w:t>
            </w:r>
            <w:r w:rsidRPr="00642FB5">
              <w:rPr>
                <w:rFonts w:ascii="Times New Roman" w:hAnsi="Times New Roman" w:cs="Times New Roman"/>
                <w:bCs/>
                <w:iCs/>
                <w:sz w:val="24"/>
                <w:szCs w:val="24"/>
                <w:lang w:val="vi-VN"/>
              </w:rPr>
              <w:t xml:space="preserve">trực tuyến </w:t>
            </w:r>
            <w:r w:rsidRPr="00642FB5">
              <w:rPr>
                <w:rFonts w:ascii="Times New Roman" w:hAnsi="Times New Roman" w:cs="Times New Roman"/>
                <w:bCs/>
                <w:iCs/>
                <w:sz w:val="24"/>
                <w:szCs w:val="24"/>
                <w:lang w:val="nl-NL"/>
              </w:rPr>
              <w:t xml:space="preserve">trên Trang thông tin điện tử </w:t>
            </w:r>
            <w:r w:rsidRPr="00642FB5">
              <w:rPr>
                <w:rFonts w:ascii="Times New Roman" w:hAnsi="Times New Roman" w:cs="Times New Roman"/>
                <w:bCs/>
                <w:iCs/>
                <w:sz w:val="24"/>
                <w:szCs w:val="24"/>
                <w:lang w:val="vi-VN"/>
              </w:rPr>
              <w:t xml:space="preserve">hoặc trên ứng dụng đăng kiểm </w:t>
            </w:r>
            <w:r w:rsidRPr="00642FB5">
              <w:rPr>
                <w:rFonts w:ascii="Times New Roman" w:hAnsi="Times New Roman" w:cs="Times New Roman"/>
                <w:bCs/>
                <w:iCs/>
                <w:sz w:val="24"/>
                <w:szCs w:val="24"/>
                <w:lang w:val="nl-NL"/>
              </w:rPr>
              <w:t xml:space="preserve">của Cục Đăng kiểm Việt Nam </w:t>
            </w:r>
            <w:r w:rsidRPr="00642FB5">
              <w:rPr>
                <w:rFonts w:ascii="Times New Roman" w:hAnsi="Times New Roman" w:cs="Times New Roman"/>
                <w:bCs/>
                <w:iCs/>
                <w:sz w:val="24"/>
                <w:szCs w:val="24"/>
              </w:rPr>
              <w:t xml:space="preserve">hoặc </w:t>
            </w:r>
            <w:r w:rsidRPr="00642FB5">
              <w:rPr>
                <w:rFonts w:ascii="Times New Roman" w:hAnsi="Times New Roman" w:cs="Times New Roman"/>
                <w:bCs/>
                <w:iCs/>
                <w:sz w:val="24"/>
                <w:szCs w:val="24"/>
                <w:lang w:val="nl-NL"/>
              </w:rPr>
              <w:t>trực tiếp hoặc qua hệ thống bưu chính tới cơ sở đăng kiểm.</w:t>
            </w:r>
          </w:p>
          <w:p w14:paraId="5F776D32" w14:textId="0009887F" w:rsidR="00BA443A" w:rsidRPr="00642FB5" w:rsidRDefault="00BA443A" w:rsidP="00573221">
            <w:pPr>
              <w:spacing w:after="0" w:line="240" w:lineRule="auto"/>
              <w:rPr>
                <w:rFonts w:ascii="Times New Roman" w:hAnsi="Times New Roman" w:cs="Times New Roman"/>
                <w:sz w:val="24"/>
                <w:szCs w:val="24"/>
              </w:rPr>
            </w:pPr>
          </w:p>
        </w:tc>
        <w:tc>
          <w:tcPr>
            <w:tcW w:w="2976" w:type="dxa"/>
          </w:tcPr>
          <w:p w14:paraId="03A50919"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465324A8" w14:textId="77777777" w:rsidTr="00FB0F38">
        <w:tc>
          <w:tcPr>
            <w:tcW w:w="5665" w:type="dxa"/>
          </w:tcPr>
          <w:p w14:paraId="4625FE56"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Cơ sở đăng kiểm thực hiện kiểm tra hồ sơ như sau:</w:t>
            </w:r>
          </w:p>
          <w:p w14:paraId="4A71EF71" w14:textId="0FEEFE84"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nhận hồ sơ trực tiếp: nếu không đầy đủ thì hướng dẫn chủ xe hoàn thiện hồ sơ; nếu xe thuộc trường hợp bị từ chối kiểm định theo quy định của Nghị định về điều kiện kinh doanh dịch vụ kiểm định xe cơ giới; tổ chức, hoạt động của cơ sở đăng kiểm; niên hạn sử dụng của xe cơ giới (sau đây gọi là xe bị từ chối kiểm định) hoặc đã được cấp miễn kiểm định lần đầu, thông báo theo mẫu quy định tại Phụ lục I ban hành kèm theo Thông tư này gửi trực tiếp cho chủ xe. Nếu hồ sơ đầy đủ, xe không bị từ chối kiểm định và xe chưa được cấp miễn kiểm định lần đầu, lập phiếu kiểm soát kiểm định theo mẫu quy định tại Phụ lục IV ban hành kèm theo Thông tư này.</w:t>
            </w:r>
          </w:p>
        </w:tc>
        <w:tc>
          <w:tcPr>
            <w:tcW w:w="5670" w:type="dxa"/>
          </w:tcPr>
          <w:p w14:paraId="0FFBA6D5" w14:textId="77777777" w:rsidR="00BA443A" w:rsidRPr="00642FB5" w:rsidRDefault="00BA443A"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bCs/>
                <w:iCs/>
                <w:sz w:val="24"/>
                <w:szCs w:val="24"/>
                <w:lang w:val="nl-NL"/>
              </w:rPr>
              <w:t xml:space="preserve">2. </w:t>
            </w:r>
            <w:r w:rsidRPr="00642FB5">
              <w:rPr>
                <w:rFonts w:ascii="Times New Roman" w:hAnsi="Times New Roman" w:cs="Times New Roman"/>
                <w:iCs/>
                <w:sz w:val="24"/>
                <w:szCs w:val="24"/>
                <w:lang w:val="nl-NL"/>
              </w:rPr>
              <w:t>Cơ sở đăng kiểm thực hiện</w:t>
            </w:r>
          </w:p>
          <w:p w14:paraId="1B1D6DD2" w14:textId="77777777" w:rsidR="00707B47" w:rsidRPr="00642FB5" w:rsidRDefault="00707B47" w:rsidP="00573221">
            <w:pPr>
              <w:spacing w:after="0" w:line="240" w:lineRule="auto"/>
              <w:jc w:val="both"/>
              <w:rPr>
                <w:rFonts w:ascii="Times New Roman" w:hAnsi="Times New Roman" w:cs="Times New Roman"/>
                <w:sz w:val="24"/>
                <w:szCs w:val="24"/>
                <w:lang w:val="nl-NL"/>
              </w:rPr>
            </w:pPr>
            <w:r w:rsidRPr="00642FB5">
              <w:rPr>
                <w:rFonts w:ascii="Times New Roman" w:hAnsi="Times New Roman" w:cs="Times New Roman"/>
                <w:sz w:val="24"/>
                <w:szCs w:val="24"/>
                <w:lang w:val="nl-NL"/>
              </w:rPr>
              <w:t>Cơ sở đăng kiểm tiếp nhận, kiểm tra thành phần hồ sơ và trả kết quả trong thời gian tối đa 04 giờ làm việc kể từ khi nhận được hồ sơ, cụ thể như sau:</w:t>
            </w:r>
          </w:p>
          <w:p w14:paraId="443BF89E" w14:textId="24E06DDD" w:rsidR="00BA443A" w:rsidRPr="00642FB5" w:rsidRDefault="00E47AE9" w:rsidP="00573221">
            <w:pPr>
              <w:spacing w:after="0" w:line="240" w:lineRule="auto"/>
              <w:jc w:val="both"/>
              <w:rPr>
                <w:rFonts w:ascii="Times New Roman" w:hAnsi="Times New Roman" w:cs="Times New Roman"/>
                <w:sz w:val="24"/>
                <w:szCs w:val="24"/>
                <w:lang w:val="nl-NL"/>
              </w:rPr>
            </w:pPr>
            <w:r w:rsidRPr="00642FB5">
              <w:rPr>
                <w:rFonts w:ascii="Times New Roman" w:hAnsi="Times New Roman" w:cs="Times New Roman"/>
                <w:sz w:val="24"/>
                <w:szCs w:val="24"/>
                <w:lang w:val="nl-NL"/>
              </w:rPr>
              <w:t>a) Trường hợp hồ sơ đầy đủ và phù hợp: đối với hồ sơ điện tử, cơ sở đăng kiểm ký xác nhận vào Phiếu tiếp nhận hồ sơ miễn kiểm định, hệ thống tự động cấp số tiếp nhận hồ sơ và gửi cho chủ xe</w:t>
            </w:r>
            <w:r w:rsidRPr="00642FB5">
              <w:rPr>
                <w:rFonts w:ascii="Times New Roman" w:hAnsi="Times New Roman" w:cs="Times New Roman"/>
                <w:iCs/>
                <w:sz w:val="24"/>
                <w:szCs w:val="24"/>
              </w:rPr>
              <w:t>,</w:t>
            </w:r>
            <w:r w:rsidRPr="00642FB5">
              <w:rPr>
                <w:rFonts w:ascii="Times New Roman" w:hAnsi="Times New Roman" w:cs="Times New Roman"/>
                <w:i/>
                <w:spacing w:val="-2"/>
                <w:sz w:val="24"/>
                <w:szCs w:val="24"/>
                <w:lang w:val="nl-NL"/>
              </w:rPr>
              <w:t xml:space="preserve"> </w:t>
            </w:r>
            <w:r w:rsidRPr="00642FB5">
              <w:rPr>
                <w:rFonts w:ascii="Times New Roman" w:hAnsi="Times New Roman" w:cs="Times New Roman"/>
                <w:iCs/>
                <w:spacing w:val="-2"/>
                <w:sz w:val="24"/>
                <w:szCs w:val="24"/>
                <w:lang w:val="nl-NL"/>
              </w:rPr>
              <w:t xml:space="preserve">lập </w:t>
            </w:r>
            <w:r w:rsidRPr="00642FB5">
              <w:rPr>
                <w:rFonts w:ascii="Times New Roman" w:hAnsi="Times New Roman" w:cs="Times New Roman"/>
                <w:iCs/>
                <w:spacing w:val="-2"/>
                <w:sz w:val="24"/>
                <w:szCs w:val="24"/>
                <w:lang w:val="vi-VN"/>
              </w:rPr>
              <w:t xml:space="preserve">phiếu </w:t>
            </w:r>
            <w:r w:rsidRPr="00642FB5">
              <w:rPr>
                <w:rFonts w:ascii="Times New Roman" w:hAnsi="Times New Roman" w:cs="Times New Roman"/>
                <w:iCs/>
                <w:spacing w:val="-2"/>
                <w:sz w:val="24"/>
                <w:szCs w:val="24"/>
                <w:lang w:val="nl-NL"/>
              </w:rPr>
              <w:t>hồ sơ phương tiện</w:t>
            </w:r>
            <w:r w:rsidRPr="00642FB5">
              <w:rPr>
                <w:rFonts w:ascii="Times New Roman" w:hAnsi="Times New Roman" w:cs="Times New Roman"/>
                <w:iCs/>
                <w:sz w:val="24"/>
                <w:szCs w:val="24"/>
                <w:lang w:val="vi-VN"/>
              </w:rPr>
              <w:t xml:space="preserve"> </w:t>
            </w:r>
            <w:r w:rsidRPr="00642FB5">
              <w:rPr>
                <w:rFonts w:ascii="Times New Roman" w:hAnsi="Times New Roman" w:cs="Times New Roman"/>
                <w:sz w:val="24"/>
                <w:szCs w:val="24"/>
                <w:lang w:val="nl-NL"/>
              </w:rPr>
              <w:t xml:space="preserve"> thông qua </w:t>
            </w:r>
            <w:r w:rsidRPr="00642FB5">
              <w:rPr>
                <w:rFonts w:ascii="Times New Roman" w:hAnsi="Times New Roman" w:cs="Times New Roman"/>
                <w:iCs/>
                <w:sz w:val="24"/>
                <w:szCs w:val="24"/>
              </w:rPr>
              <w:t>phần mềm quản lý kiểm định của Cục Đăng kiểm Việt Nam</w:t>
            </w:r>
            <w:r w:rsidR="005E2994" w:rsidRPr="00642FB5">
              <w:rPr>
                <w:rFonts w:ascii="Times New Roman" w:hAnsi="Times New Roman" w:cs="Times New Roman"/>
                <w:iCs/>
                <w:sz w:val="24"/>
                <w:szCs w:val="24"/>
              </w:rPr>
              <w:t>;</w:t>
            </w:r>
            <w:r w:rsidRPr="00642FB5">
              <w:rPr>
                <w:rFonts w:ascii="Times New Roman" w:hAnsi="Times New Roman" w:cs="Times New Roman"/>
                <w:iCs/>
                <w:sz w:val="24"/>
                <w:szCs w:val="24"/>
              </w:rPr>
              <w:t xml:space="preserve"> </w:t>
            </w:r>
            <w:r w:rsidRPr="00642FB5">
              <w:rPr>
                <w:rFonts w:ascii="Times New Roman" w:hAnsi="Times New Roman" w:cs="Times New Roman"/>
                <w:sz w:val="24"/>
                <w:szCs w:val="24"/>
              </w:rPr>
              <w:t>đ</w:t>
            </w:r>
            <w:r w:rsidRPr="00642FB5">
              <w:rPr>
                <w:rFonts w:ascii="Times New Roman" w:hAnsi="Times New Roman" w:cs="Times New Roman"/>
                <w:sz w:val="24"/>
                <w:szCs w:val="24"/>
                <w:lang w:val="vi-VN"/>
              </w:rPr>
              <w:t xml:space="preserve">ối với hồ sơ giấy, </w:t>
            </w:r>
            <w:r w:rsidRPr="00642FB5">
              <w:rPr>
                <w:rFonts w:ascii="Times New Roman" w:hAnsi="Times New Roman" w:cs="Times New Roman"/>
                <w:sz w:val="24"/>
                <w:szCs w:val="24"/>
                <w:lang w:val="nl-NL"/>
              </w:rPr>
              <w:t xml:space="preserve">cơ sở đăng kiểm </w:t>
            </w:r>
            <w:r w:rsidRPr="00642FB5">
              <w:rPr>
                <w:rFonts w:ascii="Times New Roman" w:hAnsi="Times New Roman" w:cs="Times New Roman"/>
                <w:spacing w:val="-2"/>
                <w:sz w:val="24"/>
                <w:szCs w:val="24"/>
                <w:lang w:val="nl-NL"/>
              </w:rPr>
              <w:t xml:space="preserve">lập </w:t>
            </w:r>
            <w:r w:rsidRPr="00642FB5">
              <w:rPr>
                <w:rFonts w:ascii="Times New Roman" w:hAnsi="Times New Roman" w:cs="Times New Roman"/>
                <w:sz w:val="24"/>
                <w:szCs w:val="24"/>
                <w:lang w:val="nl-NL"/>
              </w:rPr>
              <w:t>phiếu kiểm soát kiểm định theo mẫu quy định tại Phụ lục IV ban hành kèm theo Thông tư này,</w:t>
            </w:r>
            <w:r w:rsidRPr="00642FB5">
              <w:rPr>
                <w:rFonts w:ascii="Times New Roman" w:hAnsi="Times New Roman" w:cs="Times New Roman"/>
                <w:iCs/>
                <w:spacing w:val="-2"/>
                <w:sz w:val="24"/>
                <w:szCs w:val="24"/>
                <w:lang w:val="nl-NL"/>
              </w:rPr>
              <w:t xml:space="preserve"> lập </w:t>
            </w:r>
            <w:r w:rsidRPr="00642FB5">
              <w:rPr>
                <w:rFonts w:ascii="Times New Roman" w:hAnsi="Times New Roman" w:cs="Times New Roman"/>
                <w:iCs/>
                <w:spacing w:val="-2"/>
                <w:sz w:val="24"/>
                <w:szCs w:val="24"/>
                <w:lang w:val="vi-VN"/>
              </w:rPr>
              <w:t xml:space="preserve">phiếu </w:t>
            </w:r>
            <w:r w:rsidRPr="00642FB5">
              <w:rPr>
                <w:rFonts w:ascii="Times New Roman" w:hAnsi="Times New Roman" w:cs="Times New Roman"/>
                <w:iCs/>
                <w:spacing w:val="-2"/>
                <w:sz w:val="24"/>
                <w:szCs w:val="24"/>
                <w:lang w:val="nl-NL"/>
              </w:rPr>
              <w:t>hồ sơ phương tiện</w:t>
            </w:r>
            <w:r w:rsidRPr="00642FB5">
              <w:rPr>
                <w:rFonts w:ascii="Times New Roman" w:hAnsi="Times New Roman" w:cs="Times New Roman"/>
                <w:sz w:val="24"/>
                <w:szCs w:val="24"/>
                <w:lang w:val="vi-VN"/>
              </w:rPr>
              <w:t xml:space="preserve"> và lập </w:t>
            </w:r>
            <w:r w:rsidRPr="00642FB5">
              <w:rPr>
                <w:rFonts w:ascii="Times New Roman" w:hAnsi="Times New Roman" w:cs="Times New Roman"/>
                <w:spacing w:val="-2"/>
                <w:sz w:val="24"/>
                <w:szCs w:val="24"/>
                <w:lang w:val="nl-NL"/>
              </w:rPr>
              <w:t>hồ sơ phương tiện</w:t>
            </w:r>
            <w:r w:rsidRPr="00642FB5">
              <w:rPr>
                <w:rFonts w:ascii="Times New Roman" w:hAnsi="Times New Roman" w:cs="Times New Roman"/>
                <w:sz w:val="24"/>
                <w:szCs w:val="24"/>
                <w:lang w:val="nl-NL"/>
              </w:rPr>
              <w:t>.</w:t>
            </w:r>
          </w:p>
        </w:tc>
        <w:tc>
          <w:tcPr>
            <w:tcW w:w="2976" w:type="dxa"/>
          </w:tcPr>
          <w:p w14:paraId="4BBDAAED"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7490E79F" w14:textId="77777777" w:rsidTr="00FB0F38">
        <w:tc>
          <w:tcPr>
            <w:tcW w:w="5665" w:type="dxa"/>
          </w:tcPr>
          <w:p w14:paraId="7A0F3D4B"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b) Trường hợp nhận hồ sơ qua hệ thống trực tuyến: cơ sở đăng kiểm thực hiện theo quy định tại điểm a khoản này trên hệ thống trực tuyến.</w:t>
            </w:r>
          </w:p>
        </w:tc>
        <w:tc>
          <w:tcPr>
            <w:tcW w:w="5670" w:type="dxa"/>
          </w:tcPr>
          <w:p w14:paraId="35AF706A" w14:textId="4E2009D8" w:rsidR="00BA443A" w:rsidRPr="00642FB5" w:rsidRDefault="00707B4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lang w:val="nl-NL"/>
              </w:rPr>
              <w:t xml:space="preserve">b) Trường hợp hồ sơ xe </w:t>
            </w:r>
            <w:r w:rsidRPr="00642FB5">
              <w:rPr>
                <w:rFonts w:ascii="Times New Roman" w:hAnsi="Times New Roman" w:cs="Times New Roman"/>
                <w:sz w:val="24"/>
                <w:szCs w:val="24"/>
              </w:rPr>
              <w:t>không</w:t>
            </w:r>
            <w:r w:rsidRPr="00642FB5">
              <w:rPr>
                <w:rFonts w:ascii="Times New Roman" w:hAnsi="Times New Roman" w:cs="Times New Roman"/>
                <w:sz w:val="24"/>
                <w:szCs w:val="24"/>
                <w:lang w:val="nl-NL"/>
              </w:rPr>
              <w:t xml:space="preserve"> đầy đủ hoặc </w:t>
            </w:r>
            <w:r w:rsidRPr="00642FB5">
              <w:rPr>
                <w:rFonts w:ascii="Times New Roman" w:hAnsi="Times New Roman" w:cs="Times New Roman"/>
                <w:sz w:val="24"/>
                <w:szCs w:val="24"/>
                <w:lang w:val="vi-VN"/>
              </w:rPr>
              <w:t>không phù hợp</w:t>
            </w:r>
            <w:r w:rsidRPr="00642FB5">
              <w:rPr>
                <w:rFonts w:ascii="Times New Roman" w:hAnsi="Times New Roman" w:cs="Times New Roman"/>
                <w:sz w:val="24"/>
                <w:szCs w:val="24"/>
                <w:lang w:val="nl-NL"/>
              </w:rPr>
              <w:t>, cơ sở đăng kiểm trả lại hồ sơ tương ứng với hình thức nhận hồ sơ và cấp thông báo không đạt theo mẫu quy định tại Phụ lục I ban hành kèm theo Thông tư này để chủ xe bổ sung, sửa đổi.</w:t>
            </w:r>
          </w:p>
        </w:tc>
        <w:tc>
          <w:tcPr>
            <w:tcW w:w="2976" w:type="dxa"/>
          </w:tcPr>
          <w:p w14:paraId="26786A40"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2B0197C8" w14:textId="77777777" w:rsidTr="00FB0F38">
        <w:tc>
          <w:tcPr>
            <w:tcW w:w="5665" w:type="dxa"/>
          </w:tcPr>
          <w:p w14:paraId="7612BED0" w14:textId="77777777" w:rsidR="00BA443A" w:rsidRPr="00642FB5" w:rsidRDefault="00BA443A" w:rsidP="00573221">
            <w:pPr>
              <w:spacing w:after="0" w:line="240" w:lineRule="auto"/>
              <w:rPr>
                <w:rFonts w:ascii="Times New Roman" w:hAnsi="Times New Roman" w:cs="Times New Roman"/>
                <w:sz w:val="24"/>
                <w:szCs w:val="24"/>
              </w:rPr>
            </w:pPr>
          </w:p>
        </w:tc>
        <w:tc>
          <w:tcPr>
            <w:tcW w:w="5670" w:type="dxa"/>
          </w:tcPr>
          <w:p w14:paraId="482F1BBC" w14:textId="723D56D6" w:rsidR="00BA443A" w:rsidRPr="00642FB5" w:rsidRDefault="00E47AE9"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lang w:val="nl-NL"/>
              </w:rPr>
              <w:t xml:space="preserve">c) Trường hợp xe không thuộc đối tượng miễn kiểm định hoặc xe đã được cấp miễn kiểm định hoặc xe thuộc trường hợp bị từ chối kiểm định hoặc không </w:t>
            </w:r>
            <w:r w:rsidRPr="00642FB5">
              <w:rPr>
                <w:rFonts w:ascii="Times New Roman" w:hAnsi="Times New Roman" w:cs="Times New Roman"/>
                <w:iCs/>
                <w:sz w:val="24"/>
                <w:szCs w:val="24"/>
                <w:lang w:val="nl-NL"/>
              </w:rPr>
              <w:t xml:space="preserve">có </w:t>
            </w:r>
            <w:r w:rsidRPr="00642FB5">
              <w:rPr>
                <w:rFonts w:ascii="Times New Roman" w:hAnsi="Times New Roman" w:cs="Times New Roman"/>
                <w:iCs/>
                <w:sz w:val="24"/>
                <w:szCs w:val="24"/>
                <w:lang w:val="vi-VN"/>
              </w:rPr>
              <w:t>dữ liệu về đăng ký xe được chia sẻ từ cơ quan đăng ký xe</w:t>
            </w:r>
            <w:r w:rsidRPr="00642FB5">
              <w:rPr>
                <w:rFonts w:ascii="Times New Roman" w:hAnsi="Times New Roman" w:cs="Times New Roman"/>
                <w:sz w:val="24"/>
                <w:szCs w:val="24"/>
                <w:lang w:val="nl-NL"/>
              </w:rPr>
              <w:t xml:space="preserve"> thì cơ sở đăng kiểm từ chối tiếp nhận và cấp thông báo không đạt theo mẫu quy định tại Phụ lục I ban hành kèm theo Thông tư này.</w:t>
            </w:r>
          </w:p>
        </w:tc>
        <w:tc>
          <w:tcPr>
            <w:tcW w:w="2976" w:type="dxa"/>
          </w:tcPr>
          <w:p w14:paraId="5247E3F9"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0A4979B4" w14:textId="77777777" w:rsidTr="00BA443A">
        <w:trPr>
          <w:trHeight w:val="1005"/>
        </w:trPr>
        <w:tc>
          <w:tcPr>
            <w:tcW w:w="5665" w:type="dxa"/>
          </w:tcPr>
          <w:p w14:paraId="7728A2B4"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Cơ sở đăng kiểm lập phiếu hồ sơ phương tiện theo mẫu số 01 (đối với xe cơ giới) hoặc mẫu số 02 (đối với xe máy chuyên dùng) quy định tại Phụ lục II ban hành kèm theo Thông tư này.</w:t>
            </w:r>
          </w:p>
        </w:tc>
        <w:tc>
          <w:tcPr>
            <w:tcW w:w="5670" w:type="dxa"/>
          </w:tcPr>
          <w:p w14:paraId="6CF6C56E" w14:textId="7DC547BB" w:rsidR="00BA443A" w:rsidRPr="00642FB5" w:rsidRDefault="00BA443A" w:rsidP="00573221">
            <w:pPr>
              <w:spacing w:after="0" w:line="240" w:lineRule="auto"/>
              <w:rPr>
                <w:rFonts w:ascii="Times New Roman" w:hAnsi="Times New Roman" w:cs="Times New Roman"/>
                <w:sz w:val="24"/>
                <w:szCs w:val="24"/>
              </w:rPr>
            </w:pPr>
          </w:p>
        </w:tc>
        <w:tc>
          <w:tcPr>
            <w:tcW w:w="2976" w:type="dxa"/>
          </w:tcPr>
          <w:p w14:paraId="5200F87B" w14:textId="0564DC26" w:rsidR="00BA443A" w:rsidRPr="00642FB5" w:rsidRDefault="005E655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w:t>
            </w:r>
            <w:r w:rsidR="00BA443A" w:rsidRPr="00642FB5">
              <w:rPr>
                <w:rFonts w:ascii="Times New Roman" w:hAnsi="Times New Roman" w:cs="Times New Roman"/>
                <w:sz w:val="24"/>
                <w:szCs w:val="24"/>
              </w:rPr>
              <w:t>huyển nội dung quy định</w:t>
            </w:r>
            <w:r w:rsidRPr="00642FB5">
              <w:rPr>
                <w:rFonts w:ascii="Times New Roman" w:hAnsi="Times New Roman" w:cs="Times New Roman"/>
                <w:sz w:val="24"/>
                <w:szCs w:val="24"/>
              </w:rPr>
              <w:t xml:space="preserve"> khoản 4 Điều 3 </w:t>
            </w:r>
            <w:r w:rsidR="00BA443A" w:rsidRPr="00642FB5">
              <w:rPr>
                <w:rFonts w:ascii="Times New Roman" w:hAnsi="Times New Roman" w:cs="Times New Roman"/>
                <w:sz w:val="24"/>
                <w:szCs w:val="24"/>
              </w:rPr>
              <w:t>Thông tư</w:t>
            </w:r>
            <w:r w:rsidRPr="00642FB5">
              <w:rPr>
                <w:rFonts w:ascii="Times New Roman" w:hAnsi="Times New Roman" w:cs="Times New Roman"/>
                <w:sz w:val="24"/>
                <w:szCs w:val="24"/>
              </w:rPr>
              <w:t xml:space="preserve"> này</w:t>
            </w:r>
            <w:r w:rsidR="00BA443A" w:rsidRPr="00642FB5">
              <w:rPr>
                <w:rFonts w:ascii="Times New Roman" w:hAnsi="Times New Roman" w:cs="Times New Roman"/>
                <w:sz w:val="24"/>
                <w:szCs w:val="24"/>
              </w:rPr>
              <w:t xml:space="preserve"> cho phù hợp. </w:t>
            </w:r>
          </w:p>
        </w:tc>
      </w:tr>
      <w:tr w:rsidR="00642FB5" w:rsidRPr="00642FB5" w14:paraId="6D78899F" w14:textId="77777777" w:rsidTr="00FB0F38">
        <w:tc>
          <w:tcPr>
            <w:tcW w:w="5665" w:type="dxa"/>
          </w:tcPr>
          <w:p w14:paraId="3FCE9AE6"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Cơ sở đăng kiểm cấp giấy chứng nhận kiểm định, tem kiểm định trong 04 giờ làm việc kể từ khi nhận đủ hồ sơ theo quy định tại Điều 17 của Thông tư này. Trường hợp xe chỉ có giấy hẹn cấp chứng nhận đăng ký xe, cơ sở đăng kiểm cấp tem kiểm định và giấy hẹn trả giấy chứng nhận kiểm định cho chủ xe theo mẫu số 01 quy định tại Phụ lục VI ban hành kèm theo Thông tư này và chỉ thực hiện cấp giấy chứng nhận kiểm định sau khi chủ xe được cấp đăng ký xe hoặc xuất trình giấy tờ về đăng ký xe.</w:t>
            </w:r>
          </w:p>
        </w:tc>
        <w:tc>
          <w:tcPr>
            <w:tcW w:w="5670" w:type="dxa"/>
          </w:tcPr>
          <w:p w14:paraId="14720509" w14:textId="77777777" w:rsidR="00707B47" w:rsidRPr="00642FB5" w:rsidRDefault="00707B4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nl-NL"/>
              </w:rPr>
              <w:t xml:space="preserve">3. </w:t>
            </w:r>
            <w:r w:rsidRPr="00642FB5">
              <w:rPr>
                <w:rFonts w:ascii="Times New Roman" w:hAnsi="Times New Roman" w:cs="Times New Roman"/>
                <w:iCs/>
                <w:sz w:val="24"/>
                <w:szCs w:val="24"/>
                <w:lang w:val="vi-VN"/>
              </w:rPr>
              <w:t>Cấp giấy chứng nhận kiểm định</w:t>
            </w:r>
          </w:p>
          <w:p w14:paraId="07A0125A" w14:textId="49233BEA" w:rsidR="00BA443A" w:rsidRPr="00642FB5" w:rsidRDefault="00707B4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lang w:val="vi-VN"/>
              </w:rPr>
              <w:t xml:space="preserve">Trong </w:t>
            </w:r>
            <w:r w:rsidRPr="00642FB5">
              <w:rPr>
                <w:rFonts w:ascii="Times New Roman" w:hAnsi="Times New Roman" w:cs="Times New Roman"/>
                <w:sz w:val="24"/>
                <w:szCs w:val="24"/>
                <w:lang w:val="nl-NL"/>
              </w:rPr>
              <w:t>04 giờ làm việc kể từ khi nhận đủ hồ sơ</w:t>
            </w:r>
            <w:r w:rsidRPr="00642FB5">
              <w:rPr>
                <w:rFonts w:ascii="Times New Roman" w:hAnsi="Times New Roman" w:cs="Times New Roman"/>
                <w:sz w:val="24"/>
                <w:szCs w:val="24"/>
                <w:lang w:val="vi-VN"/>
              </w:rPr>
              <w:t xml:space="preserve"> hợp lệ,</w:t>
            </w:r>
            <w:r w:rsidRPr="00642FB5">
              <w:rPr>
                <w:rFonts w:ascii="Times New Roman" w:hAnsi="Times New Roman" w:cs="Times New Roman"/>
                <w:sz w:val="24"/>
                <w:szCs w:val="24"/>
                <w:lang w:val="nl-NL"/>
              </w:rPr>
              <w:t xml:space="preserve"> cơ sở đăng kiểm</w:t>
            </w:r>
            <w:r w:rsidRPr="00642FB5">
              <w:rPr>
                <w:rFonts w:ascii="Times New Roman" w:hAnsi="Times New Roman" w:cs="Times New Roman"/>
                <w:sz w:val="24"/>
                <w:szCs w:val="24"/>
                <w:lang w:val="vi-VN"/>
              </w:rPr>
              <w:t xml:space="preserve"> căn cứ hồ sơ đề nghị</w:t>
            </w:r>
            <w:r w:rsidRPr="00642FB5">
              <w:rPr>
                <w:rFonts w:ascii="Times New Roman" w:hAnsi="Times New Roman" w:cs="Times New Roman"/>
                <w:sz w:val="24"/>
                <w:szCs w:val="24"/>
                <w:lang w:val="nl-NL"/>
              </w:rPr>
              <w:t xml:space="preserve"> </w:t>
            </w:r>
            <w:r w:rsidRPr="00642FB5">
              <w:rPr>
                <w:rFonts w:ascii="Times New Roman" w:hAnsi="Times New Roman" w:cs="Times New Roman"/>
                <w:sz w:val="24"/>
                <w:szCs w:val="24"/>
                <w:lang w:val="vi-VN"/>
              </w:rPr>
              <w:t>thực hiện</w:t>
            </w:r>
            <w:r w:rsidRPr="00642FB5">
              <w:rPr>
                <w:rFonts w:ascii="Times New Roman" w:hAnsi="Times New Roman" w:cs="Times New Roman"/>
                <w:sz w:val="24"/>
                <w:szCs w:val="24"/>
              </w:rPr>
              <w:t xml:space="preserve"> trình tự</w:t>
            </w:r>
            <w:r w:rsidRPr="00642FB5">
              <w:rPr>
                <w:rFonts w:ascii="Times New Roman" w:hAnsi="Times New Roman" w:cs="Times New Roman"/>
                <w:sz w:val="24"/>
                <w:szCs w:val="24"/>
                <w:lang w:val="vi-VN"/>
              </w:rPr>
              <w:t xml:space="preserve"> </w:t>
            </w:r>
            <w:r w:rsidRPr="00642FB5">
              <w:rPr>
                <w:rFonts w:ascii="Times New Roman" w:hAnsi="Times New Roman" w:cs="Times New Roman"/>
                <w:sz w:val="24"/>
                <w:szCs w:val="24"/>
              </w:rPr>
              <w:t xml:space="preserve">phát hành </w:t>
            </w:r>
            <w:r w:rsidRPr="00642FB5">
              <w:rPr>
                <w:rFonts w:ascii="Times New Roman" w:hAnsi="Times New Roman" w:cs="Times New Roman"/>
                <w:sz w:val="24"/>
                <w:szCs w:val="24"/>
                <w:lang w:val="vi-VN"/>
              </w:rPr>
              <w:t>giấy chứng nhận kiểm định</w:t>
            </w:r>
            <w:r w:rsidRPr="00642FB5">
              <w:rPr>
                <w:rFonts w:ascii="Times New Roman" w:hAnsi="Times New Roman" w:cs="Times New Roman"/>
                <w:sz w:val="24"/>
                <w:szCs w:val="24"/>
                <w:lang w:val="nl-NL"/>
              </w:rPr>
              <w:t xml:space="preserve">, cấp tem kiểm định theo quy định tại Điều </w:t>
            </w:r>
            <w:r w:rsidR="00E47AE9" w:rsidRPr="00642FB5">
              <w:rPr>
                <w:rFonts w:ascii="Times New Roman" w:hAnsi="Times New Roman" w:cs="Times New Roman"/>
                <w:sz w:val="24"/>
                <w:szCs w:val="24"/>
                <w:lang w:val="nl-NL"/>
              </w:rPr>
              <w:t>18</w:t>
            </w:r>
            <w:r w:rsidRPr="00642FB5">
              <w:rPr>
                <w:rFonts w:ascii="Times New Roman" w:hAnsi="Times New Roman" w:cs="Times New Roman"/>
                <w:sz w:val="24"/>
                <w:szCs w:val="24"/>
                <w:lang w:val="nl-NL"/>
              </w:rPr>
              <w:t xml:space="preserve"> của Thông tư </w:t>
            </w:r>
            <w:r w:rsidRPr="00642FB5">
              <w:rPr>
                <w:rFonts w:ascii="Times New Roman" w:hAnsi="Times New Roman" w:cs="Times New Roman"/>
                <w:sz w:val="24"/>
                <w:szCs w:val="24"/>
                <w:lang w:val="vi-VN"/>
              </w:rPr>
              <w:t>này</w:t>
            </w:r>
            <w:r w:rsidRPr="00642FB5">
              <w:rPr>
                <w:rFonts w:ascii="Times New Roman" w:hAnsi="Times New Roman" w:cs="Times New Roman"/>
                <w:iCs/>
                <w:sz w:val="24"/>
                <w:szCs w:val="24"/>
                <w:lang w:val="vi-VN"/>
              </w:rPr>
              <w:t>.</w:t>
            </w:r>
          </w:p>
        </w:tc>
        <w:tc>
          <w:tcPr>
            <w:tcW w:w="2976" w:type="dxa"/>
          </w:tcPr>
          <w:p w14:paraId="22ECB215"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6A5FF86D" w14:textId="77777777" w:rsidTr="00FB0F38">
        <w:tc>
          <w:tcPr>
            <w:tcW w:w="5665" w:type="dxa"/>
          </w:tcPr>
          <w:p w14:paraId="43E7CDEF" w14:textId="77777777"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7. Hồ sơ đề nghị kiểm định lần đầu</w:t>
            </w:r>
          </w:p>
          <w:p w14:paraId="508991C6"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Chủ xe nộp trực tiếp tại cơ sở đăng kiểm hoặc qua hệ thống bưu chính hoặc qua hệ thống trực tuyến 01 bộ hồ sơ đề nghị kiểm định gồm các giấy tờ phải nộp và xuất trình sau:</w:t>
            </w:r>
          </w:p>
          <w:p w14:paraId="4405E5C4"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Giấy tờ phải nộp</w:t>
            </w:r>
          </w:p>
          <w:p w14:paraId="5A1A2A5A"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a) Văn bản đề nghị kiểm định ngoài cơ sở đăng kiểm theo mẫu số 02 của Phụ lục VII ban hành kèm theo Thông tư này (đối với trường hợp chủ xe có đề nghị);</w:t>
            </w:r>
          </w:p>
          <w:p w14:paraId="41207BA9"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chà số khung, số động cơ của xe;</w:t>
            </w:r>
          </w:p>
          <w:p w14:paraId="01EC7E43"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sao phiếu kiểm tra chất lượng xuất xưởng (đối với xe sản xuất, lắp ráp trong nước);</w:t>
            </w:r>
          </w:p>
          <w:p w14:paraId="23F98B25" w14:textId="6F88223A"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Bản chính giấy chứng nhận cải tạo của xe (đối với xe cải tạo).</w:t>
            </w:r>
          </w:p>
        </w:tc>
        <w:tc>
          <w:tcPr>
            <w:tcW w:w="5670" w:type="dxa"/>
          </w:tcPr>
          <w:p w14:paraId="2C9A6CA1" w14:textId="77777777" w:rsidR="00BA443A" w:rsidRPr="00642FB5" w:rsidRDefault="00BA443A" w:rsidP="00573221">
            <w:pPr>
              <w:spacing w:after="0" w:line="240" w:lineRule="auto"/>
              <w:rPr>
                <w:rFonts w:ascii="Times New Roman" w:eastAsia="Times New Roman" w:hAnsi="Times New Roman" w:cs="Times New Roman"/>
                <w:b/>
                <w:iCs/>
                <w:sz w:val="24"/>
                <w:szCs w:val="24"/>
                <w:lang w:val="vi-VN"/>
              </w:rPr>
            </w:pPr>
            <w:r w:rsidRPr="00642FB5">
              <w:rPr>
                <w:rFonts w:ascii="Times New Roman" w:eastAsia="Times New Roman" w:hAnsi="Times New Roman" w:cs="Times New Roman"/>
                <w:b/>
                <w:iCs/>
                <w:sz w:val="24"/>
                <w:szCs w:val="24"/>
                <w:lang w:val="vi-VN"/>
              </w:rPr>
              <w:lastRenderedPageBreak/>
              <w:t>Điều 6. Hồ sơ đề nghị kiểm định lần đầu</w:t>
            </w:r>
          </w:p>
          <w:p w14:paraId="65D3B82F"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Hồ sơ đề nghị kiểm định lần đầu đối với xe cơ giới (trừ xe mô tô, xe gắn máy), xe máy chuyên dùng gồm có:</w:t>
            </w:r>
          </w:p>
          <w:p w14:paraId="064DC5FC"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Giấy tờ phải nộp</w:t>
            </w:r>
          </w:p>
          <w:p w14:paraId="084B4C81" w14:textId="50842379" w:rsidR="00707B47" w:rsidRPr="00642FB5" w:rsidRDefault="00707B47" w:rsidP="00573221">
            <w:pPr>
              <w:spacing w:after="0" w:line="240" w:lineRule="auto"/>
              <w:jc w:val="both"/>
              <w:rPr>
                <w:rFonts w:ascii="Times New Roman" w:hAnsi="Times New Roman" w:cs="Times New Roman"/>
                <w:bCs/>
                <w:iCs/>
                <w:spacing w:val="-4"/>
                <w:sz w:val="24"/>
                <w:szCs w:val="24"/>
                <w:lang w:val="nl-NL"/>
              </w:rPr>
            </w:pPr>
            <w:r w:rsidRPr="00642FB5">
              <w:rPr>
                <w:rFonts w:ascii="Times New Roman" w:hAnsi="Times New Roman" w:cs="Times New Roman"/>
                <w:iCs/>
                <w:spacing w:val="-4"/>
                <w:sz w:val="24"/>
                <w:szCs w:val="24"/>
                <w:lang w:val="nl-NL"/>
              </w:rPr>
              <w:t xml:space="preserve">a) </w:t>
            </w:r>
            <w:r w:rsidRPr="00642FB5">
              <w:rPr>
                <w:rFonts w:ascii="Times New Roman" w:hAnsi="Times New Roman" w:cs="Times New Roman"/>
                <w:bCs/>
                <w:iCs/>
                <w:spacing w:val="-4"/>
                <w:sz w:val="24"/>
                <w:szCs w:val="24"/>
                <w:lang w:val="nl-NL"/>
              </w:rPr>
              <w:t xml:space="preserve">Văn bản đề nghị kiểm định ngoài cơ sở đăng kiểm theo mẫu số 02 của Phụ lục VII ban hành kèm theo Thông tư này </w:t>
            </w:r>
            <w:r w:rsidRPr="00642FB5">
              <w:rPr>
                <w:rFonts w:ascii="Times New Roman" w:hAnsi="Times New Roman" w:cs="Times New Roman"/>
                <w:bCs/>
                <w:iCs/>
                <w:spacing w:val="-4"/>
                <w:sz w:val="24"/>
                <w:szCs w:val="24"/>
                <w:lang w:val="nl-NL"/>
              </w:rPr>
              <w:lastRenderedPageBreak/>
              <w:t xml:space="preserve">(đối với trường hợp </w:t>
            </w:r>
            <w:r w:rsidRPr="00642FB5">
              <w:rPr>
                <w:rFonts w:ascii="Times New Roman" w:hAnsi="Times New Roman" w:cs="Times New Roman"/>
                <w:bCs/>
                <w:iCs/>
                <w:sz w:val="24"/>
                <w:szCs w:val="24"/>
                <w:lang w:val="nl-NL"/>
              </w:rPr>
              <w:t>kiểm định ngoài cơ sở đăng kiểm quy định tại khoản 1</w:t>
            </w:r>
            <w:r w:rsidR="0056306C" w:rsidRPr="00642FB5">
              <w:rPr>
                <w:rFonts w:ascii="Times New Roman" w:hAnsi="Times New Roman" w:cs="Times New Roman"/>
                <w:bCs/>
                <w:iCs/>
                <w:sz w:val="24"/>
                <w:szCs w:val="24"/>
                <w:lang w:val="nl-NL"/>
              </w:rPr>
              <w:t>4</w:t>
            </w:r>
            <w:r w:rsidRPr="00642FB5">
              <w:rPr>
                <w:rFonts w:ascii="Times New Roman" w:hAnsi="Times New Roman" w:cs="Times New Roman"/>
                <w:bCs/>
                <w:iCs/>
                <w:sz w:val="24"/>
                <w:szCs w:val="24"/>
                <w:lang w:val="nl-NL"/>
              </w:rPr>
              <w:t xml:space="preserve"> Điều 3 của Thông tư này</w:t>
            </w:r>
            <w:r w:rsidRPr="00642FB5">
              <w:rPr>
                <w:rFonts w:ascii="Times New Roman" w:hAnsi="Times New Roman" w:cs="Times New Roman"/>
                <w:bCs/>
                <w:iCs/>
                <w:spacing w:val="-4"/>
                <w:sz w:val="24"/>
                <w:szCs w:val="24"/>
                <w:lang w:val="nl-NL"/>
              </w:rPr>
              <w:t>);</w:t>
            </w:r>
          </w:p>
          <w:p w14:paraId="4BC29AAC"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rPr>
              <w:t>b</w:t>
            </w:r>
            <w:r w:rsidRPr="00642FB5">
              <w:rPr>
                <w:rFonts w:ascii="Times New Roman" w:hAnsi="Times New Roman" w:cs="Times New Roman"/>
                <w:bCs/>
                <w:iCs/>
                <w:sz w:val="24"/>
                <w:szCs w:val="24"/>
                <w:lang w:val="nl-NL"/>
              </w:rPr>
              <w:t xml:space="preserve">) Ảnh chụp </w:t>
            </w:r>
            <w:r w:rsidRPr="00642FB5">
              <w:rPr>
                <w:rFonts w:ascii="Times New Roman" w:hAnsi="Times New Roman" w:cs="Times New Roman"/>
                <w:iCs/>
                <w:sz w:val="24"/>
                <w:szCs w:val="24"/>
                <w:lang w:val="nl-NL"/>
              </w:rPr>
              <w:t xml:space="preserve">số khung, số động cơ </w:t>
            </w:r>
            <w:r w:rsidRPr="00642FB5">
              <w:rPr>
                <w:rFonts w:ascii="Times New Roman" w:hAnsi="Times New Roman" w:cs="Times New Roman"/>
                <w:bCs/>
                <w:iCs/>
                <w:sz w:val="24"/>
                <w:szCs w:val="24"/>
                <w:lang w:val="nl-NL"/>
              </w:rPr>
              <w:t xml:space="preserve">hoặc ảnh chụp bản chà số khung, số động cơ của xe được dán trên Thông báo miễn kiểm tra hoặc Giấy chứng nhận chất lượng an toàn kỹ thuật và bảo vệ môi trường đối với xe nhập khẩu, Phiếu kiểm tra chất lượng xuất xưởng đối với xe sản xuất, lắp ráp; </w:t>
            </w:r>
          </w:p>
          <w:p w14:paraId="03B49FF7" w14:textId="77777777" w:rsidR="00707B47" w:rsidRPr="00642FB5" w:rsidRDefault="00707B4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lang w:val="nl-NL"/>
              </w:rPr>
              <w:t>c) Bản sao: phiếu kiểm tra chất lượng xuất xưởng (đối với xe sản xuất, lắp ráp trong nước),</w:t>
            </w:r>
            <w:r w:rsidRPr="00642FB5">
              <w:rPr>
                <w:rFonts w:ascii="Times New Roman" w:hAnsi="Times New Roman" w:cs="Times New Roman"/>
                <w:bCs/>
                <w:iCs/>
                <w:sz w:val="24"/>
                <w:szCs w:val="24"/>
                <w:lang w:val="vi-VN"/>
              </w:rPr>
              <w:t xml:space="preserve"> Giấy chứng nhận chất lượng an toàn kỹ thuật và bảo vệ môi trường (đối với xe nhập khẩu) trong trường hợp bất khả kháng</w:t>
            </w:r>
            <w:r w:rsidRPr="00642FB5">
              <w:rPr>
                <w:rFonts w:ascii="Times New Roman" w:hAnsi="Times New Roman" w:cs="Times New Roman"/>
                <w:iCs/>
                <w:sz w:val="24"/>
                <w:szCs w:val="24"/>
                <w:lang w:val="vi-VN"/>
              </w:rPr>
              <w:t xml:space="preserve"> theo quy định của pháp luật (sau đây gọi là trường hợp bất khả kháng)</w:t>
            </w:r>
            <w:r w:rsidRPr="00642FB5">
              <w:rPr>
                <w:rFonts w:ascii="Times New Roman" w:hAnsi="Times New Roman" w:cs="Times New Roman"/>
                <w:bCs/>
                <w:iCs/>
                <w:sz w:val="24"/>
                <w:szCs w:val="24"/>
                <w:lang w:val="vi-VN"/>
              </w:rPr>
              <w:t xml:space="preserve"> mà dữ liệu của Cục Đăng kiểm Việt Nam chưa chia sẻ được</w:t>
            </w:r>
            <w:r w:rsidRPr="00642FB5">
              <w:rPr>
                <w:rFonts w:ascii="Times New Roman" w:hAnsi="Times New Roman" w:cs="Times New Roman"/>
                <w:bCs/>
                <w:iCs/>
                <w:sz w:val="24"/>
                <w:szCs w:val="24"/>
              </w:rPr>
              <w:t>;</w:t>
            </w:r>
          </w:p>
          <w:p w14:paraId="375BD73E" w14:textId="1B6481B2" w:rsidR="00F26EB8" w:rsidRPr="00642FB5" w:rsidRDefault="00707B4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Cs/>
                <w:sz w:val="24"/>
                <w:szCs w:val="24"/>
                <w:lang w:val="vi-VN"/>
              </w:rPr>
              <w:t>d) Bản chính giấy chứng nhận cải tạo của xe (đối với xe cải tạo)</w:t>
            </w:r>
            <w:r w:rsidRPr="00642FB5">
              <w:rPr>
                <w:rFonts w:ascii="Times New Roman" w:hAnsi="Times New Roman" w:cs="Times New Roman"/>
                <w:bCs/>
                <w:iCs/>
                <w:sz w:val="24"/>
                <w:szCs w:val="24"/>
              </w:rPr>
              <w:t xml:space="preserve"> đối với</w:t>
            </w:r>
            <w:r w:rsidRPr="00642FB5">
              <w:rPr>
                <w:rFonts w:ascii="Times New Roman" w:hAnsi="Times New Roman" w:cs="Times New Roman"/>
                <w:bCs/>
                <w:iCs/>
                <w:sz w:val="24"/>
                <w:szCs w:val="24"/>
                <w:lang w:val="vi-VN"/>
              </w:rPr>
              <w:t xml:space="preserve"> trường hợp bất khả kháng mà dữ liệu</w:t>
            </w:r>
            <w:r w:rsidRPr="00642FB5">
              <w:rPr>
                <w:rFonts w:ascii="Times New Roman" w:hAnsi="Times New Roman" w:cs="Times New Roman"/>
                <w:bCs/>
                <w:iCs/>
                <w:sz w:val="24"/>
                <w:szCs w:val="24"/>
              </w:rPr>
              <w:t xml:space="preserve"> về </w:t>
            </w:r>
            <w:r w:rsidRPr="00642FB5">
              <w:rPr>
                <w:rFonts w:ascii="Times New Roman" w:hAnsi="Times New Roman" w:cs="Times New Roman"/>
                <w:bCs/>
                <w:iCs/>
                <w:sz w:val="24"/>
                <w:szCs w:val="24"/>
                <w:lang w:val="vi-VN"/>
              </w:rPr>
              <w:t xml:space="preserve">cải tạo của xe chưa chia sẻ được </w:t>
            </w:r>
            <w:r w:rsidRPr="00642FB5">
              <w:rPr>
                <w:rFonts w:ascii="Times New Roman" w:hAnsi="Times New Roman" w:cs="Times New Roman"/>
                <w:bCs/>
                <w:iCs/>
                <w:sz w:val="24"/>
                <w:szCs w:val="24"/>
              </w:rPr>
              <w:t>từ</w:t>
            </w:r>
            <w:r w:rsidRPr="00642FB5">
              <w:rPr>
                <w:rFonts w:ascii="Times New Roman" w:hAnsi="Times New Roman" w:cs="Times New Roman"/>
                <w:bCs/>
                <w:iCs/>
                <w:sz w:val="24"/>
                <w:szCs w:val="24"/>
                <w:lang w:val="vi-VN"/>
              </w:rPr>
              <w:t xml:space="preserve"> Cục Đăng kiểm Việt Nam. </w:t>
            </w:r>
          </w:p>
        </w:tc>
        <w:tc>
          <w:tcPr>
            <w:tcW w:w="2976" w:type="dxa"/>
          </w:tcPr>
          <w:p w14:paraId="595D4654" w14:textId="65E4EB41"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w:t>
            </w:r>
            <w:r w:rsidR="00F26EB8" w:rsidRPr="00642FB5">
              <w:rPr>
                <w:rFonts w:ascii="Times New Roman" w:hAnsi="Times New Roman" w:cs="Times New Roman"/>
                <w:sz w:val="24"/>
                <w:szCs w:val="24"/>
              </w:rPr>
              <w:t xml:space="preserve"> Đồng thời bổ sung, chỉnh sửa kỹ thuật nhằm làm rõ quy định và </w:t>
            </w:r>
            <w:r w:rsidR="00F26EB8" w:rsidRPr="00642FB5">
              <w:rPr>
                <w:rFonts w:ascii="Times New Roman" w:hAnsi="Times New Roman" w:cs="Times New Roman"/>
                <w:sz w:val="24"/>
                <w:szCs w:val="24"/>
              </w:rPr>
              <w:lastRenderedPageBreak/>
              <w:t>thuận lợi cho quá trình thực hiện.</w:t>
            </w:r>
          </w:p>
        </w:tc>
      </w:tr>
      <w:tr w:rsidR="00642FB5" w:rsidRPr="00642FB5" w14:paraId="2C7D13A8" w14:textId="77777777" w:rsidTr="00FB0F38">
        <w:tc>
          <w:tcPr>
            <w:tcW w:w="5665" w:type="dxa"/>
          </w:tcPr>
          <w:p w14:paraId="0FC8D240"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Giấy tờ phải xuất trình</w:t>
            </w:r>
          </w:p>
          <w:p w14:paraId="206A0884"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Trong trường hợp bất khả kháng theo quy định của pháp luật mà dữ liệu về đăng ký xe từ cơ quan đăng ký xe chưa chia sẻ được thì chủ xe phải xuất trình giấy tờ về đăng ký xe hoặc bản chính giấy hẹn cấp chứng nhận đăng ký xe;</w:t>
            </w:r>
          </w:p>
          <w:p w14:paraId="3C1339C4" w14:textId="1ED561EF"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Giấy chứng nhận kết quả 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w:t>
            </w:r>
            <w:r w:rsidRPr="00642FB5">
              <w:rPr>
                <w:rFonts w:ascii="Times New Roman" w:hAnsi="Times New Roman" w:cs="Times New Roman"/>
                <w:sz w:val="24"/>
                <w:szCs w:val="24"/>
              </w:rPr>
              <w:lastRenderedPageBreak/>
              <w:t>bột không có áp suất nhưng khi tháo ra dùng khí có áp suất cao hơn 0,7 (bar) theo quy định tại Nghị định số 44/2016/NĐ-CP.</w:t>
            </w:r>
          </w:p>
        </w:tc>
        <w:tc>
          <w:tcPr>
            <w:tcW w:w="5670" w:type="dxa"/>
          </w:tcPr>
          <w:p w14:paraId="737BF808" w14:textId="77777777" w:rsidR="00BA443A" w:rsidRPr="00642FB5" w:rsidRDefault="00BA443A"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2. Giấy tờ phải xuất trình</w:t>
            </w:r>
          </w:p>
          <w:p w14:paraId="3CFB504C" w14:textId="77777777" w:rsidR="00707B47" w:rsidRPr="00642FB5" w:rsidRDefault="00707B47" w:rsidP="00573221">
            <w:pPr>
              <w:spacing w:after="0" w:line="240" w:lineRule="auto"/>
              <w:jc w:val="both"/>
              <w:rPr>
                <w:rFonts w:ascii="Times New Roman" w:hAnsi="Times New Roman" w:cs="Times New Roman"/>
                <w:sz w:val="24"/>
                <w:szCs w:val="24"/>
                <w:lang w:eastAsia="x-none"/>
              </w:rPr>
            </w:pPr>
            <w:r w:rsidRPr="00642FB5">
              <w:rPr>
                <w:rFonts w:ascii="Times New Roman" w:hAnsi="Times New Roman" w:cs="Times New Roman"/>
                <w:bCs/>
                <w:iCs/>
                <w:spacing w:val="-2"/>
                <w:sz w:val="24"/>
                <w:szCs w:val="24"/>
              </w:rPr>
              <w:t>a</w:t>
            </w:r>
            <w:r w:rsidRPr="00642FB5">
              <w:rPr>
                <w:rFonts w:ascii="Times New Roman" w:hAnsi="Times New Roman" w:cs="Times New Roman"/>
                <w:bCs/>
                <w:iCs/>
                <w:spacing w:val="-2"/>
                <w:sz w:val="24"/>
                <w:szCs w:val="24"/>
                <w:lang w:val="nl-NL"/>
              </w:rPr>
              <w:t>)</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bCs/>
                <w:iCs/>
                <w:spacing w:val="-2"/>
                <w:sz w:val="24"/>
                <w:szCs w:val="24"/>
              </w:rPr>
              <w:t>;</w:t>
            </w:r>
          </w:p>
          <w:p w14:paraId="10443866" w14:textId="77777777" w:rsidR="00707B47" w:rsidRPr="00642FB5" w:rsidRDefault="00707B47" w:rsidP="00573221">
            <w:pPr>
              <w:pStyle w:val="Heading1"/>
              <w:spacing w:before="0" w:after="0" w:line="240" w:lineRule="auto"/>
              <w:jc w:val="both"/>
              <w:rPr>
                <w:rFonts w:ascii="Times New Roman" w:hAnsi="Times New Roman" w:cs="Times New Roman"/>
                <w:b w:val="0"/>
                <w:iCs/>
                <w:sz w:val="24"/>
                <w:szCs w:val="24"/>
                <w:lang w:val="nl-NL"/>
              </w:rPr>
            </w:pPr>
            <w:r w:rsidRPr="00642FB5">
              <w:rPr>
                <w:rFonts w:ascii="Times New Roman" w:hAnsi="Times New Roman" w:cs="Times New Roman"/>
                <w:b w:val="0"/>
                <w:bCs w:val="0"/>
                <w:iCs/>
                <w:sz w:val="24"/>
                <w:szCs w:val="24"/>
                <w:lang w:val="nl-NL"/>
              </w:rPr>
              <w:t xml:space="preserve">b) </w:t>
            </w:r>
            <w:r w:rsidRPr="00642FB5">
              <w:rPr>
                <w:rFonts w:ascii="Times New Roman" w:hAnsi="Times New Roman" w:cs="Times New Roman"/>
                <w:b w:val="0"/>
                <w:iCs/>
                <w:sz w:val="24"/>
                <w:szCs w:val="24"/>
              </w:rPr>
              <w:t>G</w:t>
            </w:r>
            <w:r w:rsidRPr="00642FB5">
              <w:rPr>
                <w:rFonts w:ascii="Times New Roman" w:hAnsi="Times New Roman" w:cs="Times New Roman"/>
                <w:b w:val="0"/>
                <w:iCs/>
                <w:sz w:val="24"/>
                <w:szCs w:val="24"/>
                <w:lang w:val="nl-NL"/>
              </w:rPr>
              <w:t>iấy chứng nhận kiểm định thiết bị nâng, bình chịu áp lực;</w:t>
            </w:r>
          </w:p>
          <w:p w14:paraId="24344ACB" w14:textId="77777777" w:rsidR="00707B47" w:rsidRPr="00642FB5" w:rsidRDefault="00707B4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iCs/>
                <w:sz w:val="24"/>
                <w:szCs w:val="24"/>
              </w:rPr>
              <w:t>c</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lang w:val="nl-NL"/>
              </w:rPr>
              <w:t>.</w:t>
            </w:r>
          </w:p>
          <w:p w14:paraId="489BF41C" w14:textId="1C9B6A5E" w:rsidR="00F26EB8" w:rsidRPr="00642FB5" w:rsidRDefault="00F26EB8" w:rsidP="00573221">
            <w:pPr>
              <w:spacing w:after="0" w:line="240" w:lineRule="auto"/>
              <w:rPr>
                <w:rFonts w:ascii="Times New Roman" w:hAnsi="Times New Roman" w:cs="Times New Roman"/>
                <w:sz w:val="24"/>
                <w:szCs w:val="24"/>
              </w:rPr>
            </w:pPr>
          </w:p>
        </w:tc>
        <w:tc>
          <w:tcPr>
            <w:tcW w:w="2976" w:type="dxa"/>
          </w:tcPr>
          <w:p w14:paraId="21F0C332" w14:textId="5F0B848F" w:rsidR="00BA443A" w:rsidRPr="00642FB5" w:rsidRDefault="00F26EB8"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 Đồng thời bổ sung quy định liên quan đến chủ xe, thuận tiện trong công tác quản lý khi xảy ra tình huống phát sinh.</w:t>
            </w:r>
          </w:p>
        </w:tc>
      </w:tr>
      <w:tr w:rsidR="00642FB5" w:rsidRPr="00642FB5" w14:paraId="0AE1256D" w14:textId="77777777" w:rsidTr="00FB0F38">
        <w:tc>
          <w:tcPr>
            <w:tcW w:w="5665" w:type="dxa"/>
          </w:tcPr>
          <w:p w14:paraId="17B03BF2" w14:textId="77777777"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8. Hồ sơ đề nghị kiểm định định kỳ</w:t>
            </w:r>
          </w:p>
          <w:p w14:paraId="313E0091"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Chủ xe nộp trực tiếp tại cơ sở đăng kiểm hoặc qua hệ thống bưu chính hoặc qua hệ thống trực tuyến 01 bộ hồ sơ đề nghị kiểm định định kỳ gồm các giấy tờ phải nộp và xuất trình sau:</w:t>
            </w:r>
          </w:p>
          <w:p w14:paraId="049648D3"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Giấy tờ phải nộp</w:t>
            </w:r>
          </w:p>
          <w:p w14:paraId="52BA9E74"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Văn bản đề nghị kiểm định ngoài cơ sở đăng kiểm theo mẫu số 02 của Phụ lục VII ban hành kèm theo Thông tư này (đối với trường hợp chủ xe có đề nghị);</w:t>
            </w:r>
          </w:p>
          <w:p w14:paraId="7D417727" w14:textId="10CB1876"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b) Bản chà số khung, số động cơ của xe (đối với xe có thay đổi số khung, số động cơ).</w:t>
            </w:r>
          </w:p>
        </w:tc>
        <w:tc>
          <w:tcPr>
            <w:tcW w:w="5670" w:type="dxa"/>
          </w:tcPr>
          <w:p w14:paraId="0EC117D4" w14:textId="77777777"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7. Hồ sơ đề nghị kiểm định định kỳ</w:t>
            </w:r>
          </w:p>
          <w:p w14:paraId="70E245B9"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Hồ sơ đề nghị kiểm định định kỳ đối với xe cơ giới (trừ xe mô tô, xe gắn máy), xe máy chuyên dùng gồm có:</w:t>
            </w:r>
          </w:p>
          <w:p w14:paraId="3399C7DD"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1. Giấy tờ phải nộp </w:t>
            </w:r>
          </w:p>
          <w:p w14:paraId="1B43B0E9" w14:textId="46D46D2E" w:rsidR="00707B47" w:rsidRPr="00642FB5" w:rsidRDefault="00707B47" w:rsidP="00573221">
            <w:pPr>
              <w:spacing w:after="0" w:line="240" w:lineRule="auto"/>
              <w:jc w:val="both"/>
              <w:rPr>
                <w:rFonts w:ascii="Times New Roman" w:hAnsi="Times New Roman" w:cs="Times New Roman"/>
                <w:bCs/>
                <w:iCs/>
                <w:spacing w:val="-4"/>
                <w:sz w:val="24"/>
                <w:szCs w:val="24"/>
                <w:lang w:val="nl-NL"/>
              </w:rPr>
            </w:pPr>
            <w:r w:rsidRPr="00642FB5">
              <w:rPr>
                <w:rFonts w:ascii="Times New Roman" w:hAnsi="Times New Roman" w:cs="Times New Roman"/>
                <w:iCs/>
                <w:spacing w:val="-4"/>
                <w:sz w:val="24"/>
                <w:szCs w:val="24"/>
                <w:lang w:val="nl-NL"/>
              </w:rPr>
              <w:t xml:space="preserve">a) </w:t>
            </w:r>
            <w:r w:rsidRPr="00642FB5">
              <w:rPr>
                <w:rFonts w:ascii="Times New Roman" w:hAnsi="Times New Roman" w:cs="Times New Roman"/>
                <w:bCs/>
                <w:iCs/>
                <w:spacing w:val="-4"/>
                <w:sz w:val="24"/>
                <w:szCs w:val="24"/>
                <w:lang w:val="nl-NL"/>
              </w:rPr>
              <w:t xml:space="preserve">Văn bản đề nghị kiểm định ngoài cơ sở đăng kiểm theo mẫu số 02 của Phụ lục VII ban hành kèm theo Thông tư này (đối với trường hợp </w:t>
            </w:r>
            <w:r w:rsidRPr="00642FB5">
              <w:rPr>
                <w:rFonts w:ascii="Times New Roman" w:hAnsi="Times New Roman" w:cs="Times New Roman"/>
                <w:bCs/>
                <w:iCs/>
                <w:spacing w:val="-2"/>
                <w:sz w:val="24"/>
                <w:szCs w:val="24"/>
                <w:lang w:val="nl-NL"/>
              </w:rPr>
              <w:t xml:space="preserve">kiểm định ngoài cơ sở đăng kiểm quy định tại </w:t>
            </w:r>
            <w:r w:rsidRPr="00642FB5">
              <w:rPr>
                <w:rFonts w:ascii="Times New Roman" w:hAnsi="Times New Roman" w:cs="Times New Roman"/>
                <w:bCs/>
                <w:iCs/>
                <w:sz w:val="24"/>
                <w:szCs w:val="24"/>
                <w:lang w:val="nl-NL"/>
              </w:rPr>
              <w:t>khoả</w:t>
            </w:r>
            <w:r w:rsidR="0056306C" w:rsidRPr="00642FB5">
              <w:rPr>
                <w:rFonts w:ascii="Times New Roman" w:hAnsi="Times New Roman" w:cs="Times New Roman"/>
                <w:bCs/>
                <w:iCs/>
                <w:sz w:val="24"/>
                <w:szCs w:val="24"/>
                <w:lang w:val="nl-NL"/>
              </w:rPr>
              <w:t>n 14</w:t>
            </w:r>
            <w:r w:rsidRPr="00642FB5">
              <w:rPr>
                <w:rFonts w:ascii="Times New Roman" w:hAnsi="Times New Roman" w:cs="Times New Roman"/>
                <w:bCs/>
                <w:iCs/>
                <w:sz w:val="24"/>
                <w:szCs w:val="24"/>
                <w:lang w:val="nl-NL"/>
              </w:rPr>
              <w:t xml:space="preserve"> Điều 3</w:t>
            </w:r>
            <w:r w:rsidRPr="00642FB5">
              <w:rPr>
                <w:rFonts w:ascii="Times New Roman" w:hAnsi="Times New Roman" w:cs="Times New Roman"/>
                <w:bCs/>
                <w:iCs/>
                <w:spacing w:val="-2"/>
                <w:sz w:val="24"/>
                <w:szCs w:val="24"/>
                <w:lang w:val="nl-NL"/>
              </w:rPr>
              <w:t xml:space="preserve"> của Thông tư này</w:t>
            </w:r>
            <w:r w:rsidRPr="00642FB5">
              <w:rPr>
                <w:rFonts w:ascii="Times New Roman" w:hAnsi="Times New Roman" w:cs="Times New Roman"/>
                <w:bCs/>
                <w:iCs/>
                <w:spacing w:val="-4"/>
                <w:sz w:val="24"/>
                <w:szCs w:val="24"/>
                <w:lang w:val="nl-NL"/>
              </w:rPr>
              <w:t>);</w:t>
            </w:r>
          </w:p>
          <w:p w14:paraId="0EE6A5F3"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b) </w:t>
            </w:r>
            <w:r w:rsidRPr="00642FB5">
              <w:rPr>
                <w:rFonts w:ascii="Times New Roman" w:hAnsi="Times New Roman" w:cs="Times New Roman"/>
                <w:iCs/>
                <w:sz w:val="24"/>
                <w:szCs w:val="24"/>
                <w:lang w:val="nl-NL"/>
              </w:rPr>
              <w:t xml:space="preserve">Ảnh chụp số khung, số động cơ </w:t>
            </w:r>
            <w:r w:rsidRPr="00642FB5">
              <w:rPr>
                <w:rFonts w:ascii="Times New Roman" w:hAnsi="Times New Roman" w:cs="Times New Roman"/>
                <w:bCs/>
                <w:iCs/>
                <w:spacing w:val="-2"/>
                <w:sz w:val="24"/>
                <w:szCs w:val="24"/>
                <w:lang w:val="nl-NL"/>
              </w:rPr>
              <w:t xml:space="preserve">hoặc ảnh chụp bản chà số khung, số động cơ </w:t>
            </w:r>
            <w:r w:rsidRPr="00642FB5">
              <w:rPr>
                <w:rFonts w:ascii="Times New Roman" w:hAnsi="Times New Roman" w:cs="Times New Roman"/>
                <w:iCs/>
                <w:sz w:val="24"/>
                <w:szCs w:val="24"/>
                <w:lang w:val="nl-NL"/>
              </w:rPr>
              <w:t xml:space="preserve">của </w:t>
            </w:r>
            <w:r w:rsidRPr="00642FB5">
              <w:rPr>
                <w:rFonts w:ascii="Times New Roman" w:hAnsi="Times New Roman" w:cs="Times New Roman"/>
                <w:bCs/>
                <w:iCs/>
                <w:sz w:val="24"/>
                <w:szCs w:val="24"/>
                <w:lang w:val="nl-NL"/>
              </w:rPr>
              <w:t xml:space="preserve">xe (đối với </w:t>
            </w:r>
            <w:r w:rsidRPr="00642FB5">
              <w:rPr>
                <w:rFonts w:ascii="Times New Roman" w:hAnsi="Times New Roman" w:cs="Times New Roman"/>
                <w:bCs/>
                <w:iCs/>
                <w:sz w:val="24"/>
                <w:szCs w:val="24"/>
                <w:lang w:val="vi-VN"/>
              </w:rPr>
              <w:t xml:space="preserve">trường hợp </w:t>
            </w:r>
            <w:r w:rsidRPr="00642FB5">
              <w:rPr>
                <w:rFonts w:ascii="Times New Roman" w:hAnsi="Times New Roman" w:cs="Times New Roman"/>
                <w:bCs/>
                <w:iCs/>
                <w:sz w:val="24"/>
                <w:szCs w:val="24"/>
                <w:lang w:val="nl-NL"/>
              </w:rPr>
              <w:t>xe thay đổi số khung, số động cơ);</w:t>
            </w:r>
          </w:p>
          <w:p w14:paraId="53851FBC" w14:textId="377FC73E" w:rsidR="00F26EB8" w:rsidRPr="00642FB5" w:rsidRDefault="00F26EB8" w:rsidP="00573221">
            <w:pPr>
              <w:spacing w:after="0" w:line="240" w:lineRule="auto"/>
              <w:rPr>
                <w:rFonts w:ascii="Times New Roman" w:hAnsi="Times New Roman" w:cs="Times New Roman"/>
                <w:bCs/>
                <w:sz w:val="24"/>
                <w:szCs w:val="24"/>
              </w:rPr>
            </w:pPr>
          </w:p>
        </w:tc>
        <w:tc>
          <w:tcPr>
            <w:tcW w:w="2976" w:type="dxa"/>
          </w:tcPr>
          <w:p w14:paraId="351F3FD9" w14:textId="5EC7A33B" w:rsidR="00BA443A" w:rsidRPr="00642FB5" w:rsidRDefault="00F26EB8"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 Đồng thời bổ sung, chỉnh sửa kỹ thuật nhằm làm rõ quy định và thuận lợi cho quá trình thực hiện.</w:t>
            </w:r>
          </w:p>
        </w:tc>
      </w:tr>
      <w:tr w:rsidR="00642FB5" w:rsidRPr="00642FB5" w14:paraId="2C74D45A" w14:textId="77777777" w:rsidTr="00FB0F38">
        <w:tc>
          <w:tcPr>
            <w:tcW w:w="5665" w:type="dxa"/>
          </w:tcPr>
          <w:p w14:paraId="6284726A"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tờ phải xuất trình</w:t>
            </w:r>
          </w:p>
          <w:p w14:paraId="62A1AA76"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Trong trường hợp bất khả kháng theo quy định của pháp luật mà dữ liệu về đăng ký xe từ cơ quan đăng ký xe chưa chia sẻ được thì chủ xe phải xuất trình giấy tờ về đăng ký xe hoặc bản chính giấy hẹn cấp chứng nhận đăng ký xe;</w:t>
            </w:r>
          </w:p>
          <w:p w14:paraId="7F8025C2" w14:textId="75DB0152"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chứng nhận kết quả 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định số 44/2016/NĐ-CP.</w:t>
            </w:r>
          </w:p>
        </w:tc>
        <w:tc>
          <w:tcPr>
            <w:tcW w:w="5670" w:type="dxa"/>
          </w:tcPr>
          <w:p w14:paraId="77531DA1" w14:textId="77777777"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tờ phải xuất trình</w:t>
            </w:r>
          </w:p>
          <w:p w14:paraId="24A50BC1" w14:textId="77777777" w:rsidR="00707B47" w:rsidRPr="00642FB5" w:rsidRDefault="00707B47" w:rsidP="00573221">
            <w:pPr>
              <w:spacing w:after="0" w:line="240" w:lineRule="auto"/>
              <w:jc w:val="both"/>
              <w:rPr>
                <w:rFonts w:ascii="Times New Roman" w:hAnsi="Times New Roman" w:cs="Times New Roman"/>
                <w:sz w:val="24"/>
                <w:szCs w:val="24"/>
                <w:lang w:eastAsia="x-none"/>
              </w:rPr>
            </w:pPr>
            <w:r w:rsidRPr="00642FB5">
              <w:rPr>
                <w:rFonts w:ascii="Times New Roman" w:hAnsi="Times New Roman" w:cs="Times New Roman"/>
                <w:bCs/>
                <w:iCs/>
                <w:spacing w:val="-2"/>
                <w:sz w:val="24"/>
                <w:szCs w:val="24"/>
              </w:rPr>
              <w:t>a</w:t>
            </w:r>
            <w:r w:rsidRPr="00642FB5">
              <w:rPr>
                <w:rFonts w:ascii="Times New Roman" w:hAnsi="Times New Roman" w:cs="Times New Roman"/>
                <w:bCs/>
                <w:iCs/>
                <w:spacing w:val="-2"/>
                <w:sz w:val="24"/>
                <w:szCs w:val="24"/>
                <w:lang w:val="nl-NL"/>
              </w:rPr>
              <w:t>)</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bCs/>
                <w:iCs/>
                <w:spacing w:val="-2"/>
                <w:sz w:val="24"/>
                <w:szCs w:val="24"/>
              </w:rPr>
              <w:t>;</w:t>
            </w:r>
          </w:p>
          <w:p w14:paraId="6AC0B0A5" w14:textId="77777777" w:rsidR="00707B47" w:rsidRPr="00642FB5" w:rsidRDefault="00707B47" w:rsidP="00573221">
            <w:pPr>
              <w:pStyle w:val="Heading1"/>
              <w:spacing w:before="0" w:after="0" w:line="240" w:lineRule="auto"/>
              <w:jc w:val="both"/>
              <w:rPr>
                <w:rFonts w:ascii="Times New Roman" w:hAnsi="Times New Roman" w:cs="Times New Roman"/>
                <w:b w:val="0"/>
                <w:iCs/>
                <w:sz w:val="24"/>
                <w:szCs w:val="24"/>
                <w:lang w:val="nl-NL"/>
              </w:rPr>
            </w:pPr>
            <w:r w:rsidRPr="00642FB5">
              <w:rPr>
                <w:rFonts w:ascii="Times New Roman" w:hAnsi="Times New Roman" w:cs="Times New Roman"/>
                <w:b w:val="0"/>
                <w:bCs w:val="0"/>
                <w:iCs/>
                <w:sz w:val="24"/>
                <w:szCs w:val="24"/>
                <w:lang w:val="nl-NL"/>
              </w:rPr>
              <w:t xml:space="preserve">b) </w:t>
            </w:r>
            <w:r w:rsidRPr="00642FB5">
              <w:rPr>
                <w:rFonts w:ascii="Times New Roman" w:hAnsi="Times New Roman" w:cs="Times New Roman"/>
                <w:b w:val="0"/>
                <w:iCs/>
                <w:sz w:val="24"/>
                <w:szCs w:val="24"/>
                <w:lang w:val="nl-NL"/>
              </w:rPr>
              <w:t>Chứng nhận kiểm định thiết bị nâng, bình chịu áp lực;</w:t>
            </w:r>
          </w:p>
          <w:p w14:paraId="7D45995B" w14:textId="77777777" w:rsidR="00707B47" w:rsidRPr="00642FB5" w:rsidRDefault="00707B4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iCs/>
                <w:sz w:val="24"/>
                <w:szCs w:val="24"/>
              </w:rPr>
              <w:t>c</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lang w:val="nl-NL"/>
              </w:rPr>
              <w:t>.</w:t>
            </w:r>
          </w:p>
          <w:p w14:paraId="723592D0" w14:textId="24C3CC84" w:rsidR="00F26EB8" w:rsidRPr="00642FB5" w:rsidRDefault="00F26EB8" w:rsidP="00573221">
            <w:pPr>
              <w:spacing w:after="0" w:line="240" w:lineRule="auto"/>
              <w:rPr>
                <w:rFonts w:ascii="Times New Roman" w:hAnsi="Times New Roman" w:cs="Times New Roman"/>
                <w:sz w:val="24"/>
                <w:szCs w:val="24"/>
              </w:rPr>
            </w:pPr>
          </w:p>
        </w:tc>
        <w:tc>
          <w:tcPr>
            <w:tcW w:w="2976" w:type="dxa"/>
          </w:tcPr>
          <w:p w14:paraId="0C4E21D6" w14:textId="0D1A88FE" w:rsidR="00BA443A" w:rsidRPr="00642FB5" w:rsidRDefault="00F26EB8"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 Đồng thời bổ sung, chỉnh sửa kỹ thuật nhằm làm rõ quy định và thuận lợi cho quá trình thực hiện.</w:t>
            </w:r>
          </w:p>
        </w:tc>
      </w:tr>
      <w:tr w:rsidR="00642FB5" w:rsidRPr="00642FB5" w14:paraId="246B0066" w14:textId="77777777" w:rsidTr="00FB0F38">
        <w:tc>
          <w:tcPr>
            <w:tcW w:w="5665" w:type="dxa"/>
          </w:tcPr>
          <w:p w14:paraId="256F4857" w14:textId="77777777"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lastRenderedPageBreak/>
              <w:t>Điều 9. Hồ sơ đề nghị kiểm định đối với xe có chứng nhận đăng ký xe tạm thời</w:t>
            </w:r>
          </w:p>
          <w:p w14:paraId="7D136CBF" w14:textId="77777777"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Chủ xe nộp trực tiếp tại cơ sở đăng kiểm hoặc qua hệ thống bưu chính hoặc qua hệ thống trực tuyến 01 bộ hồ sơ đề nghị kiểm định gồm các giấy tờ phải nộp và xuất trình sau:</w:t>
            </w:r>
          </w:p>
          <w:p w14:paraId="7BFB60AD" w14:textId="3CC08C01"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Xe sản xuất, lắp ráp trong nước, xe thuộc đối tượng nghiên cứu, phát triển có nhu cầu tham gia giao thông đường bộ: trong trường hợp bất khả kháng theo quy định của pháp luật mà dữ liệu về đăng ký xe từ cơ quan đăng ký xe chưa chia sẻ được thì chủ xe phải xuất trình bản chính chứng nhận đăng ký xe tạm thời hoặc chứng nhận đăng ký xe tạm thời được tích hợp trên tài khoản định danh điện tử từ mức độ 2 trở lên và nộp bản sao phiếu kiểm tra chất lượng xuất xưởng.</w:t>
            </w:r>
          </w:p>
        </w:tc>
        <w:tc>
          <w:tcPr>
            <w:tcW w:w="5670" w:type="dxa"/>
          </w:tcPr>
          <w:p w14:paraId="588AE8F8" w14:textId="16F71329" w:rsidR="00BA443A" w:rsidRPr="00642FB5" w:rsidRDefault="00BA443A"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 xml:space="preserve">Điều </w:t>
            </w:r>
            <w:r w:rsidRPr="00642FB5">
              <w:rPr>
                <w:rFonts w:ascii="Times New Roman" w:hAnsi="Times New Roman" w:cs="Times New Roman"/>
                <w:b/>
                <w:sz w:val="24"/>
                <w:szCs w:val="24"/>
                <w:lang w:val="vi-VN"/>
              </w:rPr>
              <w:t>8</w:t>
            </w:r>
            <w:r w:rsidRPr="00642FB5">
              <w:rPr>
                <w:rFonts w:ascii="Times New Roman" w:hAnsi="Times New Roman" w:cs="Times New Roman"/>
                <w:b/>
                <w:sz w:val="24"/>
                <w:szCs w:val="24"/>
              </w:rPr>
              <w:t>. Hồ sơ đề nghị kiểm định đối với xe có chứng nhận đăng ký xe tạm thời</w:t>
            </w:r>
          </w:p>
          <w:p w14:paraId="25615B41" w14:textId="56B0DD13"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Hồ sơ đề nghị kiểm định đối với xe cơ giới (trừ xe mô tô, xe gắn máy), xe máy chuyên dùng gồm có:</w:t>
            </w:r>
          </w:p>
          <w:p w14:paraId="22F68410" w14:textId="6BFE9690" w:rsidR="00F26EB8" w:rsidRPr="00642FB5" w:rsidRDefault="00F26EB8"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1. Trường hợp xe sản xuất, lắp ráp trong nước, xe thuộc đối tượng nghiên cứu, phát triển có nhu cầu tham gia giao thông đường bộ, hồ sơ đề nghị kiểm định gồm có: </w:t>
            </w:r>
          </w:p>
          <w:p w14:paraId="410202B7" w14:textId="77777777" w:rsidR="00707B47" w:rsidRPr="00642FB5" w:rsidRDefault="00707B4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lang w:val="nl-NL"/>
              </w:rPr>
              <w:t xml:space="preserve">a) </w:t>
            </w:r>
            <w:r w:rsidRPr="00642FB5">
              <w:rPr>
                <w:rFonts w:ascii="Times New Roman" w:hAnsi="Times New Roman" w:cs="Times New Roman"/>
                <w:bCs/>
                <w:iCs/>
                <w:sz w:val="24"/>
                <w:szCs w:val="24"/>
                <w:lang w:val="vi-VN"/>
              </w:rPr>
              <w:t xml:space="preserve">Giấy tờ phải nộp: </w:t>
            </w:r>
            <w:r w:rsidRPr="00642FB5">
              <w:rPr>
                <w:rFonts w:ascii="Times New Roman" w:hAnsi="Times New Roman" w:cs="Times New Roman"/>
                <w:bCs/>
                <w:iCs/>
                <w:sz w:val="24"/>
                <w:szCs w:val="24"/>
                <w:lang w:val="nl-NL"/>
              </w:rPr>
              <w:t xml:space="preserve">Bản sao phiếu kiểm tra chất lượng xuất xưởng </w:t>
            </w:r>
            <w:r w:rsidRPr="00642FB5">
              <w:rPr>
                <w:rFonts w:ascii="Times New Roman" w:hAnsi="Times New Roman" w:cs="Times New Roman"/>
                <w:bCs/>
                <w:iCs/>
                <w:sz w:val="24"/>
                <w:szCs w:val="24"/>
                <w:lang w:val="vi-VN"/>
              </w:rPr>
              <w:t>trong trường hợp bất khả kháng mà dữ liệu của Cục Đăng kiểm Việt Nam chưa chia sẻ được.</w:t>
            </w:r>
          </w:p>
          <w:p w14:paraId="75B8C541" w14:textId="32A4EBE8" w:rsidR="00F26EB8" w:rsidRPr="00642FB5" w:rsidRDefault="00707B4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nl-NL"/>
              </w:rPr>
              <w:t xml:space="preserve">b) Giấy tờ </w:t>
            </w:r>
            <w:r w:rsidRPr="00642FB5">
              <w:rPr>
                <w:rFonts w:ascii="Times New Roman" w:hAnsi="Times New Roman" w:cs="Times New Roman"/>
                <w:iCs/>
                <w:sz w:val="24"/>
                <w:szCs w:val="24"/>
                <w:lang w:val="vi-VN"/>
              </w:rPr>
              <w:t>phải xuất trình: Giấy tờ về chủ xe</w:t>
            </w:r>
            <w:r w:rsidRPr="00642FB5">
              <w:rPr>
                <w:rFonts w:ascii="Times New Roman" w:hAnsi="Times New Roman" w:cs="Times New Roman"/>
                <w:iCs/>
                <w:sz w:val="24"/>
                <w:szCs w:val="24"/>
              </w:rPr>
              <w:t xml:space="preserve">, </w:t>
            </w:r>
            <w:r w:rsidRPr="00642FB5">
              <w:rPr>
                <w:rFonts w:ascii="Times New Roman" w:hAnsi="Times New Roman" w:cs="Times New Roman"/>
                <w:iCs/>
                <w:sz w:val="24"/>
                <w:szCs w:val="24"/>
                <w:lang w:val="nl-NL"/>
              </w:rPr>
              <w:t>giấy tờ về đăng ký xe</w:t>
            </w:r>
            <w:r w:rsidRPr="00642FB5">
              <w:rPr>
                <w:rFonts w:ascii="Times New Roman" w:hAnsi="Times New Roman" w:cs="Times New Roman"/>
                <w:sz w:val="24"/>
                <w:szCs w:val="24"/>
              </w:rPr>
              <w:t>.</w:t>
            </w:r>
          </w:p>
        </w:tc>
        <w:tc>
          <w:tcPr>
            <w:tcW w:w="2976" w:type="dxa"/>
          </w:tcPr>
          <w:p w14:paraId="4C744AEB" w14:textId="54C9B669" w:rsidR="00BA443A" w:rsidRPr="00642FB5" w:rsidRDefault="00F26EB8"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78275B4B" w14:textId="77777777" w:rsidTr="00FB0F38">
        <w:tc>
          <w:tcPr>
            <w:tcW w:w="5665" w:type="dxa"/>
          </w:tcPr>
          <w:p w14:paraId="69644F29"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Xe cơ giới nhập khẩu chạy rà trước khi thử nghiệm khí thải:</w:t>
            </w:r>
          </w:p>
          <w:p w14:paraId="39894529" w14:textId="353C477B"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Trong trường hợp bất khả kháng theo quy định của pháp luật mà dữ liệu về đăng ký xe từ cơ quan đăng ký xe chưa chia sẻ được thì chủ xe phải xuất trình bản chính chứng nhận đăng ký xe tạm thời hoặc chứng nhận đăng ký xe tạm thời được tích hợp trên tài khoản định danh điện tử từ mức độ 2 trở lên;</w:t>
            </w:r>
          </w:p>
          <w:p w14:paraId="648EFB18" w14:textId="5C43B783" w:rsidR="00F26EB8" w:rsidRPr="00642FB5" w:rsidRDefault="00F26EB8"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tờ phải nộp: văn bản đề nghị kiểm định an toàn kỹ thuật và bảo vệ môi trường xe cơ giới nhập khẩu chạy rà trước khi thử nghiệm khí thải, bản thông số kỹ thuật xe cơ giới nhập khẩu chạy rà trước khi thử nghiệm khí thải theo mẫu số 01 quy định tại Phụ lục VII ban hành kèm theo Thông tư này cùng bản dịch thuật tiếng việt có chứng thực phiếu kiểm tra chất lượng xuất xưởng của nhà sản xuất nước ngoài.</w:t>
            </w:r>
          </w:p>
          <w:p w14:paraId="7BA98411" w14:textId="09FFE88E" w:rsidR="00F26EB8" w:rsidRPr="00642FB5" w:rsidRDefault="00F26EB8" w:rsidP="00573221">
            <w:pPr>
              <w:spacing w:after="0" w:line="240" w:lineRule="auto"/>
              <w:rPr>
                <w:rFonts w:ascii="Times New Roman" w:hAnsi="Times New Roman" w:cs="Times New Roman"/>
                <w:sz w:val="24"/>
                <w:szCs w:val="24"/>
              </w:rPr>
            </w:pPr>
          </w:p>
        </w:tc>
        <w:tc>
          <w:tcPr>
            <w:tcW w:w="5670" w:type="dxa"/>
          </w:tcPr>
          <w:p w14:paraId="53906849" w14:textId="7B9C2527" w:rsidR="00F26EB8" w:rsidRPr="00642FB5" w:rsidRDefault="00F26EB8"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2. Trường hợp xe cơ giới nhập khẩu chạy rà trước khi thử nghiệm khí thải, hồ sơ đề nghị kiểm định gồm có: </w:t>
            </w:r>
          </w:p>
          <w:p w14:paraId="1FF460D5" w14:textId="77777777" w:rsidR="00707B47" w:rsidRPr="00642FB5" w:rsidRDefault="00707B4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Giấy tờ phải nộp: Văn bản đề nghị kiểm định an toàn kỹ thuật và bảo vệ môi trường xe cơ giới nhập khẩu chạy rà trước khi thử nghiệm khí thải, bản thông số kỹ thuật xe cơ giới nhập khẩu chạy rà trước khi thử nghiệm khí thải theo mẫu số 01 Phụ lục VII ban hành kèm theo Thông tư này cùng bản dịch thuật tiếng việt có chứng thực phiếu kiểm tra chất lượng xuất xưởng của nhà sản xuất nước ngoài</w:t>
            </w:r>
            <w:r w:rsidRPr="00642FB5">
              <w:rPr>
                <w:rFonts w:ascii="Times New Roman" w:hAnsi="Times New Roman" w:cs="Times New Roman"/>
                <w:iCs/>
                <w:sz w:val="24"/>
                <w:szCs w:val="24"/>
              </w:rPr>
              <w:t>;</w:t>
            </w:r>
          </w:p>
          <w:p w14:paraId="7D337FE6" w14:textId="2DED535D" w:rsidR="00707B47" w:rsidRPr="00642FB5" w:rsidRDefault="00707B4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nl-NL"/>
              </w:rPr>
              <w:t>b) Giấy tờ phải xuất trình: Giấy tờ về chủ xe, giấy tờ về đăng ký xe</w:t>
            </w:r>
            <w:r w:rsidRPr="00642FB5">
              <w:rPr>
                <w:rFonts w:ascii="Times New Roman" w:hAnsi="Times New Roman" w:cs="Times New Roman"/>
                <w:iCs/>
                <w:sz w:val="24"/>
                <w:szCs w:val="24"/>
                <w:lang w:val="vi-VN"/>
              </w:rPr>
              <w:t>.</w:t>
            </w:r>
          </w:p>
          <w:p w14:paraId="313C78A9" w14:textId="2FFED090" w:rsidR="00BA443A" w:rsidRPr="00642FB5" w:rsidRDefault="00BA443A" w:rsidP="00573221">
            <w:pPr>
              <w:spacing w:after="0" w:line="240" w:lineRule="auto"/>
              <w:rPr>
                <w:rFonts w:ascii="Times New Roman" w:hAnsi="Times New Roman" w:cs="Times New Roman"/>
                <w:sz w:val="24"/>
                <w:szCs w:val="24"/>
              </w:rPr>
            </w:pPr>
          </w:p>
        </w:tc>
        <w:tc>
          <w:tcPr>
            <w:tcW w:w="2976" w:type="dxa"/>
          </w:tcPr>
          <w:p w14:paraId="77EDC83A"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11B55030" w14:textId="77777777" w:rsidTr="00FB0F38">
        <w:tc>
          <w:tcPr>
            <w:tcW w:w="5665" w:type="dxa"/>
          </w:tcPr>
          <w:p w14:paraId="61715C94" w14:textId="77777777" w:rsidR="00BA443A" w:rsidRPr="00642FB5" w:rsidRDefault="00BA443A"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3. Xe nhập khẩu (không thuộc trường hợp nêu tại khoản 1, khoản 2 Điều này): trong trường hợp bất khả kháng theo quy định của pháp luật mà dữ liệu về đăng ký xe từ cơ quan đăng ký xe chưa chia sẻ được thì chủ xe phải xuất trình bản chính chứng nhận đăng ký xe tạm thời hoặc chứng nhận đăng ký xe tạm thời được tích hợp trên tài khoản định danh điện tử từ mức độ 2 trở lên và nộp bản sao phiếu kiểm tra chất lượng xuất xưởng của nhà sản xuất nước ngoài.</w:t>
            </w:r>
          </w:p>
        </w:tc>
        <w:tc>
          <w:tcPr>
            <w:tcW w:w="5670" w:type="dxa"/>
          </w:tcPr>
          <w:p w14:paraId="145161E2"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3. </w:t>
            </w:r>
            <w:r w:rsidRPr="00642FB5">
              <w:rPr>
                <w:rFonts w:ascii="Times New Roman" w:hAnsi="Times New Roman" w:cs="Times New Roman"/>
                <w:bCs/>
                <w:iCs/>
                <w:sz w:val="24"/>
                <w:szCs w:val="24"/>
                <w:lang w:val="vi-VN"/>
              </w:rPr>
              <w:t>Trường hợp x</w:t>
            </w:r>
            <w:r w:rsidRPr="00642FB5">
              <w:rPr>
                <w:rFonts w:ascii="Times New Roman" w:hAnsi="Times New Roman" w:cs="Times New Roman"/>
                <w:bCs/>
                <w:iCs/>
                <w:sz w:val="24"/>
                <w:szCs w:val="24"/>
                <w:lang w:val="nl-NL"/>
              </w:rPr>
              <w:t xml:space="preserve">e nhập khẩu di chuyển từ cửa khẩu cảng đến kho, bãi lưu trữ, đại lý bán xe hoặc từ kho, bãi lưu trữ đại lý bán xe đến nơi đăng ký xe hoặc về các đại lý, kho, bãi lưu trữ khác theo quy định tại điểm a khoản 5 Điều 39 Luật </w:t>
            </w:r>
            <w:r w:rsidRPr="00642FB5">
              <w:rPr>
                <w:rFonts w:ascii="Times New Roman" w:hAnsi="Times New Roman" w:cs="Times New Roman"/>
                <w:bCs/>
                <w:iCs/>
                <w:sz w:val="24"/>
                <w:szCs w:val="24"/>
              </w:rPr>
              <w:t>TTATGTĐB</w:t>
            </w:r>
            <w:r w:rsidRPr="00642FB5">
              <w:rPr>
                <w:rFonts w:ascii="Times New Roman" w:hAnsi="Times New Roman" w:cs="Times New Roman"/>
                <w:bCs/>
                <w:iCs/>
                <w:sz w:val="24"/>
                <w:szCs w:val="24"/>
                <w:lang w:val="vi-VN"/>
              </w:rPr>
              <w:t>,</w:t>
            </w:r>
            <w:r w:rsidRPr="00642FB5">
              <w:rPr>
                <w:rFonts w:ascii="Times New Roman" w:hAnsi="Times New Roman" w:cs="Times New Roman"/>
                <w:iCs/>
                <w:sz w:val="24"/>
                <w:szCs w:val="24"/>
                <w:lang w:val="vi-VN"/>
              </w:rPr>
              <w:t xml:space="preserve"> h</w:t>
            </w:r>
            <w:r w:rsidRPr="00642FB5">
              <w:rPr>
                <w:rFonts w:ascii="Times New Roman" w:hAnsi="Times New Roman" w:cs="Times New Roman"/>
                <w:iCs/>
                <w:sz w:val="24"/>
                <w:szCs w:val="24"/>
                <w:lang w:val="nl-NL"/>
              </w:rPr>
              <w:t xml:space="preserve">ồ sơ đề nghị kiểm định </w:t>
            </w:r>
            <w:r w:rsidRPr="00642FB5">
              <w:rPr>
                <w:rFonts w:ascii="Times New Roman" w:hAnsi="Times New Roman" w:cs="Times New Roman"/>
                <w:iCs/>
                <w:sz w:val="24"/>
                <w:szCs w:val="24"/>
                <w:lang w:val="vi-VN"/>
              </w:rPr>
              <w:t>gồm có</w:t>
            </w:r>
            <w:r w:rsidRPr="00642FB5">
              <w:rPr>
                <w:rFonts w:ascii="Times New Roman" w:hAnsi="Times New Roman" w:cs="Times New Roman"/>
                <w:bCs/>
                <w:iCs/>
                <w:sz w:val="24"/>
                <w:szCs w:val="24"/>
                <w:lang w:val="nl-NL"/>
              </w:rPr>
              <w:t>:</w:t>
            </w:r>
          </w:p>
          <w:p w14:paraId="1124DB2B"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iCs/>
                <w:sz w:val="24"/>
                <w:szCs w:val="24"/>
                <w:lang w:val="nl-NL"/>
              </w:rPr>
              <w:t xml:space="preserve">a) </w:t>
            </w:r>
            <w:r w:rsidRPr="00642FB5">
              <w:rPr>
                <w:rFonts w:ascii="Times New Roman" w:hAnsi="Times New Roman" w:cs="Times New Roman"/>
                <w:bCs/>
                <w:iCs/>
                <w:sz w:val="24"/>
                <w:szCs w:val="24"/>
                <w:lang w:val="nl-NL"/>
              </w:rPr>
              <w:t>Giấy tờ phải nộp</w:t>
            </w:r>
            <w:r w:rsidRPr="00642FB5">
              <w:rPr>
                <w:rFonts w:ascii="Times New Roman" w:hAnsi="Times New Roman" w:cs="Times New Roman"/>
                <w:iCs/>
                <w:sz w:val="24"/>
                <w:szCs w:val="24"/>
                <w:lang w:val="nl-NL"/>
              </w:rPr>
              <w:t>: bản sao phiếu kiểm tra chất lượng xuất xưởng của nhà sản xuất nước ngoài;</w:t>
            </w:r>
          </w:p>
          <w:p w14:paraId="4DF8BFB6" w14:textId="77777777" w:rsidR="00707B47" w:rsidRPr="00642FB5" w:rsidRDefault="00707B4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nl-NL"/>
              </w:rPr>
              <w:t>b) Giấy tờ phải xuất trình: Giấy tờ về chủ xe; giấy tờ về đăng ký xe</w:t>
            </w:r>
            <w:r w:rsidRPr="00642FB5">
              <w:rPr>
                <w:rFonts w:ascii="Times New Roman" w:hAnsi="Times New Roman" w:cs="Times New Roman"/>
                <w:iCs/>
                <w:sz w:val="24"/>
                <w:szCs w:val="24"/>
                <w:lang w:val="vi-VN"/>
              </w:rPr>
              <w:t>.</w:t>
            </w:r>
          </w:p>
          <w:p w14:paraId="73EBC576" w14:textId="70089537" w:rsidR="00BA443A" w:rsidRPr="00642FB5" w:rsidRDefault="00BA443A" w:rsidP="00573221">
            <w:pPr>
              <w:spacing w:after="0" w:line="240" w:lineRule="auto"/>
              <w:jc w:val="both"/>
              <w:rPr>
                <w:rFonts w:ascii="Times New Roman" w:hAnsi="Times New Roman" w:cs="Times New Roman"/>
                <w:sz w:val="24"/>
                <w:szCs w:val="24"/>
              </w:rPr>
            </w:pPr>
          </w:p>
        </w:tc>
        <w:tc>
          <w:tcPr>
            <w:tcW w:w="2976" w:type="dxa"/>
          </w:tcPr>
          <w:p w14:paraId="3703392D" w14:textId="77777777" w:rsidR="00BA443A" w:rsidRPr="00642FB5" w:rsidRDefault="00BA443A"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0C010065" w14:textId="77777777" w:rsidTr="00FB0F38">
        <w:tc>
          <w:tcPr>
            <w:tcW w:w="5665" w:type="dxa"/>
          </w:tcPr>
          <w:p w14:paraId="7E099135" w14:textId="77777777" w:rsidR="008675CF" w:rsidRPr="00642FB5" w:rsidRDefault="008675CF"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10. Thực hiện kiểm tra, đánh giá hồ sơ</w:t>
            </w:r>
          </w:p>
          <w:p w14:paraId="50149863" w14:textId="77777777" w:rsidR="008675CF" w:rsidRPr="00642FB5" w:rsidRDefault="008675C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Trường hợp nhận hồ sơ trực tiếp: cơ sở đăng kiểm tiến hành kiểm tra, đánh giá hồ sơ ngay trong ngày nhận được hồ sơ, cụ thể như sau:</w:t>
            </w:r>
          </w:p>
          <w:p w14:paraId="4126EACD" w14:textId="77777777" w:rsidR="008675CF" w:rsidRPr="00642FB5" w:rsidRDefault="008675C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Kiểm định tại cơ sở đăng kiểm: trường hợp không đầy đủ thì hướng dẫn chủ xe hoàn thiện hồ sơ; trường hợp xe bị từ chối kiểm định thì lập thông báo theo mẫu quy định tại Phụ lục I ban hành kèm theo Thông tư này gửi cho chủ xe; trường hợp hồ sơ đầy đủ, xe không bị từ chối kiểm định thì lập phiếu kiểm soát kiểm định theo mẫu quy định tại Phụ lục IV ban hành kèm theo Thông tư này; tiến hành kiểm tra, đánh giá xe;</w:t>
            </w:r>
          </w:p>
          <w:p w14:paraId="0D0A9657" w14:textId="77777777" w:rsidR="008675CF" w:rsidRPr="00642FB5" w:rsidRDefault="008675C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b) Kiểm định ngoài cơ sở đăng kiểm: trường hợp không đầy đủ thì hướng dẫn chủ xe hoàn thiện hồ sơ; đối với xe bị từ chối kiểm định, xe không thuộc đối tượng kiểm định, địa điểm kiểm định ngoài cơ sở đăng kiểm không đáp ứng quy định tại điểm c khoản 2 Điều 4 Thông tư này, lập thông báo theo mẫu quy định tại Phụ lục I ban hành kèm Thông tư này gửi cho chủ xe; trường hợp hồ sơ đầy đủ, xe không bị từ chối kiểm định, xe thuộc đối tượng kiểm định ngoài cơ sở đăng kiểm, địa điểm kiểm định ngoài cơ sở đăng kiểm đáp ứng quy định, lập giấy hẹn lịch kiểm định theo mẫu số 03 quy định tại Phụ lục </w:t>
            </w:r>
            <w:r w:rsidRPr="00642FB5">
              <w:rPr>
                <w:rFonts w:ascii="Times New Roman" w:hAnsi="Times New Roman" w:cs="Times New Roman"/>
                <w:bCs/>
                <w:sz w:val="24"/>
                <w:szCs w:val="24"/>
              </w:rPr>
              <w:lastRenderedPageBreak/>
              <w:t>VI ban hành kèm Thông tư này gửi cho chủ xe; lập phiếu kiểm soát kiểm định theo mẫu quy định tại Phụ lục IV ban hành kèm theo Thông tư này; tiến hành kiểm tra, đánh giá xe theo lịch.</w:t>
            </w:r>
          </w:p>
          <w:p w14:paraId="6A362F3E" w14:textId="77777777" w:rsidR="008675CF" w:rsidRPr="00642FB5" w:rsidRDefault="008675C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Trường hợp nhận hồ sơ qua hệ thống bưu chính hoặc hệ thống trực tuyến: cơ sở đăng kiểm thực hiện theo quy định tại khoản 1 Điều này và gửi thông báo kết quả kiểm tra, đánh giá hồ sơ hoặc lịch hẹn đưa xe đến kiểm định cho chủ xe qua hệ thống bưu chính hoặc trên hệ thống trực tuyến.</w:t>
            </w:r>
          </w:p>
          <w:p w14:paraId="3A5616FD" w14:textId="3BBF3ABC"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bCs/>
                <w:sz w:val="24"/>
                <w:szCs w:val="24"/>
              </w:rPr>
              <w:t>3. Trường hợp xe chưa có dữ liệu trong cơ sở dữ liệu của Cục Đăng kiểm Việt Nam thì cơ sở đăng kiểm lập bản xác nhận thông số kỹ thuật của xe theo quy định tại Phụ lục III ban hành kèm theo Thông tư này để làm căn cứ lập hồ sơ phương tiện.</w:t>
            </w:r>
          </w:p>
        </w:tc>
        <w:tc>
          <w:tcPr>
            <w:tcW w:w="5670" w:type="dxa"/>
          </w:tcPr>
          <w:p w14:paraId="323D16A3" w14:textId="77777777" w:rsidR="008675CF" w:rsidRPr="00642FB5" w:rsidRDefault="008675CF"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lastRenderedPageBreak/>
              <w:t>Điều 9. Trình tự, thủ tục thực hiện</w:t>
            </w:r>
          </w:p>
          <w:p w14:paraId="6C9A4AF9" w14:textId="77777777" w:rsidR="008675CF" w:rsidRPr="00642FB5" w:rsidRDefault="008675C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Nộp hồ sơ đề nghị</w:t>
            </w:r>
          </w:p>
          <w:p w14:paraId="7B91FE92" w14:textId="77777777" w:rsidR="00707B47" w:rsidRPr="00642FB5" w:rsidRDefault="00707B4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lang w:val="vi-VN"/>
              </w:rPr>
              <w:t xml:space="preserve">Tùy thuộc vào đối tượng quy định tại </w:t>
            </w:r>
            <w:r w:rsidRPr="00642FB5">
              <w:rPr>
                <w:rFonts w:ascii="Times New Roman" w:hAnsi="Times New Roman" w:cs="Times New Roman"/>
                <w:bCs/>
                <w:iCs/>
                <w:sz w:val="24"/>
                <w:szCs w:val="24"/>
                <w:lang w:val="nl-NL"/>
              </w:rPr>
              <w:t xml:space="preserve">Điều </w:t>
            </w:r>
            <w:r w:rsidRPr="00642FB5">
              <w:rPr>
                <w:rFonts w:ascii="Times New Roman" w:hAnsi="Times New Roman" w:cs="Times New Roman"/>
                <w:bCs/>
                <w:iCs/>
                <w:sz w:val="24"/>
                <w:szCs w:val="24"/>
                <w:lang w:val="vi-VN"/>
              </w:rPr>
              <w:t>6, Điều 7, Điều 8</w:t>
            </w:r>
            <w:r w:rsidRPr="00642FB5">
              <w:rPr>
                <w:rFonts w:ascii="Times New Roman" w:hAnsi="Times New Roman" w:cs="Times New Roman"/>
                <w:bCs/>
                <w:iCs/>
                <w:sz w:val="24"/>
                <w:szCs w:val="24"/>
                <w:lang w:val="nl-NL"/>
              </w:rPr>
              <w:t xml:space="preserve"> Thông tư này</w:t>
            </w:r>
            <w:r w:rsidRPr="00642FB5">
              <w:rPr>
                <w:rFonts w:ascii="Times New Roman" w:hAnsi="Times New Roman" w:cs="Times New Roman"/>
                <w:bCs/>
                <w:iCs/>
                <w:sz w:val="24"/>
                <w:szCs w:val="24"/>
                <w:lang w:val="vi-VN"/>
              </w:rPr>
              <w:t>, c</w:t>
            </w:r>
            <w:r w:rsidRPr="00642FB5">
              <w:rPr>
                <w:rFonts w:ascii="Times New Roman" w:hAnsi="Times New Roman" w:cs="Times New Roman"/>
                <w:bCs/>
                <w:iCs/>
                <w:sz w:val="24"/>
                <w:szCs w:val="24"/>
                <w:lang w:val="nl-NL"/>
              </w:rPr>
              <w:t>hủ xe</w:t>
            </w:r>
            <w:r w:rsidRPr="00642FB5">
              <w:rPr>
                <w:rFonts w:ascii="Times New Roman" w:hAnsi="Times New Roman" w:cs="Times New Roman"/>
                <w:bCs/>
                <w:iCs/>
                <w:sz w:val="24"/>
                <w:szCs w:val="24"/>
                <w:lang w:val="vi-VN"/>
              </w:rPr>
              <w:t xml:space="preserve"> lựa chọn bất kỳ cơ sở đăng kiểm nào trên phạm vi cả nước để</w:t>
            </w:r>
            <w:r w:rsidRPr="00642FB5">
              <w:rPr>
                <w:rFonts w:ascii="Times New Roman" w:hAnsi="Times New Roman" w:cs="Times New Roman"/>
                <w:bCs/>
                <w:iCs/>
                <w:sz w:val="24"/>
                <w:szCs w:val="24"/>
                <w:lang w:val="nl-NL"/>
              </w:rPr>
              <w:t xml:space="preserve"> nộp 01 bộ hồ sơ theo quy định</w:t>
            </w:r>
            <w:r w:rsidRPr="00642FB5">
              <w:rPr>
                <w:rFonts w:ascii="Times New Roman" w:hAnsi="Times New Roman" w:cs="Times New Roman"/>
                <w:bCs/>
                <w:iCs/>
                <w:sz w:val="24"/>
                <w:szCs w:val="24"/>
                <w:lang w:val="vi-VN"/>
              </w:rPr>
              <w:t xml:space="preserve"> tương ứng</w:t>
            </w:r>
            <w:r w:rsidRPr="00642FB5">
              <w:rPr>
                <w:rFonts w:ascii="Times New Roman" w:hAnsi="Times New Roman" w:cs="Times New Roman"/>
                <w:bCs/>
                <w:iCs/>
                <w:sz w:val="24"/>
                <w:szCs w:val="24"/>
                <w:lang w:val="nl-NL"/>
              </w:rPr>
              <w:t xml:space="preserve"> </w:t>
            </w:r>
            <w:r w:rsidRPr="00642FB5">
              <w:rPr>
                <w:rFonts w:ascii="Times New Roman" w:hAnsi="Times New Roman" w:cs="Times New Roman"/>
                <w:bCs/>
                <w:iCs/>
                <w:sz w:val="24"/>
                <w:szCs w:val="24"/>
                <w:lang w:val="vi-VN"/>
              </w:rPr>
              <w:t xml:space="preserve">trực tuyến </w:t>
            </w:r>
            <w:r w:rsidRPr="00642FB5">
              <w:rPr>
                <w:rFonts w:ascii="Times New Roman" w:hAnsi="Times New Roman" w:cs="Times New Roman"/>
                <w:bCs/>
                <w:iCs/>
                <w:sz w:val="24"/>
                <w:szCs w:val="24"/>
                <w:lang w:val="nl-NL"/>
              </w:rPr>
              <w:t xml:space="preserve">trên Trang thông tin điện tử </w:t>
            </w:r>
            <w:r w:rsidRPr="00642FB5">
              <w:rPr>
                <w:rFonts w:ascii="Times New Roman" w:hAnsi="Times New Roman" w:cs="Times New Roman"/>
                <w:bCs/>
                <w:iCs/>
                <w:sz w:val="24"/>
                <w:szCs w:val="24"/>
                <w:lang w:val="vi-VN"/>
              </w:rPr>
              <w:t xml:space="preserve">hoặc ứng dụng đăng kiểm </w:t>
            </w:r>
            <w:r w:rsidRPr="00642FB5">
              <w:rPr>
                <w:rFonts w:ascii="Times New Roman" w:hAnsi="Times New Roman" w:cs="Times New Roman"/>
                <w:bCs/>
                <w:iCs/>
                <w:sz w:val="24"/>
                <w:szCs w:val="24"/>
                <w:lang w:val="nl-NL"/>
              </w:rPr>
              <w:t>của Cục Đăng kiểm Việt Nam</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lang w:val="nl-NL"/>
              </w:rPr>
              <w:t xml:space="preserve">Trường hợp bất khả kháng, chủ xe nộp hồ sơ giấy trực tiếp tại cơ sở đăng kiểm hoặc qua hệ thống bưu </w:t>
            </w:r>
            <w:r w:rsidRPr="00642FB5">
              <w:rPr>
                <w:rFonts w:ascii="Times New Roman" w:hAnsi="Times New Roman" w:cs="Times New Roman"/>
                <w:bCs/>
                <w:iCs/>
                <w:sz w:val="24"/>
                <w:szCs w:val="24"/>
                <w:lang w:val="vi-VN"/>
              </w:rPr>
              <w:t>chính.</w:t>
            </w:r>
          </w:p>
          <w:p w14:paraId="13BCC606" w14:textId="4516370C" w:rsidR="008675CF" w:rsidRPr="00642FB5" w:rsidRDefault="008675CF" w:rsidP="00573221">
            <w:pPr>
              <w:pStyle w:val="Heading2"/>
              <w:spacing w:before="0"/>
              <w:jc w:val="both"/>
              <w:rPr>
                <w:rFonts w:ascii="Times New Roman" w:hAnsi="Times New Roman" w:cs="Times New Roman"/>
                <w:color w:val="auto"/>
                <w:sz w:val="24"/>
                <w:szCs w:val="24"/>
              </w:rPr>
            </w:pPr>
          </w:p>
        </w:tc>
        <w:tc>
          <w:tcPr>
            <w:tcW w:w="2976" w:type="dxa"/>
          </w:tcPr>
          <w:p w14:paraId="2F43EA3A"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Điều 10, 11, 12 → Điều 9 (Trình tự kiểm định)</w:t>
            </w:r>
          </w:p>
          <w:p w14:paraId="5B7D9167"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để:</w:t>
            </w:r>
          </w:p>
          <w:p w14:paraId="7B40108E"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Sửa đổi, cập nhật nội dung để phù hợp với quy định pháp luật hiện hành và việc thực hiện thủ tục trên môi trường điện tử;</w:t>
            </w:r>
          </w:p>
          <w:p w14:paraId="63C80641"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Tái cấu trúc quy trình kiểm định cho rõ ràng theo các bước:</w:t>
            </w:r>
          </w:p>
          <w:p w14:paraId="0BA4D065"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Nộp hồ sơ</w:t>
            </w:r>
          </w:p>
          <w:p w14:paraId="4CDB71EE"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Kiểm tra hồ sơ</w:t>
            </w:r>
          </w:p>
          <w:p w14:paraId="19AE9CFE"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Thực hiện kiểm định</w:t>
            </w:r>
          </w:p>
          <w:p w14:paraId="5AC97478"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Cấp kết quả kiểm định</w:t>
            </w:r>
          </w:p>
          <w:p w14:paraId="7D860245"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Cập nhật Quy chuẩn kỹ thuật quốc gia QCVN 122:2024/BGTVT và QCVN 13:2024/BGTVT.</w:t>
            </w:r>
          </w:p>
          <w:p w14:paraId="191219BD"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quy định về chụp ảnh phương tiện và lưu trữ hồ sơ điện tử.</w:t>
            </w:r>
          </w:p>
          <w:p w14:paraId="6672271F" w14:textId="77777777"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Bổ sung quy định cấp giấy chứng nhận kiểm định bản điện tử.</w:t>
            </w:r>
          </w:p>
          <w:p w14:paraId="4C058D0D" w14:textId="0ECE2651" w:rsidR="008675CF" w:rsidRPr="00642FB5" w:rsidRDefault="008675CF"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quy định thời gian cấp kết quả kiểm định đối với trường hợp kiểm định tại và ngoài cơ sở đăng kiểm.</w:t>
            </w:r>
          </w:p>
        </w:tc>
      </w:tr>
      <w:tr w:rsidR="00642FB5" w:rsidRPr="00642FB5" w14:paraId="3F0F518A" w14:textId="77777777" w:rsidTr="00FB0F38">
        <w:tc>
          <w:tcPr>
            <w:tcW w:w="5665" w:type="dxa"/>
          </w:tcPr>
          <w:p w14:paraId="0A23885E" w14:textId="77777777" w:rsidR="008675CF" w:rsidRPr="00642FB5" w:rsidRDefault="008675CF"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lastRenderedPageBreak/>
              <w:t>Điều 11. Thực hiện kiểm tra, đánh giá xe cơ giới</w:t>
            </w:r>
          </w:p>
          <w:p w14:paraId="1A89FF93" w14:textId="10332364"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Cơ sở đăng kiểm kiểm tra, đối chiếu xe thực tế với giấy tờ về đăng ký xe: trường hợp có sự sai khác, thông báo cho chủ xe nêu rõ lý do theo mẫu quy định tại Phụ lục I ban hành kèm theo Thông tư này; trường hợp không có sự sai khác, lập phiếu hồ sơ phương tiện theo mẫu số 1 Phụ lục II ban hành kèm theo Thông tư này đối với trường hợp kiểm định lần đầu và thực hiện việc kiểm tra, đánh giá xe.</w:t>
            </w:r>
          </w:p>
        </w:tc>
        <w:tc>
          <w:tcPr>
            <w:tcW w:w="5670" w:type="dxa"/>
          </w:tcPr>
          <w:p w14:paraId="5E0DFD04" w14:textId="77777777" w:rsidR="00707B47" w:rsidRPr="00642FB5" w:rsidRDefault="00707B47" w:rsidP="00573221">
            <w:pPr>
              <w:pStyle w:val="Heading2"/>
              <w:spacing w:before="0"/>
              <w:jc w:val="both"/>
              <w:rPr>
                <w:rFonts w:ascii="Times New Roman" w:eastAsia="Times New Roman" w:hAnsi="Times New Roman" w:cs="Times New Roman"/>
                <w:iCs/>
                <w:color w:val="auto"/>
                <w:sz w:val="24"/>
                <w:szCs w:val="24"/>
                <w:lang w:val="nl-NL"/>
              </w:rPr>
            </w:pPr>
            <w:r w:rsidRPr="00642FB5">
              <w:rPr>
                <w:rFonts w:ascii="Times New Roman" w:eastAsia="Times New Roman" w:hAnsi="Times New Roman" w:cs="Times New Roman"/>
                <w:iCs/>
                <w:color w:val="auto"/>
                <w:sz w:val="24"/>
                <w:szCs w:val="24"/>
                <w:lang w:val="vi-VN"/>
              </w:rPr>
              <w:t>2.</w:t>
            </w:r>
            <w:r w:rsidRPr="00642FB5">
              <w:rPr>
                <w:rFonts w:ascii="Times New Roman" w:eastAsia="Times New Roman" w:hAnsi="Times New Roman" w:cs="Times New Roman"/>
                <w:iCs/>
                <w:color w:val="auto"/>
                <w:sz w:val="24"/>
                <w:szCs w:val="24"/>
                <w:lang w:val="nl-NL"/>
              </w:rPr>
              <w:t xml:space="preserve"> Thực hiện</w:t>
            </w:r>
            <w:r w:rsidRPr="00642FB5">
              <w:rPr>
                <w:rFonts w:ascii="Times New Roman" w:eastAsia="Times New Roman" w:hAnsi="Times New Roman" w:cs="Times New Roman"/>
                <w:iCs/>
                <w:color w:val="auto"/>
                <w:sz w:val="24"/>
                <w:szCs w:val="24"/>
                <w:lang w:val="vi-VN"/>
              </w:rPr>
              <w:t xml:space="preserve"> </w:t>
            </w:r>
            <w:r w:rsidRPr="00642FB5">
              <w:rPr>
                <w:rFonts w:ascii="Times New Roman" w:eastAsia="Times New Roman" w:hAnsi="Times New Roman" w:cs="Times New Roman"/>
                <w:iCs/>
                <w:color w:val="auto"/>
                <w:sz w:val="24"/>
                <w:szCs w:val="24"/>
                <w:lang w:val="nl-NL"/>
              </w:rPr>
              <w:t xml:space="preserve">kiểm tra, đánh giá hồ sơ </w:t>
            </w:r>
          </w:p>
          <w:p w14:paraId="59B060C9" w14:textId="77777777" w:rsidR="00707B47" w:rsidRPr="00642FB5" w:rsidRDefault="00707B47" w:rsidP="00573221">
            <w:pPr>
              <w:tabs>
                <w:tab w:val="left" w:pos="709"/>
              </w:tabs>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vi-VN"/>
              </w:rPr>
              <w:t>C</w:t>
            </w:r>
            <w:r w:rsidRPr="00642FB5">
              <w:rPr>
                <w:rFonts w:ascii="Times New Roman" w:hAnsi="Times New Roman" w:cs="Times New Roman"/>
                <w:iCs/>
                <w:sz w:val="24"/>
                <w:szCs w:val="24"/>
                <w:lang w:val="nl-NL"/>
              </w:rPr>
              <w:t>ơ sở đăng kiểm tiến hành kiểm tra, đánh giá hồ sơ ngay trong ngày nhận được hồ sơ, cụ thể như sau:</w:t>
            </w:r>
          </w:p>
          <w:p w14:paraId="567ACA12" w14:textId="66AF4F9D" w:rsidR="00E47AE9" w:rsidRPr="00642FB5" w:rsidRDefault="00E47AE9" w:rsidP="00573221">
            <w:pPr>
              <w:tabs>
                <w:tab w:val="left" w:pos="709"/>
              </w:tabs>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nl-NL"/>
              </w:rPr>
              <w:t xml:space="preserve">a)  Kiểm định tại cơ sở đăng kiểm: </w:t>
            </w:r>
            <w:r w:rsidRPr="00642FB5">
              <w:rPr>
                <w:rFonts w:ascii="Times New Roman" w:hAnsi="Times New Roman" w:cs="Times New Roman"/>
                <w:iCs/>
                <w:sz w:val="24"/>
                <w:szCs w:val="24"/>
                <w:lang w:val="vi-VN"/>
              </w:rPr>
              <w:t>t</w:t>
            </w:r>
            <w:r w:rsidRPr="00642FB5">
              <w:rPr>
                <w:rFonts w:ascii="Times New Roman" w:hAnsi="Times New Roman" w:cs="Times New Roman"/>
                <w:iCs/>
                <w:sz w:val="24"/>
                <w:szCs w:val="24"/>
                <w:lang w:val="nl-NL"/>
              </w:rPr>
              <w:t>rường hợp hồ sơ đầy đủ và phù hợp, xe không</w:t>
            </w:r>
            <w:r w:rsidRPr="00642FB5">
              <w:rPr>
                <w:rFonts w:ascii="Times New Roman" w:hAnsi="Times New Roman" w:cs="Times New Roman"/>
                <w:iCs/>
                <w:sz w:val="24"/>
                <w:szCs w:val="24"/>
                <w:lang w:val="vi-VN"/>
              </w:rPr>
              <w:t xml:space="preserve"> thuộc đối tượng</w:t>
            </w:r>
            <w:r w:rsidRPr="00642FB5">
              <w:rPr>
                <w:rFonts w:ascii="Times New Roman" w:hAnsi="Times New Roman" w:cs="Times New Roman"/>
                <w:iCs/>
                <w:sz w:val="24"/>
                <w:szCs w:val="24"/>
                <w:lang w:val="nl-NL"/>
              </w:rPr>
              <w:t xml:space="preserve"> bị từ chối kiểm định, có dữ liệu về đăng ký xe được chia sẻ từ cơ quan đăng ký xe thì </w:t>
            </w:r>
            <w:r w:rsidRPr="00642FB5">
              <w:rPr>
                <w:rFonts w:ascii="Times New Roman" w:hAnsi="Times New Roman" w:cs="Times New Roman"/>
                <w:iCs/>
                <w:sz w:val="24"/>
                <w:szCs w:val="24"/>
                <w:lang w:val="vi-VN"/>
              </w:rPr>
              <w:t>thông báo về thời gian kiểm định xe</w:t>
            </w:r>
            <w:r w:rsidRPr="00642FB5">
              <w:rPr>
                <w:rFonts w:ascii="Times New Roman" w:hAnsi="Times New Roman" w:cs="Times New Roman"/>
                <w:iCs/>
                <w:sz w:val="24"/>
                <w:szCs w:val="24"/>
                <w:lang w:val="nl-NL"/>
              </w:rPr>
              <w:t xml:space="preserve"> theo mẫu quy định tại </w:t>
            </w:r>
            <w:r w:rsidRPr="00642FB5">
              <w:rPr>
                <w:rFonts w:ascii="Times New Roman" w:eastAsia="Calibri" w:hAnsi="Times New Roman" w:cs="Times New Roman"/>
                <w:sz w:val="24"/>
                <w:szCs w:val="24"/>
                <w:lang w:val="nl-NL"/>
              </w:rPr>
              <w:t>mẫu số 03 Phụ lục VI</w:t>
            </w:r>
            <w:r w:rsidRPr="00642FB5">
              <w:rPr>
                <w:rFonts w:ascii="Times New Roman" w:hAnsi="Times New Roman" w:cs="Times New Roman"/>
                <w:iCs/>
                <w:sz w:val="24"/>
                <w:szCs w:val="24"/>
                <w:lang w:val="nl-NL"/>
              </w:rPr>
              <w:t xml:space="preserve"> ban hành kèm theo Thông tư này</w:t>
            </w:r>
            <w:r w:rsidRPr="00642FB5">
              <w:rPr>
                <w:rFonts w:ascii="Times New Roman" w:hAnsi="Times New Roman" w:cs="Times New Roman"/>
                <w:iCs/>
                <w:sz w:val="24"/>
                <w:szCs w:val="24"/>
                <w:lang w:val="vi-VN"/>
              </w:rPr>
              <w:t xml:space="preserve"> trên hệ thống trực tuyến (đối với hồ sơ điện tử) hoặc thông báo trực tiếp cho chủ xe (đối với với hồ sơ nộp trực tiếp) hoặc </w:t>
            </w:r>
            <w:r w:rsidRPr="00642FB5">
              <w:rPr>
                <w:rFonts w:ascii="Times New Roman" w:hAnsi="Times New Roman" w:cs="Times New Roman"/>
                <w:iCs/>
                <w:sz w:val="24"/>
                <w:szCs w:val="24"/>
                <w:lang w:val="nl-NL"/>
              </w:rPr>
              <w:t>gửi qua hệ thống bưu chính</w:t>
            </w:r>
            <w:r w:rsidRPr="00642FB5">
              <w:rPr>
                <w:rFonts w:ascii="Times New Roman" w:hAnsi="Times New Roman" w:cs="Times New Roman"/>
                <w:iCs/>
                <w:sz w:val="24"/>
                <w:szCs w:val="24"/>
                <w:lang w:val="vi-VN"/>
              </w:rPr>
              <w:t xml:space="preserve"> (đối với trường hợp hồ sơ đề nghị được nộp </w:t>
            </w:r>
            <w:r w:rsidRPr="00642FB5">
              <w:rPr>
                <w:rFonts w:ascii="Times New Roman" w:hAnsi="Times New Roman" w:cs="Times New Roman"/>
                <w:iCs/>
                <w:sz w:val="24"/>
                <w:szCs w:val="24"/>
                <w:lang w:val="nl-NL"/>
              </w:rPr>
              <w:t>qua hệ thống bưu chính</w:t>
            </w:r>
            <w:r w:rsidRPr="00642FB5">
              <w:rPr>
                <w:rFonts w:ascii="Times New Roman" w:hAnsi="Times New Roman" w:cs="Times New Roman"/>
                <w:iCs/>
                <w:sz w:val="24"/>
                <w:szCs w:val="24"/>
                <w:lang w:val="vi-VN"/>
              </w:rPr>
              <w:t xml:space="preserve">). </w:t>
            </w:r>
            <w:r w:rsidRPr="00642FB5">
              <w:rPr>
                <w:rFonts w:ascii="Times New Roman" w:hAnsi="Times New Roman" w:cs="Times New Roman"/>
                <w:iCs/>
                <w:sz w:val="24"/>
                <w:szCs w:val="24"/>
              </w:rPr>
              <w:t>C</w:t>
            </w:r>
            <w:r w:rsidRPr="00642FB5">
              <w:rPr>
                <w:rFonts w:ascii="Times New Roman" w:hAnsi="Times New Roman" w:cs="Times New Roman"/>
                <w:iCs/>
                <w:sz w:val="24"/>
                <w:szCs w:val="24"/>
                <w:lang w:val="vi-VN"/>
              </w:rPr>
              <w:t>ơ sở</w:t>
            </w:r>
            <w:r w:rsidRPr="00642FB5">
              <w:rPr>
                <w:rFonts w:ascii="Times New Roman" w:hAnsi="Times New Roman" w:cs="Times New Roman"/>
                <w:iCs/>
                <w:sz w:val="24"/>
                <w:szCs w:val="24"/>
              </w:rPr>
              <w:t xml:space="preserve"> đăng</w:t>
            </w:r>
            <w:r w:rsidRPr="00642FB5">
              <w:rPr>
                <w:rFonts w:ascii="Times New Roman" w:hAnsi="Times New Roman" w:cs="Times New Roman"/>
                <w:iCs/>
                <w:sz w:val="24"/>
                <w:szCs w:val="24"/>
                <w:lang w:val="vi-VN"/>
              </w:rPr>
              <w:t xml:space="preserve"> kiểm </w:t>
            </w:r>
            <w:r w:rsidRPr="00642FB5">
              <w:rPr>
                <w:rFonts w:ascii="Times New Roman" w:hAnsi="Times New Roman" w:cs="Times New Roman"/>
                <w:iCs/>
                <w:sz w:val="24"/>
                <w:szCs w:val="24"/>
                <w:lang w:val="nl-NL"/>
              </w:rPr>
              <w:t>lập phiếu kiểm soát kiểm định theo mẫu quy định tại Phụ lục IV ban hành kèm theo Thông tư này</w:t>
            </w:r>
            <w:r w:rsidRPr="00642FB5">
              <w:rPr>
                <w:rFonts w:ascii="Times New Roman" w:hAnsi="Times New Roman" w:cs="Times New Roman"/>
                <w:iCs/>
                <w:sz w:val="24"/>
                <w:szCs w:val="24"/>
                <w:lang w:val="vi-VN"/>
              </w:rPr>
              <w:t>.</w:t>
            </w:r>
          </w:p>
          <w:p w14:paraId="20E63434" w14:textId="100DC2DF" w:rsidR="00707B47" w:rsidRPr="00642FB5" w:rsidRDefault="00E47AE9" w:rsidP="00573221">
            <w:pPr>
              <w:tabs>
                <w:tab w:val="left" w:pos="709"/>
              </w:tabs>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vi-VN"/>
              </w:rPr>
              <w:t>Trường hợp</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hồ sơ </w:t>
            </w:r>
            <w:r w:rsidRPr="00642FB5">
              <w:rPr>
                <w:rFonts w:ascii="Times New Roman" w:hAnsi="Times New Roman" w:cs="Times New Roman"/>
                <w:iCs/>
                <w:sz w:val="24"/>
                <w:szCs w:val="24"/>
                <w:lang w:val="nl-NL"/>
              </w:rPr>
              <w:t xml:space="preserve">không đầy đủ </w:t>
            </w:r>
            <w:r w:rsidRPr="00642FB5">
              <w:rPr>
                <w:rFonts w:ascii="Times New Roman" w:hAnsi="Times New Roman" w:cs="Times New Roman"/>
                <w:iCs/>
                <w:sz w:val="24"/>
                <w:szCs w:val="24"/>
                <w:lang w:val="vi-VN"/>
              </w:rPr>
              <w:t>hoặc</w:t>
            </w:r>
            <w:r w:rsidRPr="00642FB5">
              <w:rPr>
                <w:rFonts w:ascii="Times New Roman" w:hAnsi="Times New Roman" w:cs="Times New Roman"/>
                <w:iCs/>
                <w:sz w:val="24"/>
                <w:szCs w:val="24"/>
              </w:rPr>
              <w:t xml:space="preserve"> không phù hợp,</w:t>
            </w:r>
            <w:r w:rsidRPr="00642FB5">
              <w:rPr>
                <w:rFonts w:ascii="Times New Roman" w:hAnsi="Times New Roman" w:cs="Times New Roman"/>
                <w:iCs/>
                <w:sz w:val="24"/>
                <w:szCs w:val="24"/>
                <w:lang w:val="vi-VN"/>
              </w:rPr>
              <w:t xml:space="preserve"> xe</w:t>
            </w:r>
            <w:r w:rsidRPr="00642FB5">
              <w:rPr>
                <w:rFonts w:ascii="Times New Roman" w:hAnsi="Times New Roman" w:cs="Times New Roman"/>
                <w:sz w:val="24"/>
                <w:szCs w:val="24"/>
                <w:lang w:val="nl-NL"/>
              </w:rPr>
              <w:t xml:space="preserve"> </w:t>
            </w:r>
            <w:r w:rsidRPr="00642FB5">
              <w:rPr>
                <w:rFonts w:ascii="Times New Roman" w:hAnsi="Times New Roman" w:cs="Times New Roman"/>
                <w:iCs/>
                <w:sz w:val="24"/>
                <w:szCs w:val="24"/>
                <w:lang w:val="vi-VN"/>
              </w:rPr>
              <w:t>thuộc đối tượng</w:t>
            </w:r>
            <w:r w:rsidRPr="00642FB5">
              <w:rPr>
                <w:rFonts w:ascii="Times New Roman" w:hAnsi="Times New Roman" w:cs="Times New Roman"/>
                <w:sz w:val="24"/>
                <w:szCs w:val="24"/>
                <w:lang w:val="nl-NL"/>
              </w:rPr>
              <w:t xml:space="preserve"> bị từ chối kiểm định, không có dữ liệu về đăng ký xe được chia sẻ từ cơ quan đăng ký xe,</w:t>
            </w:r>
            <w:r w:rsidRPr="00642FB5">
              <w:rPr>
                <w:rFonts w:ascii="Times New Roman" w:hAnsi="Times New Roman" w:cs="Times New Roman"/>
                <w:sz w:val="24"/>
                <w:szCs w:val="24"/>
                <w:lang w:val="vi-VN"/>
              </w:rPr>
              <w:t xml:space="preserve"> cơ sở </w:t>
            </w:r>
            <w:r w:rsidRPr="00642FB5">
              <w:rPr>
                <w:rFonts w:ascii="Times New Roman" w:hAnsi="Times New Roman" w:cs="Times New Roman"/>
                <w:sz w:val="24"/>
                <w:szCs w:val="24"/>
                <w:lang w:val="vi-VN"/>
              </w:rPr>
              <w:lastRenderedPageBreak/>
              <w:t>đăng kiểm</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gửi thông báo </w:t>
            </w:r>
            <w:r w:rsidRPr="00642FB5">
              <w:rPr>
                <w:rFonts w:ascii="Times New Roman" w:hAnsi="Times New Roman" w:cs="Times New Roman"/>
                <w:iCs/>
                <w:sz w:val="24"/>
                <w:szCs w:val="24"/>
                <w:lang w:val="nl-NL"/>
              </w:rPr>
              <w:t>theo mẫu quy định tại Phụ lục I ban hành kèm theo Thông tư này</w:t>
            </w:r>
            <w:r w:rsidRPr="00642FB5">
              <w:rPr>
                <w:rFonts w:ascii="Times New Roman" w:hAnsi="Times New Roman" w:cs="Times New Roman"/>
                <w:iCs/>
                <w:sz w:val="24"/>
                <w:szCs w:val="24"/>
                <w:lang w:val="vi-VN"/>
              </w:rPr>
              <w:t xml:space="preserve"> trên hệ thống trực tuyến (đối với hồ sơ điện tử) hoặc </w:t>
            </w:r>
            <w:r w:rsidRPr="00642FB5">
              <w:rPr>
                <w:rFonts w:ascii="Times New Roman" w:hAnsi="Times New Roman" w:cs="Times New Roman"/>
                <w:iCs/>
                <w:sz w:val="24"/>
                <w:szCs w:val="24"/>
                <w:lang w:val="nl-NL"/>
              </w:rPr>
              <w:t xml:space="preserve">gửi </w:t>
            </w:r>
            <w:r w:rsidRPr="00642FB5">
              <w:rPr>
                <w:rFonts w:ascii="Times New Roman" w:hAnsi="Times New Roman" w:cs="Times New Roman"/>
                <w:iCs/>
                <w:sz w:val="24"/>
                <w:szCs w:val="24"/>
                <w:lang w:val="vi-VN"/>
              </w:rPr>
              <w:t xml:space="preserve">trực tiếp (đối với với hồ sơ nộp trực tiếp) hoặc </w:t>
            </w:r>
            <w:r w:rsidRPr="00642FB5">
              <w:rPr>
                <w:rFonts w:ascii="Times New Roman" w:hAnsi="Times New Roman" w:cs="Times New Roman"/>
                <w:iCs/>
                <w:sz w:val="24"/>
                <w:szCs w:val="24"/>
                <w:lang w:val="nl-NL"/>
              </w:rPr>
              <w:t>qua hệ thống bưu chính</w:t>
            </w:r>
            <w:r w:rsidRPr="00642FB5">
              <w:rPr>
                <w:rFonts w:ascii="Times New Roman" w:hAnsi="Times New Roman" w:cs="Times New Roman"/>
                <w:iCs/>
                <w:sz w:val="24"/>
                <w:szCs w:val="24"/>
                <w:lang w:val="vi-VN"/>
              </w:rPr>
              <w:t xml:space="preserve"> (đối với trường hợp nộp hồ sơ </w:t>
            </w:r>
            <w:r w:rsidRPr="00642FB5">
              <w:rPr>
                <w:rFonts w:ascii="Times New Roman" w:hAnsi="Times New Roman" w:cs="Times New Roman"/>
                <w:iCs/>
                <w:sz w:val="24"/>
                <w:szCs w:val="24"/>
                <w:lang w:val="nl-NL"/>
              </w:rPr>
              <w:t>qua hệ thống bưu chính</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cho chủ xe.</w:t>
            </w:r>
            <w:r w:rsidR="00707B47" w:rsidRPr="00642FB5">
              <w:rPr>
                <w:rFonts w:ascii="Times New Roman" w:hAnsi="Times New Roman" w:cs="Times New Roman"/>
                <w:iCs/>
                <w:sz w:val="24"/>
                <w:szCs w:val="24"/>
                <w:lang w:val="nl-NL"/>
              </w:rPr>
              <w:t xml:space="preserve">. </w:t>
            </w:r>
          </w:p>
          <w:p w14:paraId="3A6D6D3B" w14:textId="77777777" w:rsidR="00707B47" w:rsidRPr="00642FB5" w:rsidRDefault="00707B4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iCs/>
                <w:sz w:val="24"/>
                <w:szCs w:val="24"/>
                <w:lang w:val="nl-NL"/>
              </w:rPr>
              <w:t xml:space="preserve">b) </w:t>
            </w:r>
            <w:r w:rsidRPr="00642FB5">
              <w:rPr>
                <w:rFonts w:ascii="Times New Roman" w:eastAsia="Calibri" w:hAnsi="Times New Roman" w:cs="Times New Roman"/>
                <w:sz w:val="24"/>
                <w:szCs w:val="24"/>
                <w:lang w:val="nl-NL"/>
              </w:rPr>
              <w:t>Kiểm định ngoài cơ sở đăng kiểm</w:t>
            </w:r>
            <w:r w:rsidRPr="00642FB5">
              <w:rPr>
                <w:rFonts w:ascii="Times New Roman" w:eastAsia="Calibri" w:hAnsi="Times New Roman" w:cs="Times New Roman"/>
                <w:sz w:val="24"/>
                <w:szCs w:val="24"/>
                <w:lang w:val="vi-VN"/>
              </w:rPr>
              <w:t>:</w:t>
            </w:r>
            <w:r w:rsidRPr="00642FB5">
              <w:rPr>
                <w:rFonts w:ascii="Times New Roman" w:hAnsi="Times New Roman" w:cs="Times New Roman"/>
                <w:iCs/>
                <w:sz w:val="24"/>
                <w:szCs w:val="24"/>
                <w:lang w:val="vi-VN"/>
              </w:rPr>
              <w:t xml:space="preserve"> T</w:t>
            </w:r>
            <w:r w:rsidRPr="00642FB5">
              <w:rPr>
                <w:rFonts w:ascii="Times New Roman" w:hAnsi="Times New Roman" w:cs="Times New Roman"/>
                <w:iCs/>
                <w:sz w:val="24"/>
                <w:szCs w:val="24"/>
                <w:lang w:val="nl-NL"/>
              </w:rPr>
              <w:t xml:space="preserve">rường hợp </w:t>
            </w:r>
            <w:r w:rsidRPr="00642FB5">
              <w:rPr>
                <w:rFonts w:ascii="Times New Roman" w:hAnsi="Times New Roman" w:cs="Times New Roman"/>
                <w:iCs/>
                <w:sz w:val="24"/>
                <w:szCs w:val="24"/>
                <w:lang w:val="vi-VN"/>
              </w:rPr>
              <w:t xml:space="preserve">hồ sơ </w:t>
            </w:r>
            <w:r w:rsidRPr="00642FB5">
              <w:rPr>
                <w:rFonts w:ascii="Times New Roman" w:hAnsi="Times New Roman" w:cs="Times New Roman"/>
                <w:iCs/>
                <w:sz w:val="24"/>
                <w:szCs w:val="24"/>
                <w:lang w:val="nl-NL"/>
              </w:rPr>
              <w:t>đầy đủ và phù hợp</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không thuộc đối tượng</w:t>
            </w:r>
            <w:r w:rsidRPr="00642FB5">
              <w:rPr>
                <w:rFonts w:ascii="Times New Roman" w:hAnsi="Times New Roman" w:cs="Times New Roman"/>
                <w:sz w:val="24"/>
                <w:szCs w:val="24"/>
                <w:lang w:val="nl-NL"/>
              </w:rPr>
              <w:t xml:space="preserve"> bị từ chối kiểm định, </w:t>
            </w:r>
            <w:r w:rsidRPr="00642FB5">
              <w:rPr>
                <w:rFonts w:ascii="Times New Roman" w:eastAsia="Calibri" w:hAnsi="Times New Roman" w:cs="Times New Roman"/>
                <w:sz w:val="24"/>
                <w:szCs w:val="24"/>
                <w:lang w:val="nl-NL"/>
              </w:rPr>
              <w:t xml:space="preserve">xe thuộc đối tượng kiểm định </w:t>
            </w:r>
            <w:r w:rsidRPr="00642FB5">
              <w:rPr>
                <w:rFonts w:ascii="Times New Roman" w:hAnsi="Times New Roman" w:cs="Times New Roman"/>
                <w:bCs/>
                <w:iCs/>
                <w:sz w:val="24"/>
                <w:szCs w:val="24"/>
                <w:lang w:val="nl-NL"/>
              </w:rPr>
              <w:t>ngoài cơ sở đăng kiểm</w:t>
            </w:r>
            <w:r w:rsidRPr="00642FB5">
              <w:rPr>
                <w:rFonts w:ascii="Times New Roman" w:eastAsia="Calibri" w:hAnsi="Times New Roman" w:cs="Times New Roman"/>
                <w:sz w:val="24"/>
                <w:szCs w:val="24"/>
                <w:lang w:val="nl-NL"/>
              </w:rPr>
              <w:t xml:space="preserve">, </w:t>
            </w:r>
            <w:r w:rsidRPr="00642FB5">
              <w:rPr>
                <w:rFonts w:ascii="Times New Roman" w:hAnsi="Times New Roman" w:cs="Times New Roman"/>
                <w:bCs/>
                <w:iCs/>
                <w:sz w:val="24"/>
                <w:szCs w:val="24"/>
                <w:lang w:val="vi-VN"/>
              </w:rPr>
              <w:t xml:space="preserve">địa điểm thực hiện kiểm định đảm bảo yêu cầu theo quy định tại Quy chuẩn kỹ thuật quốc gia </w:t>
            </w:r>
            <w:r w:rsidRPr="00642FB5">
              <w:rPr>
                <w:rFonts w:ascii="Times New Roman" w:eastAsia="Calibri" w:hAnsi="Times New Roman" w:cs="Times New Roman"/>
                <w:kern w:val="2"/>
                <w:sz w:val="24"/>
                <w:szCs w:val="24"/>
                <w:lang w:val="nl-NL"/>
                <w14:ligatures w14:val="standardContextual"/>
              </w:rPr>
              <w:t xml:space="preserve">về </w:t>
            </w:r>
            <w:r w:rsidRPr="00642FB5">
              <w:rPr>
                <w:rFonts w:ascii="Times New Roman" w:eastAsia="Calibri" w:hAnsi="Times New Roman" w:cs="Times New Roman"/>
                <w:kern w:val="2"/>
                <w:sz w:val="24"/>
                <w:szCs w:val="24"/>
                <w:lang w:val="vi-VN"/>
                <w14:ligatures w14:val="standardContextual"/>
              </w:rPr>
              <w:t xml:space="preserve">ô tô, rơ moóc, xe chở hàng bốn bánh có gắn động cơ, xe chở người bốn bánh có gắn động cơ trong kiểm định an toàn kỹ thuật và bảo vệ môi trường </w:t>
            </w:r>
            <w:r w:rsidRPr="00642FB5">
              <w:rPr>
                <w:rFonts w:ascii="Times New Roman" w:eastAsia="Calibri" w:hAnsi="Times New Roman" w:cs="Times New Roman"/>
                <w:kern w:val="2"/>
                <w:sz w:val="24"/>
                <w:szCs w:val="24"/>
                <w14:ligatures w14:val="standardContextual"/>
              </w:rPr>
              <w:t>(</w:t>
            </w:r>
            <w:r w:rsidRPr="00642FB5">
              <w:rPr>
                <w:rFonts w:ascii="Times New Roman" w:eastAsia="Calibri" w:hAnsi="Times New Roman" w:cs="Times New Roman"/>
                <w:kern w:val="2"/>
                <w:sz w:val="24"/>
                <w:szCs w:val="24"/>
                <w:lang w:val="vi-VN"/>
                <w14:ligatures w14:val="standardContextual"/>
              </w:rPr>
              <w:t>QCVN 122:2024/BGTVT</w:t>
            </w:r>
            <w:r w:rsidRPr="00642FB5">
              <w:rPr>
                <w:rFonts w:ascii="Times New Roman" w:eastAsia="Calibri" w:hAnsi="Times New Roman" w:cs="Times New Roman"/>
                <w:kern w:val="2"/>
                <w:sz w:val="24"/>
                <w:szCs w:val="24"/>
                <w14:ligatures w14:val="standardContextual"/>
              </w:rPr>
              <w:t>)</w:t>
            </w:r>
            <w:r w:rsidRPr="00642FB5">
              <w:rPr>
                <w:rFonts w:ascii="Times New Roman" w:eastAsia="Calibri" w:hAnsi="Times New Roman" w:cs="Times New Roman"/>
                <w:kern w:val="2"/>
                <w:sz w:val="24"/>
                <w:szCs w:val="24"/>
                <w:lang w:val="nl-NL"/>
                <w14:ligatures w14:val="standardContextual"/>
              </w:rPr>
              <w:t>, Quy chuẩn kỹ thuật quốc gia về chất lượng an toàn kỹ thuật và bảo vệ môi trường đối với xe máy chuyên dùng</w:t>
            </w:r>
            <w:r w:rsidRPr="00642FB5">
              <w:rPr>
                <w:rFonts w:ascii="Times New Roman" w:eastAsia="Calibri" w:hAnsi="Times New Roman" w:cs="Times New Roman"/>
                <w:kern w:val="2"/>
                <w:sz w:val="24"/>
                <w:szCs w:val="24"/>
                <w:lang w:val="vi-VN"/>
                <w14:ligatures w14:val="standardContextual"/>
              </w:rPr>
              <w:t xml:space="preserve"> </w:t>
            </w:r>
            <w:r w:rsidRPr="00642FB5">
              <w:rPr>
                <w:rFonts w:ascii="Times New Roman" w:eastAsia="Calibri" w:hAnsi="Times New Roman" w:cs="Times New Roman"/>
                <w:kern w:val="2"/>
                <w:sz w:val="24"/>
                <w:szCs w:val="24"/>
                <w14:ligatures w14:val="standardContextual"/>
              </w:rPr>
              <w:t>(</w:t>
            </w:r>
            <w:r w:rsidRPr="00642FB5">
              <w:rPr>
                <w:rFonts w:ascii="Times New Roman" w:eastAsia="Calibri" w:hAnsi="Times New Roman" w:cs="Times New Roman"/>
                <w:kern w:val="2"/>
                <w:sz w:val="24"/>
                <w:szCs w:val="24"/>
                <w:lang w:val="vi-VN"/>
                <w14:ligatures w14:val="standardContextual"/>
              </w:rPr>
              <w:t>QCVN 13:2024/BGTVT)</w:t>
            </w:r>
            <w:r w:rsidRPr="00642FB5">
              <w:rPr>
                <w:rFonts w:ascii="Times New Roman" w:eastAsia="Calibri" w:hAnsi="Times New Roman" w:cs="Times New Roman"/>
                <w:kern w:val="2"/>
                <w:sz w:val="24"/>
                <w:szCs w:val="24"/>
                <w14:ligatures w14:val="standardContextual"/>
              </w:rPr>
              <w:t>,</w:t>
            </w:r>
            <w:r w:rsidRPr="00642FB5">
              <w:rPr>
                <w:rFonts w:ascii="Times New Roman" w:eastAsia="Calibri" w:hAnsi="Times New Roman" w:cs="Times New Roman"/>
                <w:sz w:val="24"/>
                <w:szCs w:val="24"/>
                <w:lang w:val="nl-NL"/>
              </w:rPr>
              <w:t xml:space="preserve"> </w:t>
            </w:r>
            <w:r w:rsidRPr="00642FB5">
              <w:rPr>
                <w:rFonts w:ascii="Times New Roman" w:eastAsia="Calibri" w:hAnsi="Times New Roman" w:cs="Times New Roman"/>
                <w:sz w:val="24"/>
                <w:szCs w:val="24"/>
                <w:lang w:val="vi-VN"/>
              </w:rPr>
              <w:t xml:space="preserve">cơ sở đăng kiểm </w:t>
            </w:r>
            <w:r w:rsidRPr="00642FB5">
              <w:rPr>
                <w:rFonts w:ascii="Times New Roman" w:eastAsia="Calibri" w:hAnsi="Times New Roman" w:cs="Times New Roman"/>
                <w:sz w:val="24"/>
                <w:szCs w:val="24"/>
                <w:lang w:val="nl-NL"/>
              </w:rPr>
              <w:t xml:space="preserve">lập giấy hẹn lịch kiểm định theo mẫu số 03 Phụ lục VI ban hành kèm Thông tư này gửi cho chủ xe; </w:t>
            </w:r>
            <w:r w:rsidRPr="00642FB5">
              <w:rPr>
                <w:rFonts w:ascii="Times New Roman" w:hAnsi="Times New Roman" w:cs="Times New Roman"/>
                <w:iCs/>
                <w:sz w:val="24"/>
                <w:szCs w:val="24"/>
                <w:lang w:val="nl-NL"/>
              </w:rPr>
              <w:t>lập phiếu kiểm soát kiểm định theo mẫu quy định tại Phụ lục IV ban hành kèm theo Thông tư này</w:t>
            </w:r>
            <w:r w:rsidRPr="00642FB5">
              <w:rPr>
                <w:rFonts w:ascii="Times New Roman" w:hAnsi="Times New Roman" w:cs="Times New Roman"/>
                <w:bCs/>
                <w:iCs/>
                <w:sz w:val="24"/>
                <w:szCs w:val="24"/>
                <w:lang w:val="nl-NL"/>
              </w:rPr>
              <w:t>.</w:t>
            </w:r>
          </w:p>
          <w:p w14:paraId="3B1E6778" w14:textId="6E1880D8" w:rsidR="008675CF" w:rsidRPr="00642FB5" w:rsidRDefault="00707B4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vi-VN"/>
              </w:rPr>
              <w:t>Trường hợp</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hồ sơ </w:t>
            </w:r>
            <w:r w:rsidRPr="00642FB5">
              <w:rPr>
                <w:rFonts w:ascii="Times New Roman" w:hAnsi="Times New Roman" w:cs="Times New Roman"/>
                <w:iCs/>
                <w:sz w:val="24"/>
                <w:szCs w:val="24"/>
                <w:lang w:val="nl-NL"/>
              </w:rPr>
              <w:t xml:space="preserve">không đầy đủ </w:t>
            </w:r>
            <w:r w:rsidRPr="00642FB5">
              <w:rPr>
                <w:rFonts w:ascii="Times New Roman" w:hAnsi="Times New Roman" w:cs="Times New Roman"/>
                <w:iCs/>
                <w:sz w:val="24"/>
                <w:szCs w:val="24"/>
                <w:lang w:val="vi-VN"/>
              </w:rPr>
              <w:t>hoặc</w:t>
            </w:r>
            <w:r w:rsidRPr="00642FB5">
              <w:rPr>
                <w:rFonts w:ascii="Times New Roman" w:hAnsi="Times New Roman" w:cs="Times New Roman"/>
                <w:iCs/>
                <w:sz w:val="24"/>
                <w:szCs w:val="24"/>
              </w:rPr>
              <w:t xml:space="preserve"> không phù hợp,</w:t>
            </w:r>
            <w:r w:rsidRPr="00642FB5">
              <w:rPr>
                <w:rFonts w:ascii="Times New Roman" w:hAnsi="Times New Roman" w:cs="Times New Roman"/>
                <w:sz w:val="24"/>
                <w:szCs w:val="24"/>
                <w:lang w:val="nl-NL"/>
              </w:rPr>
              <w:t xml:space="preserve"> </w:t>
            </w:r>
            <w:r w:rsidRPr="00642FB5">
              <w:rPr>
                <w:rFonts w:ascii="Times New Roman" w:hAnsi="Times New Roman" w:cs="Times New Roman"/>
                <w:sz w:val="24"/>
                <w:szCs w:val="24"/>
                <w:lang w:val="vi-VN"/>
              </w:rPr>
              <w:t xml:space="preserve">xe </w:t>
            </w:r>
            <w:r w:rsidRPr="00642FB5">
              <w:rPr>
                <w:rFonts w:ascii="Times New Roman" w:hAnsi="Times New Roman" w:cs="Times New Roman"/>
                <w:iCs/>
                <w:sz w:val="24"/>
                <w:szCs w:val="24"/>
                <w:lang w:val="vi-VN"/>
              </w:rPr>
              <w:t>thuộc đối tượng</w:t>
            </w:r>
            <w:r w:rsidRPr="00642FB5">
              <w:rPr>
                <w:rFonts w:ascii="Times New Roman" w:hAnsi="Times New Roman" w:cs="Times New Roman"/>
                <w:sz w:val="24"/>
                <w:szCs w:val="24"/>
                <w:lang w:val="nl-NL"/>
              </w:rPr>
              <w:t xml:space="preserve"> bị từ chối kiểm định, </w:t>
            </w:r>
            <w:r w:rsidRPr="00642FB5">
              <w:rPr>
                <w:rFonts w:ascii="Times New Roman" w:eastAsia="Calibri" w:hAnsi="Times New Roman" w:cs="Times New Roman"/>
                <w:sz w:val="24"/>
                <w:szCs w:val="24"/>
                <w:lang w:val="nl-NL"/>
              </w:rPr>
              <w:t xml:space="preserve">xe không thuộc đối tượng kiểm định </w:t>
            </w:r>
            <w:r w:rsidRPr="00642FB5">
              <w:rPr>
                <w:rFonts w:ascii="Times New Roman" w:hAnsi="Times New Roman" w:cs="Times New Roman"/>
                <w:bCs/>
                <w:iCs/>
                <w:sz w:val="24"/>
                <w:szCs w:val="24"/>
                <w:lang w:val="nl-NL"/>
              </w:rPr>
              <w:t>ngoài cơ sở đăng kiểm</w:t>
            </w:r>
            <w:r w:rsidRPr="00642FB5">
              <w:rPr>
                <w:rFonts w:ascii="Times New Roman" w:eastAsia="Calibri" w:hAnsi="Times New Roman" w:cs="Times New Roman"/>
                <w:sz w:val="24"/>
                <w:szCs w:val="24"/>
                <w:lang w:val="nl-NL"/>
              </w:rPr>
              <w:t xml:space="preserve"> hoặc </w:t>
            </w:r>
            <w:r w:rsidRPr="00642FB5">
              <w:rPr>
                <w:rFonts w:ascii="Times New Roman" w:hAnsi="Times New Roman" w:cs="Times New Roman"/>
                <w:bCs/>
                <w:iCs/>
                <w:sz w:val="24"/>
                <w:szCs w:val="24"/>
                <w:lang w:val="vi-VN"/>
              </w:rPr>
              <w:t>địa điểm thực hiện kiểm định không đảm bảo yêu cầu theo quy định tại</w:t>
            </w:r>
            <w:r w:rsidRPr="00642FB5">
              <w:rPr>
                <w:rFonts w:ascii="Times New Roman" w:hAnsi="Times New Roman" w:cs="Times New Roman"/>
                <w:bCs/>
                <w:iCs/>
                <w:sz w:val="24"/>
                <w:szCs w:val="24"/>
              </w:rPr>
              <w:t xml:space="preserve"> </w:t>
            </w:r>
            <w:r w:rsidRPr="00642FB5">
              <w:rPr>
                <w:rFonts w:ascii="Times New Roman" w:eastAsia="Calibri" w:hAnsi="Times New Roman" w:cs="Times New Roman"/>
                <w:kern w:val="2"/>
                <w:sz w:val="24"/>
                <w:szCs w:val="24"/>
                <w:lang w:val="vi-VN"/>
                <w14:ligatures w14:val="standardContextual"/>
              </w:rPr>
              <w:t>QCVN 122:2024/BGTVT</w:t>
            </w:r>
            <w:r w:rsidRPr="00642FB5">
              <w:rPr>
                <w:rFonts w:ascii="Times New Roman" w:eastAsia="Calibri" w:hAnsi="Times New Roman" w:cs="Times New Roman"/>
                <w:kern w:val="2"/>
                <w:sz w:val="24"/>
                <w:szCs w:val="24"/>
                <w14:ligatures w14:val="standardContextual"/>
              </w:rPr>
              <w:t xml:space="preserve"> hoặc</w:t>
            </w:r>
            <w:r w:rsidRPr="00642FB5">
              <w:rPr>
                <w:rFonts w:ascii="Times New Roman" w:hAnsi="Times New Roman" w:cs="Times New Roman"/>
                <w:bCs/>
                <w:iCs/>
                <w:sz w:val="24"/>
                <w:szCs w:val="24"/>
                <w:lang w:val="vi-VN"/>
              </w:rPr>
              <w:t xml:space="preserve"> </w:t>
            </w:r>
            <w:r w:rsidRPr="00642FB5">
              <w:rPr>
                <w:rFonts w:ascii="Times New Roman" w:eastAsia="Calibri" w:hAnsi="Times New Roman" w:cs="Times New Roman"/>
                <w:kern w:val="2"/>
                <w:sz w:val="24"/>
                <w:szCs w:val="24"/>
                <w:lang w:val="vi-VN"/>
                <w14:ligatures w14:val="standardContextual"/>
              </w:rPr>
              <w:t>QCVN 13:2024/BGTVT</w:t>
            </w:r>
            <w:r w:rsidRPr="00642FB5">
              <w:rPr>
                <w:rFonts w:ascii="Times New Roman" w:hAnsi="Times New Roman" w:cs="Times New Roman"/>
                <w:bCs/>
                <w:iCs/>
                <w:sz w:val="24"/>
                <w:szCs w:val="24"/>
                <w:lang w:val="nl-NL"/>
              </w:rPr>
              <w:t xml:space="preserve">, </w:t>
            </w:r>
            <w:r w:rsidRPr="00642FB5">
              <w:rPr>
                <w:rFonts w:ascii="Times New Roman" w:hAnsi="Times New Roman" w:cs="Times New Roman"/>
                <w:sz w:val="24"/>
                <w:szCs w:val="24"/>
                <w:lang w:val="vi-VN"/>
              </w:rPr>
              <w:t>cơ sở đăng kiểm</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gửi thông báo </w:t>
            </w:r>
            <w:r w:rsidRPr="00642FB5">
              <w:rPr>
                <w:rFonts w:ascii="Times New Roman" w:hAnsi="Times New Roman" w:cs="Times New Roman"/>
                <w:iCs/>
                <w:sz w:val="24"/>
                <w:szCs w:val="24"/>
                <w:lang w:val="nl-NL"/>
              </w:rPr>
              <w:t>theo mẫu quy định tại Phụ lục I ban hành kèm theo Thông tư này</w:t>
            </w:r>
            <w:r w:rsidRPr="00642FB5">
              <w:rPr>
                <w:rFonts w:ascii="Times New Roman" w:hAnsi="Times New Roman" w:cs="Times New Roman"/>
                <w:iCs/>
                <w:sz w:val="24"/>
                <w:szCs w:val="24"/>
                <w:lang w:val="vi-VN"/>
              </w:rPr>
              <w:t xml:space="preserve"> trên hệ thống trực tuyến (đối với hồ sơ điện tử) hoặc </w:t>
            </w:r>
            <w:r w:rsidRPr="00642FB5">
              <w:rPr>
                <w:rFonts w:ascii="Times New Roman" w:hAnsi="Times New Roman" w:cs="Times New Roman"/>
                <w:iCs/>
                <w:sz w:val="24"/>
                <w:szCs w:val="24"/>
                <w:lang w:val="nl-NL"/>
              </w:rPr>
              <w:t xml:space="preserve">gửi </w:t>
            </w:r>
            <w:r w:rsidRPr="00642FB5">
              <w:rPr>
                <w:rFonts w:ascii="Times New Roman" w:hAnsi="Times New Roman" w:cs="Times New Roman"/>
                <w:iCs/>
                <w:sz w:val="24"/>
                <w:szCs w:val="24"/>
                <w:lang w:val="vi-VN"/>
              </w:rPr>
              <w:t xml:space="preserve">trực tiếp (đối với với hồ sơ nộp trực tiếp) hoặc </w:t>
            </w:r>
            <w:r w:rsidRPr="00642FB5">
              <w:rPr>
                <w:rFonts w:ascii="Times New Roman" w:hAnsi="Times New Roman" w:cs="Times New Roman"/>
                <w:iCs/>
                <w:sz w:val="24"/>
                <w:szCs w:val="24"/>
                <w:lang w:val="nl-NL"/>
              </w:rPr>
              <w:t>qua hệ thống bưu chính</w:t>
            </w:r>
            <w:r w:rsidRPr="00642FB5">
              <w:rPr>
                <w:rFonts w:ascii="Times New Roman" w:hAnsi="Times New Roman" w:cs="Times New Roman"/>
                <w:iCs/>
                <w:sz w:val="24"/>
                <w:szCs w:val="24"/>
                <w:lang w:val="vi-VN"/>
              </w:rPr>
              <w:t xml:space="preserve"> (đối với trường hợp nộp hồ sơ </w:t>
            </w:r>
            <w:r w:rsidRPr="00642FB5">
              <w:rPr>
                <w:rFonts w:ascii="Times New Roman" w:hAnsi="Times New Roman" w:cs="Times New Roman"/>
                <w:iCs/>
                <w:sz w:val="24"/>
                <w:szCs w:val="24"/>
                <w:lang w:val="nl-NL"/>
              </w:rPr>
              <w:t>qua hệ thống bưu chính</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cho chủ xe.</w:t>
            </w:r>
          </w:p>
        </w:tc>
        <w:tc>
          <w:tcPr>
            <w:tcW w:w="2976" w:type="dxa"/>
          </w:tcPr>
          <w:p w14:paraId="187441DC" w14:textId="77777777" w:rsidR="008675CF" w:rsidRPr="00642FB5" w:rsidRDefault="008675CF" w:rsidP="00E4300F">
            <w:pPr>
              <w:spacing w:after="0" w:line="240" w:lineRule="auto"/>
              <w:jc w:val="both"/>
              <w:rPr>
                <w:rFonts w:ascii="Times New Roman" w:hAnsi="Times New Roman" w:cs="Times New Roman"/>
                <w:sz w:val="24"/>
                <w:szCs w:val="24"/>
              </w:rPr>
            </w:pPr>
          </w:p>
        </w:tc>
      </w:tr>
      <w:tr w:rsidR="00642FB5" w:rsidRPr="00642FB5" w14:paraId="3DF1084E" w14:textId="77777777" w:rsidTr="00FB0F38">
        <w:tc>
          <w:tcPr>
            <w:tcW w:w="5665" w:type="dxa"/>
          </w:tcPr>
          <w:p w14:paraId="2244E29B"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Việc kiểm tra, đánh giá tình trạng an toàn kỹ thuật và bảo vệ môi trường của xe cơ giới phải được thực hiện đầy đủ các hạng mục quy định tại Quy chuẩn về kiểm định xe cơ giới và thực hiện theo 05 công đoạn sau:</w:t>
            </w:r>
          </w:p>
          <w:p w14:paraId="2F83229A"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Công đoạn 1: kiểm tra nhận dạng, tổng quát;</w:t>
            </w:r>
          </w:p>
          <w:p w14:paraId="495031DD"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Công đoạn 2: kiểm tra phần trên của phương tiện;</w:t>
            </w:r>
          </w:p>
          <w:p w14:paraId="1FB579F0"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Công đoạn 3: kiểm tra hiệu quả phanh và trượt ngang;</w:t>
            </w:r>
          </w:p>
          <w:p w14:paraId="5FA6E2F9"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Công đoạn 4: kiểm tra môi trường;</w:t>
            </w:r>
          </w:p>
          <w:p w14:paraId="60936E0C"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Công đoạn 5: kiểm tra phần dưới của phương tiện.</w:t>
            </w:r>
          </w:p>
          <w:p w14:paraId="20655C95" w14:textId="5E8B6DF3" w:rsidR="003654D5" w:rsidRPr="00642FB5" w:rsidRDefault="003654D5" w:rsidP="00573221">
            <w:pPr>
              <w:spacing w:after="0" w:line="240" w:lineRule="auto"/>
              <w:rPr>
                <w:rFonts w:ascii="Times New Roman" w:hAnsi="Times New Roman" w:cs="Times New Roman"/>
                <w:b/>
                <w:bCs/>
                <w:sz w:val="24"/>
                <w:szCs w:val="24"/>
              </w:rPr>
            </w:pPr>
            <w:r w:rsidRPr="00642FB5">
              <w:rPr>
                <w:rFonts w:ascii="Times New Roman" w:hAnsi="Times New Roman" w:cs="Times New Roman"/>
                <w:sz w:val="24"/>
                <w:szCs w:val="24"/>
              </w:rPr>
              <w:t>Việc kiểm tra, đánh giá hạng mục kiểm tra hiệu quả phanh, trượt ngang đối với trường hợp kiểm định ngoài cơ sở đăng kiểm được thực hiện trên đường, cơ sở đăng kiểm ghi nhận kết quả trong phiếu kiểm tra phanh, trượt ngang theo mẫu số 04 quy định tại Phụ lục VIII ban hành kèm theo Thông tư này và đính kèm cùng với phiếu kiểm định xe cơ giới khi kết thúc kiểm tra.</w:t>
            </w:r>
          </w:p>
        </w:tc>
        <w:tc>
          <w:tcPr>
            <w:tcW w:w="5670" w:type="dxa"/>
          </w:tcPr>
          <w:p w14:paraId="6B9D8F54" w14:textId="3E930893" w:rsidR="003654D5" w:rsidRPr="00642FB5" w:rsidRDefault="003654D5"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vi-VN"/>
              </w:rPr>
              <w:t>3</w:t>
            </w:r>
            <w:r w:rsidRPr="00642FB5">
              <w:rPr>
                <w:rFonts w:ascii="Times New Roman" w:hAnsi="Times New Roman" w:cs="Times New Roman"/>
                <w:iCs/>
                <w:sz w:val="24"/>
                <w:szCs w:val="24"/>
                <w:lang w:val="nl-NL"/>
              </w:rPr>
              <w:t xml:space="preserve">. Thực hiện kiểm </w:t>
            </w:r>
            <w:r w:rsidRPr="00642FB5">
              <w:rPr>
                <w:rFonts w:ascii="Times New Roman" w:hAnsi="Times New Roman" w:cs="Times New Roman"/>
                <w:iCs/>
                <w:sz w:val="24"/>
                <w:szCs w:val="24"/>
                <w:lang w:val="vi-VN"/>
              </w:rPr>
              <w:t>định</w:t>
            </w:r>
            <w:r w:rsidRPr="00642FB5">
              <w:rPr>
                <w:rFonts w:ascii="Times New Roman" w:hAnsi="Times New Roman" w:cs="Times New Roman"/>
                <w:iCs/>
                <w:sz w:val="24"/>
                <w:szCs w:val="24"/>
                <w:lang w:val="nl-NL"/>
              </w:rPr>
              <w:t xml:space="preserve"> xe cơ giới </w:t>
            </w:r>
          </w:p>
        </w:tc>
        <w:tc>
          <w:tcPr>
            <w:tcW w:w="2976" w:type="dxa"/>
          </w:tcPr>
          <w:p w14:paraId="16906EA2" w14:textId="77777777" w:rsidR="003654D5" w:rsidRPr="00642FB5" w:rsidRDefault="003654D5" w:rsidP="00E4300F">
            <w:pPr>
              <w:spacing w:after="0" w:line="240" w:lineRule="auto"/>
              <w:jc w:val="both"/>
              <w:rPr>
                <w:rFonts w:ascii="Times New Roman" w:hAnsi="Times New Roman" w:cs="Times New Roman"/>
                <w:sz w:val="24"/>
                <w:szCs w:val="24"/>
              </w:rPr>
            </w:pPr>
          </w:p>
        </w:tc>
      </w:tr>
      <w:tr w:rsidR="00642FB5" w:rsidRPr="00642FB5" w14:paraId="0B888579" w14:textId="77777777" w:rsidTr="00FB0F38">
        <w:tc>
          <w:tcPr>
            <w:tcW w:w="5665" w:type="dxa"/>
          </w:tcPr>
          <w:p w14:paraId="00517600" w14:textId="12C72502"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Cơ sở đăng kiểm thực hiện chụp ảnh xe cơ giới tại địa điểm thực hiện kiểm định, đảm bảo ảnh chụp có độ phân giải tối thiểu 1280x720 pixels, rõ nét, thể hiện thời gian thực khi chụp (gồm ngày, tháng, năm, giờ, phút chụp ảnh).</w:t>
            </w:r>
          </w:p>
        </w:tc>
        <w:tc>
          <w:tcPr>
            <w:tcW w:w="5670" w:type="dxa"/>
          </w:tcPr>
          <w:p w14:paraId="50289080" w14:textId="7F0E36ED" w:rsidR="003654D5" w:rsidRPr="00642FB5" w:rsidRDefault="003654D5"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vi-VN"/>
              </w:rPr>
              <w:t xml:space="preserve">a) </w:t>
            </w:r>
            <w:r w:rsidRPr="00642FB5">
              <w:rPr>
                <w:rFonts w:ascii="Times New Roman" w:hAnsi="Times New Roman" w:cs="Times New Roman"/>
                <w:iCs/>
                <w:sz w:val="24"/>
                <w:szCs w:val="24"/>
                <w:lang w:val="nl-NL"/>
              </w:rPr>
              <w:t xml:space="preserve">Cơ sở đăng kiểm kiểm tra, đối chiếu xe thực tế với </w:t>
            </w:r>
            <w:r w:rsidRPr="00642FB5">
              <w:rPr>
                <w:rFonts w:ascii="Times New Roman" w:hAnsi="Times New Roman" w:cs="Times New Roman"/>
                <w:iCs/>
                <w:sz w:val="24"/>
                <w:szCs w:val="24"/>
                <w:lang w:val="vi-VN"/>
              </w:rPr>
              <w:t>hồ sơ đề nghị</w:t>
            </w:r>
            <w:r w:rsidRPr="00642FB5">
              <w:rPr>
                <w:rFonts w:ascii="Times New Roman" w:hAnsi="Times New Roman" w:cs="Times New Roman"/>
                <w:iCs/>
                <w:sz w:val="24"/>
                <w:szCs w:val="24"/>
                <w:lang w:val="nl-NL"/>
              </w:rPr>
              <w:t xml:space="preserve">: trường hợp </w:t>
            </w:r>
            <w:r w:rsidRPr="00642FB5">
              <w:rPr>
                <w:rFonts w:ascii="Times New Roman" w:hAnsi="Times New Roman" w:cs="Times New Roman"/>
                <w:bCs/>
                <w:iCs/>
                <w:sz w:val="24"/>
                <w:szCs w:val="24"/>
                <w:lang w:val="nl-NL"/>
              </w:rPr>
              <w:t xml:space="preserve">thông tin thể hiện trên </w:t>
            </w:r>
            <w:r w:rsidRPr="00642FB5">
              <w:rPr>
                <w:rFonts w:ascii="Times New Roman" w:hAnsi="Times New Roman" w:cs="Times New Roman"/>
                <w:iCs/>
                <w:sz w:val="24"/>
                <w:szCs w:val="24"/>
                <w:lang w:val="vi-VN"/>
              </w:rPr>
              <w:t>hồ sơ đề nghị</w:t>
            </w:r>
            <w:r w:rsidRPr="00642FB5">
              <w:rPr>
                <w:rFonts w:ascii="Times New Roman" w:hAnsi="Times New Roman" w:cs="Times New Roman"/>
                <w:bCs/>
                <w:iCs/>
                <w:sz w:val="24"/>
                <w:szCs w:val="24"/>
                <w:lang w:val="nl-NL"/>
              </w:rPr>
              <w:t xml:space="preserve"> không đúng với biển số xe </w:t>
            </w:r>
            <w:r w:rsidRPr="00642FB5">
              <w:rPr>
                <w:rFonts w:ascii="Times New Roman" w:hAnsi="Times New Roman" w:cs="Times New Roman"/>
                <w:bCs/>
                <w:iCs/>
                <w:sz w:val="24"/>
                <w:szCs w:val="24"/>
                <w:lang w:val="vi-VN"/>
              </w:rPr>
              <w:t xml:space="preserve">(kể cả việc sai khác về màu biển số) </w:t>
            </w:r>
            <w:r w:rsidRPr="00642FB5">
              <w:rPr>
                <w:rFonts w:ascii="Times New Roman" w:hAnsi="Times New Roman" w:cs="Times New Roman"/>
                <w:bCs/>
                <w:iCs/>
                <w:sz w:val="24"/>
                <w:szCs w:val="24"/>
                <w:lang w:val="nl-NL"/>
              </w:rPr>
              <w:t xml:space="preserve">hoặc với </w:t>
            </w:r>
            <w:r w:rsidRPr="00642FB5">
              <w:rPr>
                <w:rFonts w:ascii="Times New Roman" w:hAnsi="Times New Roman" w:cs="Times New Roman"/>
                <w:bCs/>
                <w:iCs/>
                <w:sz w:val="24"/>
                <w:szCs w:val="24"/>
                <w:lang w:val="vi-VN"/>
              </w:rPr>
              <w:t>xe</w:t>
            </w:r>
            <w:r w:rsidRPr="00642FB5">
              <w:rPr>
                <w:rFonts w:ascii="Times New Roman" w:hAnsi="Times New Roman" w:cs="Times New Roman"/>
                <w:bCs/>
                <w:iCs/>
                <w:sz w:val="24"/>
                <w:szCs w:val="24"/>
                <w:lang w:val="nl-NL"/>
              </w:rPr>
              <w:t xml:space="preserve"> thực tế</w:t>
            </w:r>
            <w:r w:rsidRPr="00642FB5">
              <w:rPr>
                <w:rFonts w:ascii="Times New Roman" w:hAnsi="Times New Roman" w:cs="Times New Roman"/>
                <w:iCs/>
                <w:sz w:val="24"/>
                <w:szCs w:val="24"/>
                <w:lang w:val="nl-NL"/>
              </w:rPr>
              <w:t xml:space="preserve">, </w:t>
            </w:r>
            <w:r w:rsidRPr="00642FB5">
              <w:rPr>
                <w:rFonts w:ascii="Times New Roman" w:hAnsi="Times New Roman" w:cs="Times New Roman"/>
                <w:sz w:val="24"/>
                <w:szCs w:val="24"/>
                <w:lang w:val="vi-VN"/>
              </w:rPr>
              <w:t>cơ sở đăng kiểm</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gửi thông báo về nội dung không </w:t>
            </w:r>
            <w:r w:rsidRPr="00642FB5">
              <w:rPr>
                <w:rFonts w:ascii="Times New Roman" w:hAnsi="Times New Roman" w:cs="Times New Roman"/>
                <w:iCs/>
                <w:sz w:val="24"/>
                <w:szCs w:val="24"/>
              </w:rPr>
              <w:t>đạt</w:t>
            </w:r>
            <w:r w:rsidRPr="00642FB5">
              <w:rPr>
                <w:rFonts w:ascii="Times New Roman" w:hAnsi="Times New Roman" w:cs="Times New Roman"/>
                <w:iCs/>
                <w:sz w:val="24"/>
                <w:szCs w:val="24"/>
                <w:lang w:val="nl-NL"/>
              </w:rPr>
              <w:t xml:space="preserve"> theo mẫu quy định tại Phụ lục I ban hành kèm theo Thông tư này</w:t>
            </w:r>
            <w:r w:rsidRPr="00642FB5">
              <w:rPr>
                <w:rFonts w:ascii="Times New Roman" w:hAnsi="Times New Roman" w:cs="Times New Roman"/>
                <w:iCs/>
                <w:sz w:val="24"/>
                <w:szCs w:val="24"/>
                <w:lang w:val="vi-VN"/>
              </w:rPr>
              <w:t xml:space="preserve"> trên hệ thống trực tuyến (đối với hồ sơ điện tử) hoặc </w:t>
            </w:r>
            <w:r w:rsidRPr="00642FB5">
              <w:rPr>
                <w:rFonts w:ascii="Times New Roman" w:hAnsi="Times New Roman" w:cs="Times New Roman"/>
                <w:iCs/>
                <w:sz w:val="24"/>
                <w:szCs w:val="24"/>
                <w:lang w:val="nl-NL"/>
              </w:rPr>
              <w:t xml:space="preserve">gửi </w:t>
            </w:r>
            <w:r w:rsidRPr="00642FB5">
              <w:rPr>
                <w:rFonts w:ascii="Times New Roman" w:hAnsi="Times New Roman" w:cs="Times New Roman"/>
                <w:iCs/>
                <w:sz w:val="24"/>
                <w:szCs w:val="24"/>
                <w:lang w:val="vi-VN"/>
              </w:rPr>
              <w:t xml:space="preserve">trực tiếp (đối với với hồ sơ </w:t>
            </w:r>
            <w:r w:rsidR="00E47AE9" w:rsidRPr="00642FB5">
              <w:rPr>
                <w:rFonts w:ascii="Times New Roman" w:hAnsi="Times New Roman" w:cs="Times New Roman"/>
                <w:iCs/>
                <w:sz w:val="24"/>
                <w:szCs w:val="24"/>
              </w:rPr>
              <w:t>nộp trực tiếp</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cho chủ xe</w:t>
            </w:r>
            <w:r w:rsidRPr="00642FB5">
              <w:rPr>
                <w:rFonts w:ascii="Times New Roman" w:hAnsi="Times New Roman" w:cs="Times New Roman"/>
                <w:iCs/>
                <w:sz w:val="24"/>
                <w:szCs w:val="24"/>
              </w:rPr>
              <w:t>, đồng thời nhập thông tin vào phần mềm thông báo phương tiện vi phạm của Cục Đăng kiểm Việt Nam</w:t>
            </w:r>
            <w:r w:rsidRPr="00642FB5">
              <w:rPr>
                <w:rFonts w:ascii="Times New Roman" w:hAnsi="Times New Roman" w:cs="Times New Roman"/>
                <w:iCs/>
                <w:sz w:val="24"/>
                <w:szCs w:val="24"/>
                <w:lang w:val="nl-NL"/>
              </w:rPr>
              <w:t>.</w:t>
            </w:r>
          </w:p>
        </w:tc>
        <w:tc>
          <w:tcPr>
            <w:tcW w:w="2976" w:type="dxa"/>
          </w:tcPr>
          <w:p w14:paraId="3F3C68AD" w14:textId="77777777" w:rsidR="003654D5" w:rsidRPr="00642FB5" w:rsidRDefault="003654D5" w:rsidP="00E4300F">
            <w:pPr>
              <w:spacing w:after="0" w:line="240" w:lineRule="auto"/>
              <w:jc w:val="both"/>
              <w:rPr>
                <w:rFonts w:ascii="Times New Roman" w:hAnsi="Times New Roman" w:cs="Times New Roman"/>
                <w:sz w:val="24"/>
                <w:szCs w:val="24"/>
              </w:rPr>
            </w:pPr>
          </w:p>
        </w:tc>
      </w:tr>
      <w:tr w:rsidR="00642FB5" w:rsidRPr="00642FB5" w14:paraId="211EAED3" w14:textId="77777777" w:rsidTr="00FB0F38">
        <w:tc>
          <w:tcPr>
            <w:tcW w:w="5665" w:type="dxa"/>
          </w:tcPr>
          <w:p w14:paraId="2B1ED294"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Kết quả kiểm định được thể hiện trên phiếu kiểm định xe cơ giới theo mẫu số 01 quy định tại Phụ lục VIII ban hành kèm theo Thông tư này và được xử lý như sau:</w:t>
            </w:r>
          </w:p>
          <w:p w14:paraId="71EB5296"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Xe được thực hiện các quy trình để cấp giấy chứng nhận kiểm định khi không có khiếm khuyết hoặc chỉ có khiếm khuyết, hư hỏng không quan trọng (MiD);</w:t>
            </w:r>
          </w:p>
          <w:p w14:paraId="122FE38F" w14:textId="77777777"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b) Xe phải sửa chữa để kiểm định lại khi có khiếm khuyết, hư hỏng quan trọng (MaD);</w:t>
            </w:r>
          </w:p>
          <w:p w14:paraId="34CA9A6C" w14:textId="068DDFCA" w:rsidR="003654D5" w:rsidRPr="00642FB5" w:rsidRDefault="003654D5"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Xe không được tham gia giao thông và phải sửa chữa để kiểm định lại khi có khiếm khuyết, hư hỏng nguy hiểm (DD).</w:t>
            </w:r>
          </w:p>
        </w:tc>
        <w:tc>
          <w:tcPr>
            <w:tcW w:w="5670" w:type="dxa"/>
          </w:tcPr>
          <w:p w14:paraId="41713358" w14:textId="1AC4F504" w:rsidR="003654D5" w:rsidRPr="00642FB5" w:rsidRDefault="003654D5"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vi-VN"/>
              </w:rPr>
              <w:lastRenderedPageBreak/>
              <w:t>T</w:t>
            </w:r>
            <w:r w:rsidRPr="00642FB5">
              <w:rPr>
                <w:rFonts w:ascii="Times New Roman" w:hAnsi="Times New Roman" w:cs="Times New Roman"/>
                <w:iCs/>
                <w:sz w:val="24"/>
                <w:szCs w:val="24"/>
                <w:lang w:val="nl-NL"/>
              </w:rPr>
              <w:t xml:space="preserve">rường hợp xe thực tế </w:t>
            </w:r>
            <w:r w:rsidRPr="00642FB5">
              <w:rPr>
                <w:rFonts w:ascii="Times New Roman" w:hAnsi="Times New Roman" w:cs="Times New Roman"/>
                <w:iCs/>
                <w:sz w:val="24"/>
                <w:szCs w:val="24"/>
                <w:lang w:val="vi-VN"/>
              </w:rPr>
              <w:t>phù hợp</w:t>
            </w:r>
            <w:r w:rsidRPr="00642FB5">
              <w:rPr>
                <w:rFonts w:ascii="Times New Roman" w:hAnsi="Times New Roman" w:cs="Times New Roman"/>
                <w:iCs/>
                <w:sz w:val="24"/>
                <w:szCs w:val="24"/>
                <w:lang w:val="nl-NL"/>
              </w:rPr>
              <w:t xml:space="preserve"> với </w:t>
            </w:r>
            <w:r w:rsidRPr="00642FB5">
              <w:rPr>
                <w:rFonts w:ascii="Times New Roman" w:hAnsi="Times New Roman" w:cs="Times New Roman"/>
                <w:iCs/>
                <w:sz w:val="24"/>
                <w:szCs w:val="24"/>
              </w:rPr>
              <w:t>hồ sơ đề nghị</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cơ sở đăng kiểm </w:t>
            </w:r>
            <w:r w:rsidRPr="00642FB5">
              <w:rPr>
                <w:rFonts w:ascii="Times New Roman" w:hAnsi="Times New Roman" w:cs="Times New Roman"/>
                <w:iCs/>
                <w:sz w:val="24"/>
                <w:szCs w:val="24"/>
                <w:lang w:val="nl-NL"/>
              </w:rPr>
              <w:t>lập hồ sơ phương tiện</w:t>
            </w:r>
            <w:r w:rsidR="00E47AE9" w:rsidRPr="00642FB5">
              <w:rPr>
                <w:rFonts w:ascii="Times New Roman" w:hAnsi="Times New Roman" w:cs="Times New Roman"/>
                <w:iCs/>
                <w:sz w:val="24"/>
                <w:szCs w:val="24"/>
                <w:lang w:val="nl-NL"/>
              </w:rPr>
              <w:t xml:space="preserve"> (trừ trường hợp xe có chứng nhận đăng ký tạm thời) </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và thực hiện kiểm định</w:t>
            </w:r>
            <w:r w:rsidR="00E47AE9" w:rsidRPr="00642FB5">
              <w:rPr>
                <w:rFonts w:ascii="Times New Roman" w:hAnsi="Times New Roman" w:cs="Times New Roman"/>
                <w:iCs/>
                <w:sz w:val="24"/>
                <w:szCs w:val="24"/>
              </w:rPr>
              <w:t>.</w:t>
            </w:r>
            <w:r w:rsidRPr="00642FB5">
              <w:rPr>
                <w:rFonts w:ascii="Times New Roman" w:hAnsi="Times New Roman" w:cs="Times New Roman"/>
                <w:iCs/>
                <w:sz w:val="24"/>
                <w:szCs w:val="24"/>
              </w:rPr>
              <w:t xml:space="preserve"> </w:t>
            </w:r>
            <w:r w:rsidR="00E47AE9" w:rsidRPr="00642FB5">
              <w:rPr>
                <w:rFonts w:ascii="Times New Roman" w:hAnsi="Times New Roman" w:cs="Times New Roman"/>
                <w:iCs/>
                <w:sz w:val="24"/>
                <w:szCs w:val="24"/>
              </w:rPr>
              <w:t>Đ</w:t>
            </w:r>
            <w:r w:rsidRPr="00642FB5">
              <w:rPr>
                <w:rFonts w:ascii="Times New Roman" w:hAnsi="Times New Roman" w:cs="Times New Roman"/>
                <w:iCs/>
                <w:sz w:val="24"/>
                <w:szCs w:val="24"/>
              </w:rPr>
              <w:t xml:space="preserve">ối với </w:t>
            </w:r>
            <w:r w:rsidRPr="00642FB5">
              <w:rPr>
                <w:rFonts w:ascii="Times New Roman" w:hAnsi="Times New Roman" w:cs="Times New Roman"/>
                <w:iCs/>
                <w:sz w:val="24"/>
                <w:szCs w:val="24"/>
                <w:lang w:val="vi-VN"/>
              </w:rPr>
              <w:t>xe không có trong cơ sở dữ liệu về sản xuất, lắp ráp</w:t>
            </w:r>
            <w:r w:rsidRPr="00642FB5">
              <w:rPr>
                <w:rFonts w:ascii="Times New Roman" w:hAnsi="Times New Roman" w:cs="Times New Roman"/>
                <w:iCs/>
                <w:sz w:val="24"/>
                <w:szCs w:val="24"/>
              </w:rPr>
              <w:t>, nhập khẩu</w:t>
            </w:r>
            <w:r w:rsidRPr="00642FB5">
              <w:rPr>
                <w:rFonts w:ascii="Times New Roman" w:hAnsi="Times New Roman" w:cs="Times New Roman"/>
                <w:iCs/>
                <w:sz w:val="24"/>
                <w:szCs w:val="24"/>
                <w:lang w:val="vi-VN"/>
              </w:rPr>
              <w:t xml:space="preserve">, kiểm định, cải tạo của Cục Đăng kiểm Việt Nam, </w:t>
            </w:r>
            <w:r w:rsidRPr="00642FB5">
              <w:rPr>
                <w:rFonts w:ascii="Times New Roman" w:hAnsi="Times New Roman" w:cs="Times New Roman"/>
                <w:iCs/>
                <w:sz w:val="24"/>
                <w:szCs w:val="24"/>
              </w:rPr>
              <w:t xml:space="preserve">trước khi lập hồ sơ phương tiện, </w:t>
            </w:r>
            <w:r w:rsidRPr="00642FB5">
              <w:rPr>
                <w:rFonts w:ascii="Times New Roman" w:hAnsi="Times New Roman" w:cs="Times New Roman"/>
                <w:iCs/>
                <w:sz w:val="24"/>
                <w:szCs w:val="24"/>
                <w:lang w:val="vi-VN"/>
              </w:rPr>
              <w:t xml:space="preserve">cơ sở đăng kiểm phải </w:t>
            </w:r>
            <w:r w:rsidRPr="00642FB5">
              <w:rPr>
                <w:rFonts w:ascii="Times New Roman" w:hAnsi="Times New Roman" w:cs="Times New Roman"/>
                <w:iCs/>
                <w:sz w:val="24"/>
                <w:szCs w:val="24"/>
                <w:lang w:val="nl-NL"/>
              </w:rPr>
              <w:t xml:space="preserve">lập </w:t>
            </w:r>
            <w:r w:rsidRPr="00642FB5">
              <w:rPr>
                <w:rFonts w:ascii="Times New Roman" w:hAnsi="Times New Roman" w:cs="Times New Roman"/>
                <w:iCs/>
                <w:sz w:val="24"/>
                <w:szCs w:val="24"/>
                <w:lang w:val="vi-VN"/>
              </w:rPr>
              <w:t xml:space="preserve">bản xác nhận thông số kỹ thuật của xe theo </w:t>
            </w:r>
            <w:r w:rsidRPr="00642FB5">
              <w:rPr>
                <w:rFonts w:ascii="Times New Roman" w:hAnsi="Times New Roman" w:cs="Times New Roman"/>
                <w:iCs/>
                <w:sz w:val="24"/>
                <w:szCs w:val="24"/>
                <w:lang w:val="vi-VN"/>
              </w:rPr>
              <w:lastRenderedPageBreak/>
              <w:t>mẫu quy định tại Phụ lục III ban hành kèm theo Thông tư này</w:t>
            </w:r>
            <w:r w:rsidRPr="00642FB5">
              <w:rPr>
                <w:rFonts w:ascii="Times New Roman" w:hAnsi="Times New Roman" w:cs="Times New Roman"/>
                <w:iCs/>
                <w:sz w:val="24"/>
                <w:szCs w:val="24"/>
                <w:lang w:val="nl-NL"/>
              </w:rPr>
              <w:t xml:space="preserve"> kèm theo tài liệu liên quan đến thông số kỹ thuật, năm sản xuất của xe (tài liệu công bố của nhà sản xuất hoặc kết quả giám định của tổ chức có thẩm quyền).</w:t>
            </w:r>
          </w:p>
          <w:p w14:paraId="29354749" w14:textId="77777777" w:rsidR="003654D5" w:rsidRPr="00642FB5" w:rsidRDefault="003654D5" w:rsidP="00573221">
            <w:pPr>
              <w:spacing w:after="0" w:line="240" w:lineRule="auto"/>
              <w:jc w:val="both"/>
              <w:rPr>
                <w:rFonts w:ascii="Times New Roman" w:eastAsia="Calibri" w:hAnsi="Times New Roman" w:cs="Times New Roman"/>
                <w:kern w:val="2"/>
                <w:sz w:val="24"/>
                <w:szCs w:val="24"/>
                <w:lang w:val="nl-NL"/>
                <w14:ligatures w14:val="standardContextual"/>
              </w:rPr>
            </w:pPr>
            <w:r w:rsidRPr="00642FB5">
              <w:rPr>
                <w:rFonts w:ascii="Times New Roman" w:eastAsia="Calibri" w:hAnsi="Times New Roman" w:cs="Times New Roman"/>
                <w:kern w:val="2"/>
                <w:sz w:val="24"/>
                <w:szCs w:val="24"/>
                <w:lang w:val="vi-VN"/>
                <w14:ligatures w14:val="standardContextual"/>
              </w:rPr>
              <w:t xml:space="preserve">b) </w:t>
            </w:r>
            <w:r w:rsidRPr="00642FB5">
              <w:rPr>
                <w:rFonts w:ascii="Times New Roman" w:hAnsi="Times New Roman" w:cs="Times New Roman"/>
                <w:iCs/>
                <w:sz w:val="24"/>
                <w:szCs w:val="24"/>
                <w:lang w:val="vi-VN"/>
              </w:rPr>
              <w:t>Việc</w:t>
            </w:r>
            <w:r w:rsidRPr="00642FB5">
              <w:rPr>
                <w:rFonts w:ascii="Times New Roman" w:eastAsia="Calibri" w:hAnsi="Times New Roman" w:cs="Times New Roman"/>
                <w:kern w:val="2"/>
                <w:sz w:val="24"/>
                <w:szCs w:val="24"/>
                <w:lang w:val="nl-NL"/>
                <w14:ligatures w14:val="standardContextual"/>
              </w:rPr>
              <w:t xml:space="preserve"> </w:t>
            </w:r>
            <w:r w:rsidRPr="00642FB5">
              <w:rPr>
                <w:rFonts w:ascii="Times New Roman" w:eastAsia="Calibri" w:hAnsi="Times New Roman" w:cs="Times New Roman"/>
                <w:kern w:val="2"/>
                <w:sz w:val="24"/>
                <w:szCs w:val="24"/>
                <w:lang w:val="vi-VN"/>
                <w14:ligatures w14:val="standardContextual"/>
              </w:rPr>
              <w:t>kiểm định</w:t>
            </w:r>
            <w:r w:rsidRPr="00642FB5">
              <w:rPr>
                <w:rFonts w:ascii="Times New Roman" w:eastAsia="Calibri" w:hAnsi="Times New Roman" w:cs="Times New Roman"/>
                <w:kern w:val="2"/>
                <w:sz w:val="24"/>
                <w:szCs w:val="24"/>
                <w:lang w:val="nl-NL"/>
                <w14:ligatures w14:val="standardContextual"/>
              </w:rPr>
              <w:t xml:space="preserve"> phải được thực hiện đầy đủ các hạng mục kiểm tra quy định tại Quy chuẩn  kỹ thuật quốc gia về </w:t>
            </w:r>
            <w:r w:rsidRPr="00642FB5">
              <w:rPr>
                <w:rFonts w:ascii="Times New Roman" w:eastAsia="Calibri" w:hAnsi="Times New Roman" w:cs="Times New Roman"/>
                <w:kern w:val="2"/>
                <w:sz w:val="24"/>
                <w:szCs w:val="24"/>
                <w:lang w:val="vi-VN"/>
                <w14:ligatures w14:val="standardContextual"/>
              </w:rPr>
              <w:t>ô tô, rơ moóc, xe chở hàng bốn bánh có gắn động cơ, xe chở người bốn bánh có gắn động cơ trong kiểm định an toàn kỹ thuật và bảo vệ môi trường QCVN 122:2024/BGTVT</w:t>
            </w:r>
            <w:r w:rsidRPr="00642FB5">
              <w:rPr>
                <w:rFonts w:ascii="Times New Roman" w:eastAsia="Calibri" w:hAnsi="Times New Roman" w:cs="Times New Roman"/>
                <w:kern w:val="2"/>
                <w:sz w:val="24"/>
                <w:szCs w:val="24"/>
                <w:lang w:val="nl-NL"/>
                <w14:ligatures w14:val="standardContextual"/>
              </w:rPr>
              <w:t xml:space="preserve"> được tổ chức thực hiện theo 05 công đoạn sau:</w:t>
            </w:r>
          </w:p>
          <w:p w14:paraId="7BFC7D61"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Công đoạn 1: kiểm tra nhận dạng, tổng quát;</w:t>
            </w:r>
          </w:p>
          <w:p w14:paraId="2062E57B"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Công đoạn 2: kiểm tra phần trên của phương tiện;</w:t>
            </w:r>
          </w:p>
          <w:p w14:paraId="0D0A6140"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Công đoạn 3: kiểm tra hiệu quả phanh và trượt ngang;</w:t>
            </w:r>
          </w:p>
          <w:p w14:paraId="62418540"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Công đoạn 4: kiểm tra phần dưới của phương tiện;</w:t>
            </w:r>
          </w:p>
          <w:p w14:paraId="06A1E084"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Công đoạn 5: kiểm tra môi trường.</w:t>
            </w:r>
          </w:p>
          <w:p w14:paraId="0B2EC986"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vi-VN"/>
              </w:rPr>
              <w:t xml:space="preserve">Riêng </w:t>
            </w:r>
            <w:r w:rsidRPr="00642FB5">
              <w:rPr>
                <w:rFonts w:ascii="Times New Roman" w:eastAsia="Calibri" w:hAnsi="Times New Roman" w:cs="Times New Roman"/>
                <w:sz w:val="24"/>
                <w:szCs w:val="24"/>
                <w:lang w:val="nl-NL"/>
              </w:rPr>
              <w:t>đối</w:t>
            </w:r>
            <w:r w:rsidRPr="00642FB5">
              <w:rPr>
                <w:rFonts w:ascii="Times New Roman" w:eastAsia="Calibri" w:hAnsi="Times New Roman" w:cs="Times New Roman"/>
                <w:sz w:val="24"/>
                <w:szCs w:val="24"/>
                <w:lang w:val="vi-VN"/>
              </w:rPr>
              <w:t xml:space="preserve"> với trường hợp kiểm định ngoài cơ sở đăng kiểm, v</w:t>
            </w:r>
            <w:r w:rsidRPr="00642FB5">
              <w:rPr>
                <w:rFonts w:ascii="Times New Roman" w:eastAsia="Calibri" w:hAnsi="Times New Roman" w:cs="Times New Roman"/>
                <w:kern w:val="2"/>
                <w:sz w:val="24"/>
                <w:szCs w:val="24"/>
                <w:lang w:val="nl-NL"/>
                <w14:ligatures w14:val="standardContextual"/>
              </w:rPr>
              <w:t xml:space="preserve">iệc kiểm tra, đánh giá </w:t>
            </w:r>
            <w:r w:rsidRPr="00642FB5">
              <w:rPr>
                <w:rFonts w:ascii="Times New Roman" w:eastAsia="Calibri" w:hAnsi="Times New Roman" w:cs="Times New Roman"/>
                <w:sz w:val="24"/>
                <w:szCs w:val="24"/>
                <w:lang w:val="nl-NL"/>
              </w:rPr>
              <w:t xml:space="preserve">hạng mục kiểm tra hiệu quả phanh, trượt ngang được thực hiện </w:t>
            </w:r>
            <w:r w:rsidRPr="00642FB5">
              <w:rPr>
                <w:rFonts w:ascii="Times New Roman" w:eastAsia="Calibri" w:hAnsi="Times New Roman" w:cs="Times New Roman"/>
                <w:sz w:val="24"/>
                <w:szCs w:val="24"/>
                <w:lang w:val="vi-VN"/>
              </w:rPr>
              <w:t>trên đường</w:t>
            </w:r>
            <w:r w:rsidRPr="00642FB5">
              <w:rPr>
                <w:rFonts w:ascii="Times New Roman" w:eastAsia="Calibri" w:hAnsi="Times New Roman" w:cs="Times New Roman"/>
                <w:sz w:val="24"/>
                <w:szCs w:val="24"/>
              </w:rPr>
              <w:t xml:space="preserve"> thử và</w:t>
            </w:r>
            <w:r w:rsidRPr="00642FB5">
              <w:rPr>
                <w:rFonts w:ascii="Times New Roman" w:eastAsia="Calibri" w:hAnsi="Times New Roman" w:cs="Times New Roman"/>
                <w:kern w:val="2"/>
                <w:sz w:val="24"/>
                <w:szCs w:val="24"/>
                <w14:ligatures w14:val="standardContextual"/>
              </w:rPr>
              <w:t xml:space="preserve"> phải có dụng cụ, thiết bị kiểm tra, hỗ trợ kiểm tra đáp ứng yêu cầu theo quy định tại Quy chuẩn kỹ thuật quốc gia về cơ sở vật chất kỹ thuật và vị trí cơ sở đăng kiểm xe cơ giới, cơ sở đăng kiểm khí thải xe mô tô, xe gắn máy (QCVN 103: 2024/BGTVT)</w:t>
            </w:r>
            <w:r w:rsidRPr="00642FB5">
              <w:rPr>
                <w:rFonts w:ascii="Times New Roman" w:eastAsia="Calibri" w:hAnsi="Times New Roman" w:cs="Times New Roman"/>
                <w:sz w:val="24"/>
                <w:szCs w:val="24"/>
                <w:lang w:val="nl-NL"/>
              </w:rPr>
              <w:t xml:space="preserve">. </w:t>
            </w:r>
            <w:r w:rsidRPr="00642FB5">
              <w:rPr>
                <w:rFonts w:ascii="Times New Roman" w:eastAsia="Calibri" w:hAnsi="Times New Roman" w:cs="Times New Roman"/>
                <w:sz w:val="24"/>
                <w:szCs w:val="24"/>
                <w:lang w:val="vi-VN"/>
              </w:rPr>
              <w:t>K</w:t>
            </w:r>
            <w:r w:rsidRPr="00642FB5">
              <w:rPr>
                <w:rFonts w:ascii="Times New Roman" w:eastAsia="Calibri" w:hAnsi="Times New Roman" w:cs="Times New Roman"/>
                <w:sz w:val="24"/>
                <w:szCs w:val="24"/>
                <w:lang w:val="nl-NL"/>
              </w:rPr>
              <w:t xml:space="preserve">ết quả </w:t>
            </w:r>
            <w:r w:rsidRPr="00642FB5">
              <w:rPr>
                <w:rFonts w:ascii="Times New Roman" w:eastAsia="Calibri" w:hAnsi="Times New Roman" w:cs="Times New Roman"/>
                <w:sz w:val="24"/>
                <w:szCs w:val="24"/>
                <w:lang w:val="vi-VN"/>
              </w:rPr>
              <w:t>kiểm tra</w:t>
            </w:r>
            <w:r w:rsidRPr="00642FB5">
              <w:rPr>
                <w:rFonts w:ascii="Times New Roman" w:eastAsia="Calibri" w:hAnsi="Times New Roman" w:cs="Times New Roman"/>
                <w:sz w:val="24"/>
                <w:szCs w:val="24"/>
                <w:lang w:val="nl-NL"/>
              </w:rPr>
              <w:t xml:space="preserve"> hiệu quả phanh, trượt ngang</w:t>
            </w:r>
            <w:r w:rsidRPr="00642FB5">
              <w:rPr>
                <w:rFonts w:ascii="Times New Roman" w:eastAsia="Calibri" w:hAnsi="Times New Roman" w:cs="Times New Roman"/>
                <w:sz w:val="24"/>
                <w:szCs w:val="24"/>
                <w:lang w:val="vi-VN"/>
              </w:rPr>
              <w:t xml:space="preserve"> phải được ghi nhận </w:t>
            </w:r>
            <w:r w:rsidRPr="00642FB5">
              <w:rPr>
                <w:rFonts w:ascii="Times New Roman" w:eastAsia="Calibri" w:hAnsi="Times New Roman" w:cs="Times New Roman"/>
                <w:sz w:val="24"/>
                <w:szCs w:val="24"/>
                <w:lang w:val="nl-NL"/>
              </w:rPr>
              <w:t>trong Phiếu kiểm tra phanh, trượt ngang theo mẫu số 04 Phụ lục VIII ban hành kèm theo Thông tư này và đính kèm cùng với phiếu kiểm định xe cơ giới khi kết thúc kiểm tra.</w:t>
            </w:r>
          </w:p>
          <w:p w14:paraId="1CF5DB8B" w14:textId="207BF1CC"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vi-VN"/>
              </w:rPr>
              <w:t>c)</w:t>
            </w:r>
            <w:r w:rsidRPr="00642FB5">
              <w:rPr>
                <w:rFonts w:ascii="Times New Roman" w:eastAsia="Calibri" w:hAnsi="Times New Roman" w:cs="Times New Roman"/>
                <w:sz w:val="24"/>
                <w:szCs w:val="24"/>
                <w:lang w:val="nl-NL"/>
              </w:rPr>
              <w:t xml:space="preserve"> Cơ sở đăng kiểm thực hiện chụp ảnh đối với trường hợp xe kiểm định lần đầu và trường hợp xe có sự thay đổi nhưng không coi là cải tạo tại địa điểm thực hiện kiểm định, bao gồm ảnh chụp phương tiện thể hiện biển số xe và ảnh tổng thể chéo góc</w:t>
            </w:r>
            <w:r w:rsidR="00F0471D" w:rsidRPr="00642FB5">
              <w:rPr>
                <w:rFonts w:ascii="Times New Roman" w:eastAsia="Calibri" w:hAnsi="Times New Roman" w:cs="Times New Roman"/>
                <w:sz w:val="24"/>
                <w:szCs w:val="24"/>
                <w:lang w:val="nl-NL"/>
              </w:rPr>
              <w:t xml:space="preserve"> khoảng từ 30 độ đến</w:t>
            </w:r>
            <w:r w:rsidRPr="00642FB5">
              <w:rPr>
                <w:rFonts w:ascii="Times New Roman" w:eastAsia="Calibri" w:hAnsi="Times New Roman" w:cs="Times New Roman"/>
                <w:sz w:val="24"/>
                <w:szCs w:val="24"/>
                <w:lang w:val="nl-NL"/>
              </w:rPr>
              <w:t xml:space="preserve"> 45 độ, chụp </w:t>
            </w:r>
            <w:r w:rsidRPr="00642FB5">
              <w:rPr>
                <w:rFonts w:ascii="Times New Roman" w:eastAsia="Calibri" w:hAnsi="Times New Roman" w:cs="Times New Roman"/>
                <w:sz w:val="24"/>
                <w:szCs w:val="24"/>
                <w:lang w:val="nl-NL"/>
              </w:rPr>
              <w:lastRenderedPageBreak/>
              <w:t xml:space="preserve">02 ảnh tổng thể chéo góc </w:t>
            </w:r>
            <w:r w:rsidRPr="00642FB5">
              <w:rPr>
                <w:rFonts w:ascii="Times New Roman" w:hAnsi="Times New Roman" w:cs="Times New Roman"/>
                <w:iCs/>
                <w:sz w:val="24"/>
                <w:szCs w:val="24"/>
                <w:lang w:val="nl-NL"/>
              </w:rPr>
              <w:t>khoảng từ 30 độ đến</w:t>
            </w:r>
            <w:r w:rsidRPr="00642FB5">
              <w:rPr>
                <w:rFonts w:ascii="Times New Roman" w:eastAsia="Calibri" w:hAnsi="Times New Roman" w:cs="Times New Roman"/>
                <w:sz w:val="24"/>
                <w:szCs w:val="24"/>
                <w:lang w:val="nl-NL"/>
              </w:rPr>
              <w:t xml:space="preserve"> 45 độ phía trước và phía sau. Ảnh chụp phải đảm bảo có độ phân giải tối thiểu 1280x720 pixels, rõ nét, thể hiện thời gian thực khi chụp (gồm ngày, tháng, năm, giờ, phút chụp ảnh), </w:t>
            </w:r>
            <w:r w:rsidRPr="00642FB5">
              <w:rPr>
                <w:rFonts w:ascii="Times New Roman" w:eastAsia="Calibri" w:hAnsi="Times New Roman" w:cs="Times New Roman"/>
                <w:spacing w:val="-2"/>
                <w:sz w:val="24"/>
                <w:szCs w:val="24"/>
                <w:lang w:val="nl-NL"/>
              </w:rPr>
              <w:t>ảnh chiếm diện tích tối thiểu 75% diện tích khung ảnh</w:t>
            </w:r>
            <w:r w:rsidRPr="00642FB5">
              <w:rPr>
                <w:rFonts w:ascii="Times New Roman" w:eastAsia="Calibri" w:hAnsi="Times New Roman" w:cs="Times New Roman"/>
                <w:sz w:val="24"/>
                <w:szCs w:val="24"/>
                <w:lang w:val="nl-NL"/>
              </w:rPr>
              <w:t xml:space="preserve"> để lưu vào hồ sơ kiểm định.</w:t>
            </w:r>
          </w:p>
          <w:p w14:paraId="1EF43060"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kern w:val="2"/>
                <w:sz w:val="24"/>
                <w:szCs w:val="24"/>
                <w:lang w:val="vi-VN"/>
                <w14:ligatures w14:val="standardContextual"/>
              </w:rPr>
              <w:t xml:space="preserve">d) </w:t>
            </w:r>
            <w:r w:rsidRPr="00642FB5">
              <w:rPr>
                <w:rFonts w:ascii="Times New Roman" w:eastAsia="Calibri" w:hAnsi="Times New Roman" w:cs="Times New Roman"/>
                <w:kern w:val="2"/>
                <w:sz w:val="24"/>
                <w:szCs w:val="24"/>
                <w:lang w:val="nl-NL"/>
                <w14:ligatures w14:val="standardContextual"/>
              </w:rPr>
              <w:t xml:space="preserve">Kết quả kiểm định được thể hiện trên phiếu kiểm định xe cơ giới theo mẫu số 01 Phụ lục VIII ban hành kèm theo Thông tư này </w:t>
            </w:r>
            <w:r w:rsidRPr="00642FB5">
              <w:rPr>
                <w:rFonts w:ascii="Times New Roman" w:eastAsia="Calibri" w:hAnsi="Times New Roman" w:cs="Times New Roman"/>
                <w:sz w:val="24"/>
                <w:szCs w:val="24"/>
                <w:lang w:val="nl-NL"/>
              </w:rPr>
              <w:t xml:space="preserve">và được xử lý như sau: </w:t>
            </w:r>
          </w:p>
          <w:p w14:paraId="18F0944A" w14:textId="25E5FDFE" w:rsidR="003654D5" w:rsidRPr="00642FB5" w:rsidRDefault="00F0471D"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w:t>
            </w:r>
            <w:r w:rsidR="003654D5" w:rsidRPr="00642FB5">
              <w:rPr>
                <w:rFonts w:ascii="Times New Roman" w:eastAsia="Calibri" w:hAnsi="Times New Roman" w:cs="Times New Roman"/>
                <w:sz w:val="24"/>
                <w:szCs w:val="24"/>
                <w:lang w:val="nl-NL"/>
              </w:rPr>
              <w:t xml:space="preserve"> Xe được cấp giấy chứng nhận kiểm định khi không có khiếm khuyết hư hỏng hoặc chỉ có khiếm khuyết, hư hỏng không quan trọng (MINOR DEFECTS - </w:t>
            </w:r>
            <w:r w:rsidR="003654D5" w:rsidRPr="00642FB5">
              <w:rPr>
                <w:rFonts w:ascii="Times New Roman" w:eastAsia="Calibri" w:hAnsi="Times New Roman" w:cs="Times New Roman"/>
                <w:b/>
                <w:bCs/>
                <w:sz w:val="24"/>
                <w:szCs w:val="24"/>
                <w:lang w:val="nl-NL"/>
              </w:rPr>
              <w:t>MID</w:t>
            </w:r>
            <w:r w:rsidR="003654D5" w:rsidRPr="00642FB5">
              <w:rPr>
                <w:rFonts w:ascii="Times New Roman" w:eastAsia="Calibri" w:hAnsi="Times New Roman" w:cs="Times New Roman"/>
                <w:sz w:val="24"/>
                <w:szCs w:val="24"/>
                <w:lang w:val="nl-NL"/>
              </w:rPr>
              <w:t>);</w:t>
            </w:r>
          </w:p>
          <w:p w14:paraId="6075A450" w14:textId="60933D07" w:rsidR="003654D5" w:rsidRPr="00642FB5" w:rsidRDefault="00F0471D"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w:t>
            </w:r>
            <w:r w:rsidR="003654D5" w:rsidRPr="00642FB5">
              <w:rPr>
                <w:rFonts w:ascii="Times New Roman" w:eastAsia="Calibri" w:hAnsi="Times New Roman" w:cs="Times New Roman"/>
                <w:sz w:val="24"/>
                <w:szCs w:val="24"/>
                <w:lang w:val="nl-NL"/>
              </w:rPr>
              <w:t xml:space="preserve"> Xe phải sửa chữa để kiểm định lại khi có khiếm khuyết, hư hỏng quan trọng (</w:t>
            </w:r>
            <w:r w:rsidR="003654D5" w:rsidRPr="00642FB5">
              <w:rPr>
                <w:rFonts w:ascii="Times New Roman" w:hAnsi="Times New Roman" w:cs="Times New Roman"/>
                <w:sz w:val="24"/>
                <w:szCs w:val="24"/>
              </w:rPr>
              <w:t xml:space="preserve">MAJOR DEFECTS - </w:t>
            </w:r>
            <w:r w:rsidR="003654D5" w:rsidRPr="00642FB5">
              <w:rPr>
                <w:rFonts w:ascii="Times New Roman" w:eastAsia="Calibri" w:hAnsi="Times New Roman" w:cs="Times New Roman"/>
                <w:b/>
                <w:bCs/>
                <w:sz w:val="24"/>
                <w:szCs w:val="24"/>
                <w:lang w:val="nl-NL"/>
              </w:rPr>
              <w:t>MAD</w:t>
            </w:r>
            <w:r w:rsidR="003654D5" w:rsidRPr="00642FB5">
              <w:rPr>
                <w:rFonts w:ascii="Times New Roman" w:eastAsia="Calibri" w:hAnsi="Times New Roman" w:cs="Times New Roman"/>
                <w:sz w:val="24"/>
                <w:szCs w:val="24"/>
                <w:lang w:val="nl-NL"/>
              </w:rPr>
              <w:t xml:space="preserve">); </w:t>
            </w:r>
          </w:p>
          <w:p w14:paraId="5B92F7A0" w14:textId="3BBBD4BF" w:rsidR="003654D5" w:rsidRPr="00642FB5" w:rsidRDefault="00F0471D"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t>-</w:t>
            </w:r>
            <w:r w:rsidR="003654D5" w:rsidRPr="00642FB5">
              <w:rPr>
                <w:rFonts w:ascii="Times New Roman" w:eastAsia="Calibri" w:hAnsi="Times New Roman" w:cs="Times New Roman"/>
                <w:sz w:val="24"/>
                <w:szCs w:val="24"/>
                <w:lang w:val="nl-NL"/>
              </w:rPr>
              <w:t xml:space="preserve"> Xe không được tham gia giao thông và phải sửa chữa để kiểm định lại khi có khiếm khuyết, hư hỏng nguy hiểm (</w:t>
            </w:r>
            <w:r w:rsidR="003654D5" w:rsidRPr="00642FB5">
              <w:rPr>
                <w:rFonts w:ascii="Times New Roman" w:hAnsi="Times New Roman" w:cs="Times New Roman"/>
                <w:sz w:val="24"/>
                <w:szCs w:val="24"/>
              </w:rPr>
              <w:t>DANGEROUS DEFECTS </w:t>
            </w:r>
            <w:r w:rsidR="003654D5" w:rsidRPr="00642FB5">
              <w:rPr>
                <w:rFonts w:ascii="Times New Roman" w:eastAsia="Calibri" w:hAnsi="Times New Roman" w:cs="Times New Roman"/>
                <w:sz w:val="24"/>
                <w:szCs w:val="24"/>
                <w:lang w:val="nl-NL"/>
              </w:rPr>
              <w:t xml:space="preserve"> - </w:t>
            </w:r>
            <w:r w:rsidR="003654D5" w:rsidRPr="00642FB5">
              <w:rPr>
                <w:rFonts w:ascii="Times New Roman" w:eastAsia="Calibri" w:hAnsi="Times New Roman" w:cs="Times New Roman"/>
                <w:b/>
                <w:bCs/>
                <w:sz w:val="24"/>
                <w:szCs w:val="24"/>
                <w:lang w:val="nl-NL"/>
              </w:rPr>
              <w:t>DD</w:t>
            </w:r>
            <w:r w:rsidR="003654D5" w:rsidRPr="00642FB5">
              <w:rPr>
                <w:rFonts w:ascii="Times New Roman" w:eastAsia="Calibri" w:hAnsi="Times New Roman" w:cs="Times New Roman"/>
                <w:sz w:val="24"/>
                <w:szCs w:val="24"/>
                <w:lang w:val="nl-NL"/>
              </w:rPr>
              <w:t>).</w:t>
            </w:r>
          </w:p>
        </w:tc>
        <w:tc>
          <w:tcPr>
            <w:tcW w:w="2976" w:type="dxa"/>
          </w:tcPr>
          <w:p w14:paraId="30329F86" w14:textId="77777777" w:rsidR="003654D5" w:rsidRPr="00642FB5" w:rsidRDefault="003654D5" w:rsidP="00E4300F">
            <w:pPr>
              <w:spacing w:after="0" w:line="240" w:lineRule="auto"/>
              <w:jc w:val="both"/>
              <w:rPr>
                <w:rFonts w:ascii="Times New Roman" w:hAnsi="Times New Roman" w:cs="Times New Roman"/>
                <w:sz w:val="24"/>
                <w:szCs w:val="24"/>
              </w:rPr>
            </w:pPr>
          </w:p>
        </w:tc>
      </w:tr>
      <w:tr w:rsidR="00642FB5" w:rsidRPr="00642FB5" w14:paraId="7FD633F3" w14:textId="77777777" w:rsidTr="00FB0F38">
        <w:tc>
          <w:tcPr>
            <w:tcW w:w="5665" w:type="dxa"/>
          </w:tcPr>
          <w:p w14:paraId="65C95E5F" w14:textId="77777777" w:rsidR="008675CF" w:rsidRPr="00642FB5" w:rsidRDefault="008675CF"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lastRenderedPageBreak/>
              <w:t>Điều 12. Thực hiện kiểm tra, đánh giá xe máy chuyên dùng</w:t>
            </w:r>
          </w:p>
          <w:p w14:paraId="33CC96CE"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Việc kiểm tra, đánh giá tình trạng an toàn kỹ thuật và bảo vệ môi trường của xe máy chuyên dùng tại cơ sở đăng kiểm phải bao gồm các hạng mục kiểm tra, đối chiếu theo quy định tại Quy chuẩn về xe máy chuyên dùng. Kết quả kiểm định được thể hiện trên phiếu kiểm định xe máy chuyên dùng theo mẫu số 02 quy định tại Phụ lục VIII ban hành kèm theo Thông tư này.</w:t>
            </w:r>
          </w:p>
          <w:p w14:paraId="148DC0FE"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2. Việc kiểm tra, đánh giá tình trạng an toàn kỹ thuật và bảo vệ môi trường của xe máy chuyên dùng ngoài cơ sở đăng kiểm phải được thực hiện theo Quy chuẩn về xe máy chuyên dùng. Đối với các xe máy chuyên dùng có yêu cầu kiểm tra hiệu quả phanh trên đường thì tiến hành kiểm tra, ghi nhận kết quả vào phiếu theo mẫu số 05 quy định tại Phụ lục VIII ban hành kèm Thông tư </w:t>
            </w:r>
            <w:r w:rsidRPr="00642FB5">
              <w:rPr>
                <w:rFonts w:ascii="Times New Roman" w:hAnsi="Times New Roman" w:cs="Times New Roman"/>
                <w:sz w:val="24"/>
                <w:szCs w:val="24"/>
              </w:rPr>
              <w:lastRenderedPageBreak/>
              <w:t>này và đính kèm cùng với phiếu kiểm định xe máy chuyên dùng khi kết thúc kiểm tra.</w:t>
            </w:r>
          </w:p>
          <w:p w14:paraId="11361BCD"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Cơ sở đăng kiểm thực hiện chụp ảnh xe máy chuyên dùng tại địa điểm thực hiện kiểm định, đảm bảo ảnh chụp có độ phân giải tối thiểu 1280x720 pixels, rõ nét, thể hiện thời gian thực khi chụp (gồm ngày, tháng, năm, giờ, phút chụp ảnh).</w:t>
            </w:r>
          </w:p>
          <w:p w14:paraId="093FEB8D"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Cấp giấy chứng nhận kiểm định, tem kiểm định hoặc thông báo kết quả không đạt đối với trường hợp kiểm định tại cơ sở đăng kiểm:</w:t>
            </w:r>
          </w:p>
          <w:p w14:paraId="46F99048"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xe máy chuyên dùng có kết quả kiểm định không đạt yêu cầu: cơ sở đăng kiểm lập thông báo kết quả kiểm tra đánh giá theo mẫu quy định tại Phụ lục I ban hành kèm theo Thông tư này, nhập nội dung không đạt vào phần mềm quản lý kiểm định để cảnh báo ngay sau khi kết thúc việc kiểm tra, đánh giá;</w:t>
            </w:r>
          </w:p>
          <w:p w14:paraId="5F7F40D3"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Trường hợp thực hiện kiểm định lại ngay trong ngày, cơ sở đăng kiểm chỉ kiểm tra, đánh giá lại các hạng mục không đạt trước đó; đối với xe máy chuyên dùng có kết quả kiểm tra, đánh giá ở các hạng mục liên quan đến hệ thống phanh, hệ thống lái, đăng kiểm viên thực hiện kiểm tra, đánh giá lại toàn bộ các hạng mục thuộc hệ thống phanh, hệ thống lái. Trường hợp kiểm định lại vào ngày khác hoặc tại cơ sở đăng kiểm khác thì tiến hành lại từ đầu trình tự, thủ tục kiểm định.</w:t>
            </w:r>
          </w:p>
          <w:p w14:paraId="679750F7"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 Trường hợp xe máy chuyên dùng có kết quả kiểm định đạt yêu cầu: cơ sở đăng kiểm cấp giấy chứng nhận kiểm định, dán tem kiểm định theo quy định tại Điều 17 Thông tư này; thực hiện việc gỡ cảnh báo kiểm định không đạt đối với trường hợp có cảnh báo về kết quả kiểm định không đạt trước đó ngay sau khi kết thúc việc kiểm tra, đánh giá.</w:t>
            </w:r>
          </w:p>
          <w:p w14:paraId="3BB50202" w14:textId="213ED0F1"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Trường hợp xe chỉ có giấy hẹn cấp chứng nhận đăng ký xe, cơ sở đăng kiểm cấp tem kiểm định và giấy hẹn trả giấy chứng nhận kiểm định cho chủ xe theo mẫu số 01 quy định tại Phụ lục VI ban hành kèm theo Thông tư này và chỉ thực hiện cấp giấy chứng nhận kiểm định trong thời gian 04 giờ làm việc kể từ khi chủ xe xuất trình giấy tờ về đăng ký xe hoặc có dữ liệu về đăng ký xe được chia sẻ từ cơ quan đăng ký xe.</w:t>
            </w:r>
          </w:p>
          <w:p w14:paraId="61180F86"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Cấp giấy chứng nhận kiểm định, tem kiểm định hoặc thông báo kết quả không đạt đối với trường hợp kiểm định ngoài cơ sở đăng kiểm</w:t>
            </w:r>
          </w:p>
          <w:p w14:paraId="0A92AF49"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xe máy chuyên dùng có kết quả kiểm định không đạt yêu cầu: cơ sở đăng kiểm lập thông báo kết quả kiểm tra, đánh giá theo mẫu quy định tại Phụ lục I ban hành kèm theo Thông tư này, nhập nội dung không đạt vào phần mềm quản lý kiểm định để cảnh báo ngay sau khi kết thúc việc kiểm tra, đánh giá.</w:t>
            </w:r>
          </w:p>
          <w:p w14:paraId="1C0F40B2"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Trường hợp thực hiện kiểm định lại ngay trong ngày cơ sở đăng kiểm chỉ kiểm tra, đánh giá lại các hạng mục không đạt trước đó; trường hợp kiểm định lại vào ngày khác hoặc bởi cơ sở đăng kiểm khác thì tiến hành lại trình tự, thủ tục kiểm định.</w:t>
            </w:r>
          </w:p>
          <w:p w14:paraId="62712684"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 Trường hợp xe máy chuyên dùng có kết quả kiểm định đạt yêu cầu: trong thời hạn 03 ngày làm việc kể từ khi kết thúc kiểm tra, cơ sở đăng kiểm cấp giấy chứng nhận kiểm định, tem kiểm định theo quy định tại Điều 17 Thông tư này; thực hiện việc gỡ cảnh báo kiểm định không đạt đối với trường hợp có cảnh báo về kết quả kiểm định không đạt trước đó ngay sau khi kết thúc việc kiểm tra, đánh giá.</w:t>
            </w:r>
          </w:p>
          <w:p w14:paraId="098D164C" w14:textId="7F8AE57A"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Trường hợp xe chỉ có giấy hẹn cấp chứng nhận đăng ký xe, cơ sở đăng kiểm cấp tem kiểm định và giấy hẹn trả giấy chứng nhận kiểm định cho chủ xe theo mẫu số 01 </w:t>
            </w:r>
            <w:r w:rsidRPr="00642FB5">
              <w:rPr>
                <w:rFonts w:ascii="Times New Roman" w:hAnsi="Times New Roman" w:cs="Times New Roman"/>
                <w:sz w:val="24"/>
                <w:szCs w:val="24"/>
              </w:rPr>
              <w:lastRenderedPageBreak/>
              <w:t>quy định tại Phụ lục VI ban hành kèm theo Thông tư này và chỉ thực hiện cấp giấy chứng nhận kiểm định trong thời gian 04 giờ làm việc kể từ khi chủ xe xuất trình giấy tờ về đăng ký xe hoặc có dữ liệu về đăng ký xe được chia sẻ từ cơ quan đăng ký xe.</w:t>
            </w:r>
          </w:p>
        </w:tc>
        <w:tc>
          <w:tcPr>
            <w:tcW w:w="5670" w:type="dxa"/>
          </w:tcPr>
          <w:p w14:paraId="6293A18E" w14:textId="77777777" w:rsidR="003654D5" w:rsidRPr="00642FB5" w:rsidRDefault="003654D5" w:rsidP="00573221">
            <w:pPr>
              <w:spacing w:after="0" w:line="240" w:lineRule="auto"/>
              <w:jc w:val="both"/>
              <w:rPr>
                <w:rFonts w:ascii="Times New Roman" w:eastAsia="Calibri" w:hAnsi="Times New Roman" w:cs="Times New Roman"/>
                <w:strike/>
                <w:kern w:val="2"/>
                <w:sz w:val="24"/>
                <w:szCs w:val="24"/>
                <w:lang w:val="nl-NL"/>
                <w14:ligatures w14:val="standardContextual"/>
              </w:rPr>
            </w:pPr>
            <w:r w:rsidRPr="00642FB5">
              <w:rPr>
                <w:rFonts w:ascii="Times New Roman" w:hAnsi="Times New Roman" w:cs="Times New Roman"/>
                <w:iCs/>
                <w:sz w:val="24"/>
                <w:szCs w:val="24"/>
                <w:lang w:val="vi-VN"/>
              </w:rPr>
              <w:lastRenderedPageBreak/>
              <w:t>4. Thực hiện kiểm định xe máy chuyên dùng</w:t>
            </w:r>
            <w:r w:rsidRPr="00642FB5">
              <w:rPr>
                <w:rFonts w:ascii="Times New Roman" w:eastAsia="Calibri" w:hAnsi="Times New Roman" w:cs="Times New Roman"/>
                <w:strike/>
                <w:kern w:val="2"/>
                <w:sz w:val="24"/>
                <w:szCs w:val="24"/>
                <w:lang w:val="nl-NL"/>
                <w14:ligatures w14:val="standardContextual"/>
              </w:rPr>
              <w:t xml:space="preserve"> </w:t>
            </w:r>
          </w:p>
          <w:p w14:paraId="54A9B26E" w14:textId="56E465A4"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hAnsi="Times New Roman" w:cs="Times New Roman"/>
                <w:iCs/>
                <w:sz w:val="24"/>
                <w:szCs w:val="24"/>
                <w:lang w:val="vi-VN"/>
              </w:rPr>
              <w:t xml:space="preserve">a) </w:t>
            </w:r>
            <w:r w:rsidRPr="00642FB5">
              <w:rPr>
                <w:rFonts w:ascii="Times New Roman" w:hAnsi="Times New Roman" w:cs="Times New Roman"/>
                <w:iCs/>
                <w:sz w:val="24"/>
                <w:szCs w:val="24"/>
                <w:lang w:val="nl-NL"/>
              </w:rPr>
              <w:t xml:space="preserve">Cơ sở đăng kiểm kiểm tra, đối chiếu xe thực tế với </w:t>
            </w:r>
            <w:r w:rsidRPr="00642FB5">
              <w:rPr>
                <w:rFonts w:ascii="Times New Roman" w:hAnsi="Times New Roman" w:cs="Times New Roman"/>
                <w:iCs/>
                <w:sz w:val="24"/>
                <w:szCs w:val="24"/>
                <w:lang w:val="vi-VN"/>
              </w:rPr>
              <w:t>hồ sơ đề nghị</w:t>
            </w:r>
            <w:r w:rsidRPr="00642FB5">
              <w:rPr>
                <w:rFonts w:ascii="Times New Roman" w:hAnsi="Times New Roman" w:cs="Times New Roman"/>
                <w:iCs/>
                <w:sz w:val="24"/>
                <w:szCs w:val="24"/>
                <w:lang w:val="nl-NL"/>
              </w:rPr>
              <w:t xml:space="preserve">: trường hợp </w:t>
            </w:r>
            <w:r w:rsidRPr="00642FB5">
              <w:rPr>
                <w:rFonts w:ascii="Times New Roman" w:hAnsi="Times New Roman" w:cs="Times New Roman"/>
                <w:bCs/>
                <w:iCs/>
                <w:sz w:val="24"/>
                <w:szCs w:val="24"/>
                <w:lang w:val="nl-NL"/>
              </w:rPr>
              <w:t>thông tin thể hiện trên</w:t>
            </w:r>
            <w:r w:rsidRPr="00642FB5">
              <w:rPr>
                <w:rFonts w:ascii="Times New Roman" w:hAnsi="Times New Roman" w:cs="Times New Roman"/>
                <w:iCs/>
                <w:sz w:val="24"/>
                <w:szCs w:val="24"/>
                <w:lang w:val="vi-VN"/>
              </w:rPr>
              <w:t xml:space="preserve"> hồ sơ đề nghị</w:t>
            </w:r>
            <w:r w:rsidRPr="00642FB5">
              <w:rPr>
                <w:rFonts w:ascii="Times New Roman" w:hAnsi="Times New Roman" w:cs="Times New Roman"/>
                <w:bCs/>
                <w:iCs/>
                <w:sz w:val="24"/>
                <w:szCs w:val="24"/>
                <w:lang w:val="nl-NL"/>
              </w:rPr>
              <w:t xml:space="preserve"> không đúng với biển số xe </w:t>
            </w:r>
            <w:r w:rsidRPr="00642FB5">
              <w:rPr>
                <w:rFonts w:ascii="Times New Roman" w:hAnsi="Times New Roman" w:cs="Times New Roman"/>
                <w:bCs/>
                <w:iCs/>
                <w:sz w:val="24"/>
                <w:szCs w:val="24"/>
                <w:lang w:val="vi-VN"/>
              </w:rPr>
              <w:t xml:space="preserve">(kể cả việc sai khác về màu biển số) </w:t>
            </w:r>
            <w:r w:rsidRPr="00642FB5">
              <w:rPr>
                <w:rFonts w:ascii="Times New Roman" w:hAnsi="Times New Roman" w:cs="Times New Roman"/>
                <w:bCs/>
                <w:iCs/>
                <w:sz w:val="24"/>
                <w:szCs w:val="24"/>
                <w:lang w:val="nl-NL"/>
              </w:rPr>
              <w:t xml:space="preserve">hoặc với </w:t>
            </w:r>
            <w:r w:rsidRPr="00642FB5">
              <w:rPr>
                <w:rFonts w:ascii="Times New Roman" w:hAnsi="Times New Roman" w:cs="Times New Roman"/>
                <w:bCs/>
                <w:iCs/>
                <w:sz w:val="24"/>
                <w:szCs w:val="24"/>
                <w:lang w:val="vi-VN"/>
              </w:rPr>
              <w:t>xe</w:t>
            </w:r>
            <w:r w:rsidRPr="00642FB5">
              <w:rPr>
                <w:rFonts w:ascii="Times New Roman" w:hAnsi="Times New Roman" w:cs="Times New Roman"/>
                <w:bCs/>
                <w:iCs/>
                <w:sz w:val="24"/>
                <w:szCs w:val="24"/>
                <w:lang w:val="nl-NL"/>
              </w:rPr>
              <w:t xml:space="preserve"> thực tế</w:t>
            </w:r>
            <w:r w:rsidRPr="00642FB5">
              <w:rPr>
                <w:rFonts w:ascii="Times New Roman" w:hAnsi="Times New Roman" w:cs="Times New Roman"/>
                <w:iCs/>
                <w:sz w:val="24"/>
                <w:szCs w:val="24"/>
                <w:lang w:val="nl-NL"/>
              </w:rPr>
              <w:t xml:space="preserve">, </w:t>
            </w:r>
            <w:r w:rsidRPr="00642FB5">
              <w:rPr>
                <w:rFonts w:ascii="Times New Roman" w:hAnsi="Times New Roman" w:cs="Times New Roman"/>
                <w:sz w:val="24"/>
                <w:szCs w:val="24"/>
                <w:lang w:val="vi-VN"/>
              </w:rPr>
              <w:t>cơ sở đăng kiểm</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gửi thông báo về nội dung không </w:t>
            </w:r>
            <w:r w:rsidRPr="00642FB5">
              <w:rPr>
                <w:rFonts w:ascii="Times New Roman" w:hAnsi="Times New Roman" w:cs="Times New Roman"/>
                <w:iCs/>
                <w:sz w:val="24"/>
                <w:szCs w:val="24"/>
              </w:rPr>
              <w:t>đạt</w:t>
            </w:r>
            <w:r w:rsidRPr="00642FB5">
              <w:rPr>
                <w:rFonts w:ascii="Times New Roman" w:hAnsi="Times New Roman" w:cs="Times New Roman"/>
                <w:iCs/>
                <w:sz w:val="24"/>
                <w:szCs w:val="24"/>
                <w:lang w:val="nl-NL"/>
              </w:rPr>
              <w:t xml:space="preserve"> theo mẫu quy định tại Phụ lục I ban hành kèm theo Thông tư này</w:t>
            </w:r>
            <w:r w:rsidRPr="00642FB5">
              <w:rPr>
                <w:rFonts w:ascii="Times New Roman" w:hAnsi="Times New Roman" w:cs="Times New Roman"/>
                <w:iCs/>
                <w:sz w:val="24"/>
                <w:szCs w:val="24"/>
              </w:rPr>
              <w:t xml:space="preserve"> </w:t>
            </w:r>
            <w:r w:rsidRPr="00642FB5">
              <w:rPr>
                <w:rFonts w:ascii="Times New Roman" w:hAnsi="Times New Roman" w:cs="Times New Roman"/>
                <w:iCs/>
                <w:sz w:val="24"/>
                <w:szCs w:val="24"/>
                <w:lang w:val="vi-VN"/>
              </w:rPr>
              <w:t xml:space="preserve">trên hệ thống trực tuyến (đối với hồ sơ điện tử) hoặc </w:t>
            </w:r>
            <w:r w:rsidRPr="00642FB5">
              <w:rPr>
                <w:rFonts w:ascii="Times New Roman" w:hAnsi="Times New Roman" w:cs="Times New Roman"/>
                <w:iCs/>
                <w:sz w:val="24"/>
                <w:szCs w:val="24"/>
                <w:lang w:val="nl-NL"/>
              </w:rPr>
              <w:t xml:space="preserve">gửi </w:t>
            </w:r>
            <w:r w:rsidRPr="00642FB5">
              <w:rPr>
                <w:rFonts w:ascii="Times New Roman" w:hAnsi="Times New Roman" w:cs="Times New Roman"/>
                <w:iCs/>
                <w:sz w:val="24"/>
                <w:szCs w:val="24"/>
                <w:lang w:val="vi-VN"/>
              </w:rPr>
              <w:t xml:space="preserve">trực tiếp (đối với hồ sơ </w:t>
            </w:r>
            <w:r w:rsidR="00E47AE9" w:rsidRPr="00642FB5">
              <w:rPr>
                <w:rFonts w:ascii="Times New Roman" w:hAnsi="Times New Roman" w:cs="Times New Roman"/>
                <w:iCs/>
                <w:sz w:val="24"/>
                <w:szCs w:val="24"/>
              </w:rPr>
              <w:t>nộp trực tiếp</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cho chủ xe</w:t>
            </w:r>
            <w:r w:rsidRPr="00642FB5">
              <w:rPr>
                <w:rFonts w:ascii="Times New Roman" w:hAnsi="Times New Roman" w:cs="Times New Roman"/>
                <w:iCs/>
                <w:sz w:val="24"/>
                <w:szCs w:val="24"/>
              </w:rPr>
              <w:t>, đồng thời nhập thông tin vào phần mềm thông báo phương tiện vi phạm của Cục Đăng kiểm Việt Nam</w:t>
            </w:r>
            <w:r w:rsidRPr="00642FB5">
              <w:rPr>
                <w:rFonts w:ascii="Times New Roman" w:hAnsi="Times New Roman" w:cs="Times New Roman"/>
                <w:iCs/>
                <w:sz w:val="24"/>
                <w:szCs w:val="24"/>
                <w:lang w:val="nl-NL"/>
              </w:rPr>
              <w:t>.</w:t>
            </w:r>
          </w:p>
          <w:p w14:paraId="0D2F0ABE" w14:textId="77777777" w:rsidR="003654D5" w:rsidRPr="00642FB5" w:rsidRDefault="003654D5" w:rsidP="00573221">
            <w:pPr>
              <w:tabs>
                <w:tab w:val="left" w:pos="851"/>
              </w:tabs>
              <w:spacing w:after="0" w:line="240" w:lineRule="auto"/>
              <w:jc w:val="both"/>
              <w:rPr>
                <w:rFonts w:ascii="Times New Roman" w:hAnsi="Times New Roman" w:cs="Times New Roman"/>
                <w:sz w:val="24"/>
                <w:szCs w:val="24"/>
                <w:lang w:val="nl-NL"/>
              </w:rPr>
            </w:pPr>
            <w:r w:rsidRPr="00642FB5">
              <w:rPr>
                <w:rFonts w:ascii="Times New Roman" w:hAnsi="Times New Roman" w:cs="Times New Roman"/>
                <w:iCs/>
                <w:sz w:val="24"/>
                <w:szCs w:val="24"/>
                <w:lang w:val="vi-VN"/>
              </w:rPr>
              <w:t>T</w:t>
            </w:r>
            <w:r w:rsidRPr="00642FB5">
              <w:rPr>
                <w:rFonts w:ascii="Times New Roman" w:hAnsi="Times New Roman" w:cs="Times New Roman"/>
                <w:iCs/>
                <w:sz w:val="24"/>
                <w:szCs w:val="24"/>
                <w:lang w:val="nl-NL"/>
              </w:rPr>
              <w:t xml:space="preserve">rường hợp xe thực tế </w:t>
            </w:r>
            <w:r w:rsidRPr="00642FB5">
              <w:rPr>
                <w:rFonts w:ascii="Times New Roman" w:hAnsi="Times New Roman" w:cs="Times New Roman"/>
                <w:iCs/>
                <w:sz w:val="24"/>
                <w:szCs w:val="24"/>
                <w:lang w:val="vi-VN"/>
              </w:rPr>
              <w:t>phù hợp</w:t>
            </w:r>
            <w:r w:rsidRPr="00642FB5">
              <w:rPr>
                <w:rFonts w:ascii="Times New Roman" w:hAnsi="Times New Roman" w:cs="Times New Roman"/>
                <w:iCs/>
                <w:sz w:val="24"/>
                <w:szCs w:val="24"/>
                <w:lang w:val="nl-NL"/>
              </w:rPr>
              <w:t xml:space="preserve"> với </w:t>
            </w:r>
            <w:r w:rsidRPr="00642FB5">
              <w:rPr>
                <w:rFonts w:ascii="Times New Roman" w:hAnsi="Times New Roman" w:cs="Times New Roman"/>
                <w:iCs/>
                <w:sz w:val="24"/>
                <w:szCs w:val="24"/>
                <w:lang w:val="vi-VN"/>
              </w:rPr>
              <w:t>hồ sơ đề nghị</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 xml:space="preserve">cơ sở đăng kiểm </w:t>
            </w:r>
            <w:r w:rsidRPr="00642FB5">
              <w:rPr>
                <w:rFonts w:ascii="Times New Roman" w:hAnsi="Times New Roman" w:cs="Times New Roman"/>
                <w:iCs/>
                <w:sz w:val="24"/>
                <w:szCs w:val="24"/>
                <w:lang w:val="nl-NL"/>
              </w:rPr>
              <w:t>lập hồ sơ phương tiện</w:t>
            </w:r>
            <w:r w:rsidRPr="00642FB5">
              <w:rPr>
                <w:rFonts w:ascii="Times New Roman" w:hAnsi="Times New Roman" w:cs="Times New Roman"/>
                <w:iCs/>
                <w:sz w:val="24"/>
                <w:szCs w:val="24"/>
                <w:lang w:val="vi-VN"/>
              </w:rPr>
              <w:t xml:space="preserve"> đối với xe kiểm định lần đầu và thực hiện kiểm định. Riêng trường hợp xe không có trong cơ sở dữ liệu về sản xuất, lắp ráp, kiểm định, cải tạo của Cục Đăng kiểm Việt Nam, cơ sở đăng kiểm phải </w:t>
            </w:r>
            <w:r w:rsidRPr="00642FB5">
              <w:rPr>
                <w:rFonts w:ascii="Times New Roman" w:hAnsi="Times New Roman" w:cs="Times New Roman"/>
                <w:iCs/>
                <w:sz w:val="24"/>
                <w:szCs w:val="24"/>
                <w:lang w:val="nl-NL"/>
              </w:rPr>
              <w:lastRenderedPageBreak/>
              <w:t xml:space="preserve">lập </w:t>
            </w:r>
            <w:r w:rsidRPr="00642FB5">
              <w:rPr>
                <w:rFonts w:ascii="Times New Roman" w:hAnsi="Times New Roman" w:cs="Times New Roman"/>
                <w:iCs/>
                <w:sz w:val="24"/>
                <w:szCs w:val="24"/>
                <w:lang w:val="vi-VN"/>
              </w:rPr>
              <w:t>bản xác nhận thông số kỹ thuật của xe theo mẫu quy định tại Phụ lục III ban hành kèm theo Thông tư này</w:t>
            </w:r>
            <w:r w:rsidRPr="00642FB5">
              <w:rPr>
                <w:rFonts w:ascii="Times New Roman" w:hAnsi="Times New Roman" w:cs="Times New Roman"/>
                <w:iCs/>
                <w:sz w:val="24"/>
                <w:szCs w:val="24"/>
                <w:lang w:val="nl-NL"/>
              </w:rPr>
              <w:t xml:space="preserve"> kèm theo tài liệu liên quan đến thông số kỹ thuật, năm sản xuất của xe (tài liệu công bố của nhà sản xuất hoặc kết quả giám định của tổ chức có thẩm quyền)</w:t>
            </w:r>
            <w:r w:rsidRPr="00642FB5">
              <w:rPr>
                <w:rFonts w:ascii="Times New Roman" w:hAnsi="Times New Roman" w:cs="Times New Roman"/>
                <w:sz w:val="24"/>
                <w:szCs w:val="24"/>
                <w:lang w:val="nl-NL"/>
              </w:rPr>
              <w:t>.</w:t>
            </w:r>
          </w:p>
          <w:p w14:paraId="60BBDA43" w14:textId="77777777" w:rsidR="003654D5" w:rsidRPr="00642FB5" w:rsidRDefault="003654D5" w:rsidP="00573221">
            <w:pPr>
              <w:tabs>
                <w:tab w:val="left" w:pos="851"/>
              </w:tabs>
              <w:spacing w:after="0" w:line="240" w:lineRule="auto"/>
              <w:jc w:val="both"/>
              <w:rPr>
                <w:rFonts w:ascii="Times New Roman" w:eastAsia="Calibri" w:hAnsi="Times New Roman" w:cs="Times New Roman"/>
                <w:kern w:val="2"/>
                <w:sz w:val="24"/>
                <w:szCs w:val="24"/>
                <w:lang w:val="nl-NL"/>
                <w14:ligatures w14:val="standardContextual"/>
              </w:rPr>
            </w:pPr>
            <w:r w:rsidRPr="00642FB5">
              <w:rPr>
                <w:rFonts w:ascii="Times New Roman" w:eastAsia="Calibri" w:hAnsi="Times New Roman" w:cs="Times New Roman"/>
                <w:kern w:val="2"/>
                <w:sz w:val="24"/>
                <w:szCs w:val="24"/>
                <w14:ligatures w14:val="standardContextual"/>
              </w:rPr>
              <w:t>b</w:t>
            </w:r>
            <w:r w:rsidRPr="00642FB5">
              <w:rPr>
                <w:rFonts w:ascii="Times New Roman" w:eastAsia="Calibri" w:hAnsi="Times New Roman" w:cs="Times New Roman"/>
                <w:kern w:val="2"/>
                <w:sz w:val="24"/>
                <w:szCs w:val="24"/>
                <w:lang w:val="vi-VN"/>
                <w14:ligatures w14:val="standardContextual"/>
              </w:rPr>
              <w:t xml:space="preserve">) </w:t>
            </w:r>
            <w:r w:rsidRPr="00642FB5">
              <w:rPr>
                <w:rFonts w:ascii="Times New Roman" w:eastAsia="Calibri" w:hAnsi="Times New Roman" w:cs="Times New Roman"/>
                <w:kern w:val="2"/>
                <w:sz w:val="24"/>
                <w:szCs w:val="24"/>
                <w:lang w:val="nl-NL"/>
                <w14:ligatures w14:val="standardContextual"/>
              </w:rPr>
              <w:t xml:space="preserve">Việc kiểm </w:t>
            </w:r>
            <w:r w:rsidRPr="00642FB5">
              <w:rPr>
                <w:rFonts w:ascii="Times New Roman" w:eastAsia="Calibri" w:hAnsi="Times New Roman" w:cs="Times New Roman"/>
                <w:kern w:val="2"/>
                <w:sz w:val="24"/>
                <w:szCs w:val="24"/>
                <w:lang w:val="vi-VN"/>
                <w14:ligatures w14:val="standardContextual"/>
              </w:rPr>
              <w:t>định</w:t>
            </w:r>
            <w:r w:rsidRPr="00642FB5">
              <w:rPr>
                <w:rFonts w:ascii="Times New Roman" w:eastAsia="Calibri" w:hAnsi="Times New Roman" w:cs="Times New Roman"/>
                <w:kern w:val="2"/>
                <w:sz w:val="24"/>
                <w:szCs w:val="24"/>
                <w:lang w:val="nl-NL"/>
                <w14:ligatures w14:val="standardContextual"/>
              </w:rPr>
              <w:t xml:space="preserve"> phải được thực hiện đầy đủ các hạng mục kiểm tra theo quy định tại Quy chuẩn kỹ thuật quốc gia về </w:t>
            </w:r>
            <w:r w:rsidRPr="00642FB5">
              <w:rPr>
                <w:rFonts w:ascii="Times New Roman" w:eastAsia="Calibri" w:hAnsi="Times New Roman" w:cs="Times New Roman"/>
                <w:kern w:val="2"/>
                <w:sz w:val="24"/>
                <w:szCs w:val="24"/>
                <w:lang w:val="vi-VN"/>
                <w14:ligatures w14:val="standardContextual"/>
              </w:rPr>
              <w:t xml:space="preserve">chất lượng an toàn kỹ thuật và bảo vệ môi trường đối với </w:t>
            </w:r>
            <w:r w:rsidRPr="00642FB5">
              <w:rPr>
                <w:rFonts w:ascii="Times New Roman" w:eastAsia="Calibri" w:hAnsi="Times New Roman" w:cs="Times New Roman"/>
                <w:kern w:val="2"/>
                <w:sz w:val="24"/>
                <w:szCs w:val="24"/>
                <w:lang w:val="nl-NL"/>
                <w14:ligatures w14:val="standardContextual"/>
              </w:rPr>
              <w:t>xe máy chuyên dùng</w:t>
            </w:r>
            <w:r w:rsidRPr="00642FB5">
              <w:rPr>
                <w:rFonts w:ascii="Times New Roman" w:eastAsia="Calibri" w:hAnsi="Times New Roman" w:cs="Times New Roman"/>
                <w:kern w:val="2"/>
                <w:sz w:val="24"/>
                <w:szCs w:val="24"/>
                <w:lang w:val="vi-VN"/>
                <w14:ligatures w14:val="standardContextual"/>
              </w:rPr>
              <w:t xml:space="preserve"> QCVN 13:2024/BGTVT</w:t>
            </w:r>
            <w:r w:rsidRPr="00642FB5">
              <w:rPr>
                <w:rFonts w:ascii="Times New Roman" w:eastAsia="Calibri" w:hAnsi="Times New Roman" w:cs="Times New Roman"/>
                <w:kern w:val="2"/>
                <w:sz w:val="24"/>
                <w:szCs w:val="24"/>
                <w:lang w:val="nl-NL"/>
                <w14:ligatures w14:val="standardContextual"/>
              </w:rPr>
              <w:t xml:space="preserve">. Kết quả kiểm định được thể hiện trên phiếu kiểm định xe máy chuyên dùng theo mẫu số 02 Phụ lục VIII ban hành kèm theo Thông tư này. </w:t>
            </w:r>
          </w:p>
          <w:p w14:paraId="21B121DF" w14:textId="77777777" w:rsidR="003654D5" w:rsidRPr="00642FB5" w:rsidRDefault="003654D5" w:rsidP="00573221">
            <w:pPr>
              <w:spacing w:after="0" w:line="240" w:lineRule="auto"/>
              <w:jc w:val="both"/>
              <w:rPr>
                <w:rFonts w:ascii="Times New Roman" w:eastAsia="Calibri" w:hAnsi="Times New Roman" w:cs="Times New Roman"/>
                <w:strike/>
                <w:sz w:val="24"/>
                <w:szCs w:val="24"/>
                <w:lang w:val="nl-NL"/>
              </w:rPr>
            </w:pPr>
            <w:r w:rsidRPr="00642FB5">
              <w:rPr>
                <w:rFonts w:ascii="Times New Roman" w:eastAsia="Calibri" w:hAnsi="Times New Roman" w:cs="Times New Roman"/>
                <w:sz w:val="24"/>
                <w:szCs w:val="24"/>
                <w:lang w:val="vi-VN"/>
              </w:rPr>
              <w:t xml:space="preserve">Riêng </w:t>
            </w:r>
            <w:r w:rsidRPr="00642FB5">
              <w:rPr>
                <w:rFonts w:ascii="Times New Roman" w:eastAsia="Calibri" w:hAnsi="Times New Roman" w:cs="Times New Roman"/>
                <w:sz w:val="24"/>
                <w:szCs w:val="24"/>
                <w:lang w:val="nl-NL"/>
              </w:rPr>
              <w:t>đối</w:t>
            </w:r>
            <w:r w:rsidRPr="00642FB5">
              <w:rPr>
                <w:rFonts w:ascii="Times New Roman" w:eastAsia="Calibri" w:hAnsi="Times New Roman" w:cs="Times New Roman"/>
                <w:sz w:val="24"/>
                <w:szCs w:val="24"/>
                <w:lang w:val="vi-VN"/>
              </w:rPr>
              <w:t xml:space="preserve"> với trường hợp kiểm định ngoài cơ sở đăng kiểm, v</w:t>
            </w:r>
            <w:r w:rsidRPr="00642FB5">
              <w:rPr>
                <w:rFonts w:ascii="Times New Roman" w:eastAsia="Calibri" w:hAnsi="Times New Roman" w:cs="Times New Roman"/>
                <w:kern w:val="2"/>
                <w:sz w:val="24"/>
                <w:szCs w:val="24"/>
                <w:lang w:val="nl-NL"/>
                <w14:ligatures w14:val="standardContextual"/>
              </w:rPr>
              <w:t xml:space="preserve">iệc </w:t>
            </w:r>
            <w:r w:rsidRPr="00642FB5">
              <w:rPr>
                <w:rFonts w:ascii="Times New Roman" w:eastAsia="Calibri" w:hAnsi="Times New Roman" w:cs="Times New Roman"/>
                <w:sz w:val="24"/>
                <w:szCs w:val="24"/>
                <w:lang w:val="nl-NL"/>
              </w:rPr>
              <w:t xml:space="preserve">kiểm tra hiệu quả phanh </w:t>
            </w:r>
            <w:r w:rsidRPr="00642FB5">
              <w:rPr>
                <w:rFonts w:ascii="Times New Roman" w:eastAsia="Calibri" w:hAnsi="Times New Roman" w:cs="Times New Roman"/>
                <w:sz w:val="24"/>
                <w:szCs w:val="24"/>
                <w:lang w:val="vi-VN"/>
              </w:rPr>
              <w:t>đ</w:t>
            </w:r>
            <w:r w:rsidRPr="00642FB5">
              <w:rPr>
                <w:rFonts w:ascii="Times New Roman" w:eastAsia="Calibri" w:hAnsi="Times New Roman" w:cs="Times New Roman"/>
                <w:sz w:val="24"/>
                <w:szCs w:val="24"/>
                <w:lang w:val="nl-NL"/>
              </w:rPr>
              <w:t xml:space="preserve">ối với xe máy chuyên dùng có yêu cầu kiểm tra hiệu quả phanh trên đường thì được thực hiện </w:t>
            </w:r>
            <w:r w:rsidRPr="00642FB5">
              <w:rPr>
                <w:rFonts w:ascii="Times New Roman" w:eastAsia="Calibri" w:hAnsi="Times New Roman" w:cs="Times New Roman"/>
                <w:sz w:val="24"/>
                <w:szCs w:val="24"/>
                <w:lang w:val="vi-VN"/>
              </w:rPr>
              <w:t>trên đường</w:t>
            </w:r>
            <w:r w:rsidRPr="00642FB5">
              <w:rPr>
                <w:rFonts w:ascii="Times New Roman" w:eastAsia="Calibri" w:hAnsi="Times New Roman" w:cs="Times New Roman"/>
                <w:sz w:val="24"/>
                <w:szCs w:val="24"/>
              </w:rPr>
              <w:t xml:space="preserve"> thử và</w:t>
            </w:r>
            <w:r w:rsidRPr="00642FB5">
              <w:rPr>
                <w:rFonts w:ascii="Times New Roman" w:eastAsia="Calibri" w:hAnsi="Times New Roman" w:cs="Times New Roman"/>
                <w:kern w:val="2"/>
                <w:sz w:val="24"/>
                <w:szCs w:val="24"/>
                <w14:ligatures w14:val="standardContextual"/>
              </w:rPr>
              <w:t xml:space="preserve"> phải có dụng cụ, thiết bị kiểm tra, hỗ trợ kiểm tra đáp ứng yêu cầu theo quy định tại QCVN 103: 2024/BGTVT</w:t>
            </w:r>
            <w:r w:rsidRPr="00642FB5">
              <w:rPr>
                <w:rFonts w:ascii="Times New Roman" w:hAnsi="Times New Roman" w:cs="Times New Roman"/>
                <w:bCs/>
                <w:iCs/>
                <w:sz w:val="24"/>
                <w:szCs w:val="24"/>
                <w:lang w:val="vi-VN"/>
              </w:rPr>
              <w:t>. Kết quả kiểm tra phanh</w:t>
            </w:r>
            <w:r w:rsidRPr="00642FB5">
              <w:rPr>
                <w:rFonts w:ascii="Times New Roman" w:eastAsia="Calibri" w:hAnsi="Times New Roman" w:cs="Times New Roman"/>
                <w:sz w:val="24"/>
                <w:szCs w:val="24"/>
                <w:lang w:val="nl-NL"/>
              </w:rPr>
              <w:t xml:space="preserve"> </w:t>
            </w:r>
            <w:r w:rsidRPr="00642FB5">
              <w:rPr>
                <w:rFonts w:ascii="Times New Roman" w:eastAsia="Calibri" w:hAnsi="Times New Roman" w:cs="Times New Roman"/>
                <w:sz w:val="24"/>
                <w:szCs w:val="24"/>
                <w:lang w:val="vi-VN"/>
              </w:rPr>
              <w:t>phải</w:t>
            </w:r>
            <w:r w:rsidRPr="00642FB5">
              <w:rPr>
                <w:rFonts w:ascii="Times New Roman" w:eastAsia="Calibri" w:hAnsi="Times New Roman" w:cs="Times New Roman"/>
                <w:sz w:val="24"/>
                <w:szCs w:val="24"/>
                <w:lang w:val="nl-NL"/>
              </w:rPr>
              <w:t xml:space="preserve"> </w:t>
            </w:r>
            <w:r w:rsidRPr="00642FB5">
              <w:rPr>
                <w:rFonts w:ascii="Times New Roman" w:eastAsia="Calibri" w:hAnsi="Times New Roman" w:cs="Times New Roman"/>
                <w:sz w:val="24"/>
                <w:szCs w:val="24"/>
                <w:lang w:val="vi-VN"/>
              </w:rPr>
              <w:t xml:space="preserve">được </w:t>
            </w:r>
            <w:r w:rsidRPr="00642FB5">
              <w:rPr>
                <w:rFonts w:ascii="Times New Roman" w:eastAsia="Calibri" w:hAnsi="Times New Roman" w:cs="Times New Roman"/>
                <w:sz w:val="24"/>
                <w:szCs w:val="24"/>
                <w:lang w:val="nl-NL"/>
              </w:rPr>
              <w:t>ghi nhận vào Phiếu kiểm tra phanh</w:t>
            </w:r>
            <w:r w:rsidRPr="00642FB5">
              <w:rPr>
                <w:rFonts w:ascii="Times New Roman" w:eastAsia="Calibri" w:hAnsi="Times New Roman" w:cs="Times New Roman"/>
                <w:sz w:val="24"/>
                <w:szCs w:val="24"/>
                <w:lang w:val="vi-VN"/>
              </w:rPr>
              <w:t xml:space="preserve"> trên đường</w:t>
            </w:r>
            <w:r w:rsidRPr="00642FB5">
              <w:rPr>
                <w:rFonts w:ascii="Times New Roman" w:hAnsi="Times New Roman" w:cs="Times New Roman"/>
                <w:bCs/>
                <w:iCs/>
                <w:sz w:val="24"/>
                <w:szCs w:val="24"/>
                <w:lang w:val="vi-VN"/>
              </w:rPr>
              <w:t xml:space="preserve"> </w:t>
            </w:r>
            <w:r w:rsidRPr="00642FB5">
              <w:rPr>
                <w:rFonts w:ascii="Times New Roman" w:eastAsia="Calibri" w:hAnsi="Times New Roman" w:cs="Times New Roman"/>
                <w:sz w:val="24"/>
                <w:szCs w:val="24"/>
                <w:lang w:val="nl-NL"/>
              </w:rPr>
              <w:t xml:space="preserve">theo mẫu số 05 Phụ lục VIII ban hành kèm Thông tư này và đính kèm cùng với phiếu kiểm định xe máy chuyên dùng khi kết thúc kiểm tra. </w:t>
            </w:r>
          </w:p>
          <w:p w14:paraId="236D2036"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rPr>
              <w:t>c</w:t>
            </w:r>
            <w:r w:rsidRPr="00642FB5">
              <w:rPr>
                <w:rFonts w:ascii="Times New Roman" w:eastAsia="Calibri" w:hAnsi="Times New Roman" w:cs="Times New Roman"/>
                <w:sz w:val="24"/>
                <w:szCs w:val="24"/>
                <w:lang w:val="vi-VN"/>
              </w:rPr>
              <w:t>)</w:t>
            </w:r>
            <w:r w:rsidRPr="00642FB5">
              <w:rPr>
                <w:rFonts w:ascii="Times New Roman" w:eastAsia="Calibri" w:hAnsi="Times New Roman" w:cs="Times New Roman"/>
                <w:sz w:val="24"/>
                <w:szCs w:val="24"/>
                <w:lang w:val="nl-NL"/>
              </w:rPr>
              <w:t xml:space="preserve"> Cơ sở đăng kiểm thực hiện chụp ảnh đối với trường hợp xe kiểm định lần đầu và trường hợp xe có sự thay đổi nhưng không coi là cải tạo tại địa điểm thực hiện kiểm định, bao gồm ảnh chụp phương tiện thể hiện ảnh biển số và ảnh tổng thể chéo góc 45 độ, chụp 02 ảnh tổng thể chéo góc </w:t>
            </w:r>
            <w:r w:rsidRPr="00642FB5">
              <w:rPr>
                <w:rFonts w:ascii="Times New Roman" w:hAnsi="Times New Roman" w:cs="Times New Roman"/>
                <w:iCs/>
                <w:sz w:val="24"/>
                <w:szCs w:val="24"/>
                <w:lang w:val="nl-NL"/>
              </w:rPr>
              <w:t>khoảng từ 30 độ đến</w:t>
            </w:r>
            <w:r w:rsidRPr="00642FB5">
              <w:rPr>
                <w:rFonts w:ascii="Times New Roman" w:eastAsia="Calibri" w:hAnsi="Times New Roman" w:cs="Times New Roman"/>
                <w:sz w:val="24"/>
                <w:szCs w:val="24"/>
                <w:lang w:val="nl-NL"/>
              </w:rPr>
              <w:t xml:space="preserve"> 45 độ phía trước và phía sau. Ảnh chụp phải đảm bảo có độ phân giải tối thiểu 1280x720 pixels, rõ nét, thể hiện thời gian thực khi chụp (gồm ngày, tháng, năm, giờ, phút chụp ảnh), </w:t>
            </w:r>
            <w:r w:rsidRPr="00642FB5">
              <w:rPr>
                <w:rFonts w:ascii="Times New Roman" w:eastAsia="Calibri" w:hAnsi="Times New Roman" w:cs="Times New Roman"/>
                <w:spacing w:val="-2"/>
                <w:sz w:val="24"/>
                <w:szCs w:val="24"/>
                <w:lang w:val="nl-NL"/>
              </w:rPr>
              <w:t>ảnh chiếm diện tích tối thiểu 75% diện tích khung ảnh</w:t>
            </w:r>
            <w:r w:rsidRPr="00642FB5">
              <w:rPr>
                <w:rFonts w:ascii="Times New Roman" w:eastAsia="Calibri" w:hAnsi="Times New Roman" w:cs="Times New Roman"/>
                <w:sz w:val="24"/>
                <w:szCs w:val="24"/>
                <w:lang w:val="nl-NL"/>
              </w:rPr>
              <w:t>.</w:t>
            </w:r>
          </w:p>
          <w:p w14:paraId="049D0834" w14:textId="1947ED0E" w:rsidR="008675CF" w:rsidRPr="00642FB5" w:rsidRDefault="008675CF" w:rsidP="00573221">
            <w:pPr>
              <w:spacing w:after="0" w:line="240" w:lineRule="auto"/>
              <w:jc w:val="both"/>
              <w:rPr>
                <w:rFonts w:ascii="Times New Roman" w:hAnsi="Times New Roman" w:cs="Times New Roman"/>
                <w:sz w:val="24"/>
                <w:szCs w:val="24"/>
              </w:rPr>
            </w:pPr>
          </w:p>
        </w:tc>
        <w:tc>
          <w:tcPr>
            <w:tcW w:w="2976" w:type="dxa"/>
          </w:tcPr>
          <w:p w14:paraId="175054E9" w14:textId="77777777" w:rsidR="008675CF" w:rsidRPr="00642FB5" w:rsidRDefault="008675CF" w:rsidP="00E4300F">
            <w:pPr>
              <w:spacing w:after="0" w:line="240" w:lineRule="auto"/>
              <w:jc w:val="both"/>
              <w:rPr>
                <w:rFonts w:ascii="Times New Roman" w:hAnsi="Times New Roman" w:cs="Times New Roman"/>
                <w:sz w:val="24"/>
                <w:szCs w:val="24"/>
              </w:rPr>
            </w:pPr>
          </w:p>
        </w:tc>
      </w:tr>
      <w:tr w:rsidR="00642FB5" w:rsidRPr="00642FB5" w14:paraId="0C53E1A8" w14:textId="77777777" w:rsidTr="00FB0F38">
        <w:tc>
          <w:tcPr>
            <w:tcW w:w="5665" w:type="dxa"/>
          </w:tcPr>
          <w:p w14:paraId="52531762"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4. Cấp giấy chứng nhận kiểm định, tem kiểm định hoặc thông báo kết quả không đạt đối với trường hợp kiểm định tại cơ sở đăng kiểm:</w:t>
            </w:r>
          </w:p>
          <w:p w14:paraId="2F534D39"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xe máy chuyên dùng có kết quả kiểm định không đạt yêu cầu: cơ sở đăng kiểm lập thông báo kết quả kiểm tra đánh giá theo mẫu quy định tại Phụ lục I ban hành kèm theo Thông tư này, nhập nội dung không đạt vào phần mềm quản lý kiểm định để cảnh báo ngay sau khi kết thúc việc kiểm tra, đánh giá;</w:t>
            </w:r>
          </w:p>
          <w:p w14:paraId="389B2592"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Trường hợp thực hiện kiểm định lại ngay trong ngày, cơ sở đăng kiểm chỉ kiểm tra, đánh giá lại các hạng mục không đạt trước đó; đối với xe máy chuyên dùng có kết quả kiểm tra, đánh giá ở các hạng mục liên quan đến hệ thống phanh, hệ thống lái, đăng kiểm viên thực hiện kiểm tra, đánh giá lại toàn bộ các hạng mục thuộc hệ thống phanh, hệ thống lái. Trường hợp kiểm định lại vào ngày khác hoặc tại cơ sở đăng kiểm khác thì tiến hành lại từ đầu trình tự, thủ tục kiểm định.</w:t>
            </w:r>
          </w:p>
          <w:p w14:paraId="5316161F" w14:textId="5215B964"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Trường hợp xe máy chuyên dùng có kết quả kiểm định đạt yêu cầu: cơ sở đăng kiểm cấp giấy chứng nhận kiểm định, dán tem kiểm định theo quy định tại Điều 17 Thông tư này; thực hiện việc gỡ cảnh báo kiểm định không đạt đối với trường hợp có cảnh báo về kết quả kiểm định không đạt trước đó ngay sau khi kết thúc việc kiểm tra, đánh giá.</w:t>
            </w:r>
          </w:p>
          <w:p w14:paraId="115B8F89" w14:textId="77777777" w:rsidR="008675CF" w:rsidRPr="00642FB5" w:rsidRDefault="008675CF" w:rsidP="00573221">
            <w:pPr>
              <w:spacing w:after="0" w:line="240" w:lineRule="auto"/>
              <w:rPr>
                <w:rFonts w:ascii="Times New Roman" w:hAnsi="Times New Roman" w:cs="Times New Roman"/>
                <w:sz w:val="24"/>
                <w:szCs w:val="24"/>
              </w:rPr>
            </w:pPr>
          </w:p>
          <w:p w14:paraId="1A29E72A"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Trường hợp xe chỉ có giấy hẹn cấp chứng nhận đăng ký xe, cơ sở đăng kiểm cấp tem kiểm định và giấy hẹn trả </w:t>
            </w:r>
            <w:r w:rsidRPr="00642FB5">
              <w:rPr>
                <w:rFonts w:ascii="Times New Roman" w:hAnsi="Times New Roman" w:cs="Times New Roman"/>
                <w:sz w:val="24"/>
                <w:szCs w:val="24"/>
              </w:rPr>
              <w:lastRenderedPageBreak/>
              <w:t>giấy chứng nhận kiểm định cho chủ xe theo mẫu số 01 quy định tại Phụ lục VI ban hành kèm theo Thông tư này và chỉ thực hiện cấp giấy chứng nhận kiểm định trong thời gian 04 giờ làm việc kể từ khi chủ xe xuất trình giấy tờ về đăng ký xe hoặc có dữ liệu về đăng ký xe được chia sẻ từ cơ quan đăng ký xe.</w:t>
            </w:r>
          </w:p>
          <w:p w14:paraId="6E7D04C0"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Cấp giấy chứng nhận kiểm định, tem kiểm định hoặc thông báo kết quả không đạt đối với trường hợp kiểm định ngoài cơ sở đăng kiểm</w:t>
            </w:r>
          </w:p>
          <w:p w14:paraId="352B1237"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xe máy chuyên dùng có kết quả kiểm định không đạt yêu cầu: cơ sở đăng kiểm lập thông báo kết quả kiểm tra, đánh giá theo mẫu quy định tại Phụ lục I ban hành kèm theo Thông tư này, nhập nội dung không đạt vào phần mềm quản lý kiểm định để cảnh báo ngay sau khi kết thúc việc kiểm tra, đánh giá.</w:t>
            </w:r>
          </w:p>
          <w:p w14:paraId="0B9FEF5F" w14:textId="77777777"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Trường hợp thực hiện kiểm định lại ngay trong ngày cơ sở đăng kiểm chỉ kiểm tra, đánh giá lại các hạng mục không đạt trước đó; trường hợp kiểm định lại vào ngày khác hoặc bởi cơ sở đăng kiểm khác thì tiến hành lại trình tự, thủ tục kiểm định.</w:t>
            </w:r>
          </w:p>
          <w:p w14:paraId="4CD405EA" w14:textId="523297C9"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Trường hợp xe máy chuyên dùng có kết quả kiểm định đạt yêu cầu: trong thời hạn 03 ngày làm việc kể từ khi kết thúc kiểm tra, cơ sở đăng kiểm cấp giấy chứng nhận kiểm định, tem kiểm định theo quy định tại Điều 17 Thông tư này; thực hiện việc gỡ cảnh báo kiểm định không đạt đối với trường hợp có cảnh báo về kết quả kiểm định không đạt trước đó ngay sau khi kết thúc việc kiểm tra, đánh giá.</w:t>
            </w:r>
          </w:p>
          <w:p w14:paraId="7CF3CC07" w14:textId="77777777" w:rsidR="008675CF" w:rsidRPr="00642FB5" w:rsidRDefault="008675CF" w:rsidP="00573221">
            <w:pPr>
              <w:spacing w:after="0" w:line="240" w:lineRule="auto"/>
              <w:rPr>
                <w:rFonts w:ascii="Times New Roman" w:hAnsi="Times New Roman" w:cs="Times New Roman"/>
                <w:sz w:val="24"/>
                <w:szCs w:val="24"/>
              </w:rPr>
            </w:pPr>
          </w:p>
          <w:p w14:paraId="6E1B1249" w14:textId="2FE72992" w:rsidR="008675CF" w:rsidRPr="00642FB5" w:rsidRDefault="008675CF"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Trường hợp xe chỉ có giấy hẹn cấp chứng nhận đăng ký xe, cơ sở đăng kiểm cấp tem kiểm định và giấy hẹn trả giấy chứng nhận kiểm định cho chủ xe theo mẫu số 01 quy định tại Phụ lục VI ban hành kèm theo Thông tư </w:t>
            </w:r>
            <w:r w:rsidRPr="00642FB5">
              <w:rPr>
                <w:rFonts w:ascii="Times New Roman" w:hAnsi="Times New Roman" w:cs="Times New Roman"/>
                <w:sz w:val="24"/>
                <w:szCs w:val="24"/>
              </w:rPr>
              <w:lastRenderedPageBreak/>
              <w:t>này và chỉ thực hiện cấp giấy chứng nhận kiểm định trong thời gian 04 giờ làm việc kể từ khi chủ xe xuất trình giấy tờ về đăng ký xe hoặc có dữ liệu về đăng ký xe được chia sẻ từ cơ quan đăng ký xe.</w:t>
            </w:r>
          </w:p>
        </w:tc>
        <w:tc>
          <w:tcPr>
            <w:tcW w:w="5670" w:type="dxa"/>
          </w:tcPr>
          <w:p w14:paraId="5EC373D7" w14:textId="77777777" w:rsidR="003654D5" w:rsidRPr="00642FB5" w:rsidRDefault="003654D5"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lang w:val="vi-VN"/>
              </w:rPr>
              <w:lastRenderedPageBreak/>
              <w:t>5. Cấp kết quả kiểm định</w:t>
            </w:r>
          </w:p>
          <w:p w14:paraId="0B3FE11D" w14:textId="77777777" w:rsidR="003654D5" w:rsidRPr="00642FB5" w:rsidRDefault="003654D5" w:rsidP="00573221">
            <w:pPr>
              <w:spacing w:after="0" w:line="240" w:lineRule="auto"/>
              <w:jc w:val="both"/>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vi-VN"/>
              </w:rPr>
              <w:t xml:space="preserve">Trong ngày làm việc đối với trường hợp kiểm định tại cơ sở đăng kiểm hoặc </w:t>
            </w:r>
            <w:r w:rsidRPr="00642FB5">
              <w:rPr>
                <w:rFonts w:ascii="Times New Roman" w:hAnsi="Times New Roman" w:cs="Times New Roman"/>
                <w:iCs/>
                <w:spacing w:val="-2"/>
                <w:sz w:val="24"/>
                <w:szCs w:val="24"/>
                <w:lang w:val="nl-NL"/>
              </w:rPr>
              <w:t xml:space="preserve">trong thời gian 03 ngày </w:t>
            </w:r>
            <w:r w:rsidRPr="00642FB5">
              <w:rPr>
                <w:rFonts w:ascii="Times New Roman" w:hAnsi="Times New Roman" w:cs="Times New Roman"/>
                <w:iCs/>
                <w:spacing w:val="-2"/>
                <w:sz w:val="24"/>
                <w:szCs w:val="24"/>
                <w:lang w:val="vi-VN"/>
              </w:rPr>
              <w:t xml:space="preserve">làm việc </w:t>
            </w:r>
            <w:r w:rsidRPr="00642FB5">
              <w:rPr>
                <w:rFonts w:ascii="Times New Roman" w:hAnsi="Times New Roman" w:cs="Times New Roman"/>
                <w:iCs/>
                <w:spacing w:val="-2"/>
                <w:sz w:val="24"/>
                <w:szCs w:val="24"/>
                <w:lang w:val="nl-NL"/>
              </w:rPr>
              <w:t>kể từ khi kết thúc kiểm tra, đánh giá</w:t>
            </w:r>
            <w:r w:rsidRPr="00642FB5">
              <w:rPr>
                <w:rFonts w:ascii="Times New Roman" w:eastAsia="Calibri" w:hAnsi="Times New Roman" w:cs="Times New Roman"/>
                <w:sz w:val="24"/>
                <w:szCs w:val="24"/>
                <w:lang w:val="vi-VN"/>
              </w:rPr>
              <w:t xml:space="preserve"> </w:t>
            </w:r>
            <w:r w:rsidRPr="00642FB5">
              <w:rPr>
                <w:rFonts w:ascii="Times New Roman" w:hAnsi="Times New Roman" w:cs="Times New Roman"/>
                <w:iCs/>
                <w:spacing w:val="-2"/>
                <w:sz w:val="24"/>
                <w:szCs w:val="24"/>
                <w:lang w:val="vi-VN"/>
              </w:rPr>
              <w:t>đ</w:t>
            </w:r>
            <w:r w:rsidRPr="00642FB5">
              <w:rPr>
                <w:rFonts w:ascii="Times New Roman" w:hAnsi="Times New Roman" w:cs="Times New Roman"/>
                <w:iCs/>
                <w:spacing w:val="-2"/>
                <w:sz w:val="24"/>
                <w:szCs w:val="24"/>
                <w:lang w:val="nl-NL"/>
              </w:rPr>
              <w:t>ối với trường hợp kiểm định ngoài cơ sở đăng kiểm</w:t>
            </w:r>
            <w:r w:rsidRPr="00642FB5">
              <w:rPr>
                <w:rFonts w:ascii="Times New Roman" w:hAnsi="Times New Roman" w:cs="Times New Roman"/>
                <w:iCs/>
                <w:spacing w:val="-2"/>
                <w:sz w:val="24"/>
                <w:szCs w:val="24"/>
                <w:lang w:val="vi-VN"/>
              </w:rPr>
              <w:t>,</w:t>
            </w:r>
            <w:r w:rsidRPr="00642FB5">
              <w:rPr>
                <w:rFonts w:ascii="Times New Roman" w:eastAsia="Calibri" w:hAnsi="Times New Roman" w:cs="Times New Roman"/>
                <w:sz w:val="24"/>
                <w:szCs w:val="24"/>
                <w:lang w:val="vi-VN"/>
              </w:rPr>
              <w:t xml:space="preserve"> cơ sở đăng kiểm </w:t>
            </w:r>
            <w:r w:rsidRPr="00642FB5">
              <w:rPr>
                <w:rFonts w:ascii="Times New Roman" w:eastAsia="Calibri" w:hAnsi="Times New Roman" w:cs="Times New Roman"/>
                <w:kern w:val="2"/>
                <w:sz w:val="24"/>
                <w:szCs w:val="24"/>
                <w:lang w:val="nl-NL"/>
                <w14:ligatures w14:val="standardContextual"/>
              </w:rPr>
              <w:t>phát hành giấy chứng nhận kiểm định, cấp tem kiểm định hoặc thông báo kết quả không đạt</w:t>
            </w:r>
            <w:r w:rsidRPr="00642FB5">
              <w:rPr>
                <w:rFonts w:ascii="Times New Roman" w:eastAsia="Calibri" w:hAnsi="Times New Roman" w:cs="Times New Roman"/>
                <w:kern w:val="2"/>
                <w:sz w:val="24"/>
                <w:szCs w:val="24"/>
                <w:lang w:val="vi-VN"/>
                <w14:ligatures w14:val="standardContextual"/>
              </w:rPr>
              <w:t>, cụ thể</w:t>
            </w:r>
            <w:r w:rsidRPr="00642FB5">
              <w:rPr>
                <w:rFonts w:ascii="Times New Roman" w:eastAsia="Calibri" w:hAnsi="Times New Roman" w:cs="Times New Roman"/>
                <w:kern w:val="2"/>
                <w:sz w:val="24"/>
                <w:szCs w:val="24"/>
                <w:lang w:val="nl-NL"/>
                <w14:ligatures w14:val="standardContextual"/>
              </w:rPr>
              <w:t xml:space="preserve"> như sau:</w:t>
            </w:r>
          </w:p>
          <w:p w14:paraId="2CABDF7E" w14:textId="59A74851" w:rsidR="003654D5" w:rsidRPr="00642FB5" w:rsidRDefault="003654D5"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lang w:val="vi-VN"/>
              </w:rPr>
              <w:t xml:space="preserve">a) </w:t>
            </w:r>
            <w:r w:rsidRPr="00642FB5">
              <w:rPr>
                <w:rFonts w:ascii="Times New Roman" w:eastAsia="Calibri" w:hAnsi="Times New Roman" w:cs="Times New Roman"/>
                <w:sz w:val="24"/>
                <w:szCs w:val="24"/>
                <w:lang w:val="nl-NL"/>
              </w:rPr>
              <w:t xml:space="preserve">Trường hợp xe </w:t>
            </w:r>
            <w:r w:rsidRPr="00642FB5">
              <w:rPr>
                <w:rFonts w:ascii="Times New Roman" w:eastAsia="Calibri" w:hAnsi="Times New Roman" w:cs="Times New Roman"/>
                <w:sz w:val="24"/>
                <w:szCs w:val="24"/>
                <w:lang w:val="vi-VN"/>
              </w:rPr>
              <w:t>có kết quả kiểm định không đạt</w:t>
            </w:r>
            <w:r w:rsidRPr="00642FB5">
              <w:rPr>
                <w:rFonts w:ascii="Times New Roman" w:eastAsia="Calibri" w:hAnsi="Times New Roman" w:cs="Times New Roman"/>
                <w:sz w:val="24"/>
                <w:szCs w:val="24"/>
                <w:lang w:val="nl-NL"/>
              </w:rPr>
              <w:t xml:space="preserve"> yêu cầu</w:t>
            </w:r>
            <w:r w:rsidRPr="00642FB5">
              <w:rPr>
                <w:rFonts w:ascii="Times New Roman" w:eastAsia="Calibri" w:hAnsi="Times New Roman" w:cs="Times New Roman"/>
                <w:sz w:val="24"/>
                <w:szCs w:val="24"/>
                <w:lang w:val="vi-VN"/>
              </w:rPr>
              <w:t xml:space="preserve">: cơ sở đăng kiểm thực hiện lập </w:t>
            </w:r>
            <w:r w:rsidRPr="00642FB5">
              <w:rPr>
                <w:rFonts w:ascii="Times New Roman" w:eastAsia="Calibri" w:hAnsi="Times New Roman" w:cs="Times New Roman"/>
                <w:sz w:val="24"/>
                <w:szCs w:val="24"/>
                <w:lang w:val="nl-NL"/>
              </w:rPr>
              <w:t>t</w:t>
            </w:r>
            <w:r w:rsidRPr="00642FB5">
              <w:rPr>
                <w:rFonts w:ascii="Times New Roman" w:eastAsia="Calibri" w:hAnsi="Times New Roman" w:cs="Times New Roman"/>
                <w:sz w:val="24"/>
                <w:szCs w:val="24"/>
                <w:lang w:val="vi-VN"/>
              </w:rPr>
              <w:t xml:space="preserve">hông báo </w:t>
            </w:r>
            <w:r w:rsidRPr="00642FB5">
              <w:rPr>
                <w:rFonts w:ascii="Times New Roman" w:eastAsia="Calibri" w:hAnsi="Times New Roman" w:cs="Times New Roman"/>
                <w:bCs/>
                <w:sz w:val="24"/>
                <w:szCs w:val="24"/>
                <w:lang w:val="vi-VN"/>
              </w:rPr>
              <w:t xml:space="preserve">kết quả kiểm định không đạt theo mẫu quy định tại Phụ lục I ban hành kèm theo Thông tư này </w:t>
            </w:r>
            <w:r w:rsidRPr="00642FB5">
              <w:rPr>
                <w:rFonts w:ascii="Times New Roman" w:eastAsia="Calibri" w:hAnsi="Times New Roman" w:cs="Times New Roman"/>
                <w:bCs/>
                <w:sz w:val="24"/>
                <w:szCs w:val="24"/>
              </w:rPr>
              <w:t xml:space="preserve">trên </w:t>
            </w:r>
            <w:r w:rsidRPr="00642FB5">
              <w:rPr>
                <w:rFonts w:ascii="Times New Roman" w:eastAsia="Calibri" w:hAnsi="Times New Roman" w:cs="Times New Roman"/>
                <w:bCs/>
                <w:sz w:val="24"/>
                <w:szCs w:val="24"/>
                <w:lang w:val="vi-VN"/>
              </w:rPr>
              <w:t xml:space="preserve">hệ thống trực tuyến (đối với hồ sơ điện tử) hoặc </w:t>
            </w:r>
            <w:r w:rsidRPr="00642FB5">
              <w:rPr>
                <w:rFonts w:ascii="Times New Roman" w:hAnsi="Times New Roman" w:cs="Times New Roman"/>
                <w:iCs/>
                <w:sz w:val="24"/>
                <w:szCs w:val="24"/>
                <w:lang w:val="nl-NL"/>
              </w:rPr>
              <w:t xml:space="preserve">gửi </w:t>
            </w:r>
            <w:r w:rsidRPr="00642FB5">
              <w:rPr>
                <w:rFonts w:ascii="Times New Roman" w:hAnsi="Times New Roman" w:cs="Times New Roman"/>
                <w:iCs/>
                <w:sz w:val="24"/>
                <w:szCs w:val="24"/>
                <w:lang w:val="vi-VN"/>
              </w:rPr>
              <w:t xml:space="preserve">trực tiếp </w:t>
            </w:r>
            <w:r w:rsidRPr="00642FB5">
              <w:rPr>
                <w:rFonts w:ascii="Times New Roman" w:eastAsia="Calibri" w:hAnsi="Times New Roman" w:cs="Times New Roman"/>
                <w:bCs/>
                <w:sz w:val="24"/>
                <w:szCs w:val="24"/>
                <w:lang w:val="vi-VN"/>
              </w:rPr>
              <w:t xml:space="preserve">(đối với hồ sơ </w:t>
            </w:r>
            <w:r w:rsidR="00E47AE9" w:rsidRPr="00642FB5">
              <w:rPr>
                <w:rFonts w:ascii="Times New Roman" w:eastAsia="Calibri" w:hAnsi="Times New Roman" w:cs="Times New Roman"/>
                <w:bCs/>
                <w:sz w:val="24"/>
                <w:szCs w:val="24"/>
              </w:rPr>
              <w:t>nộp trực tiếp</w:t>
            </w:r>
            <w:r w:rsidRPr="00642FB5">
              <w:rPr>
                <w:rFonts w:ascii="Times New Roman" w:eastAsia="Calibri" w:hAnsi="Times New Roman" w:cs="Times New Roman"/>
                <w:bCs/>
                <w:sz w:val="24"/>
                <w:szCs w:val="24"/>
                <w:lang w:val="vi-VN"/>
              </w:rPr>
              <w:t xml:space="preserve">) </w:t>
            </w:r>
            <w:r w:rsidRPr="00642FB5">
              <w:rPr>
                <w:rFonts w:ascii="Times New Roman" w:hAnsi="Times New Roman" w:cs="Times New Roman"/>
                <w:iCs/>
                <w:sz w:val="24"/>
                <w:szCs w:val="24"/>
                <w:lang w:val="nl-NL"/>
              </w:rPr>
              <w:t>cho chủ xe,</w:t>
            </w:r>
            <w:r w:rsidRPr="00642FB5">
              <w:rPr>
                <w:rFonts w:ascii="Times New Roman" w:hAnsi="Times New Roman" w:cs="Times New Roman"/>
                <w:iCs/>
                <w:sz w:val="24"/>
                <w:szCs w:val="24"/>
                <w:lang w:val="vi-VN"/>
              </w:rPr>
              <w:t xml:space="preserve"> </w:t>
            </w:r>
            <w:r w:rsidRPr="00642FB5">
              <w:rPr>
                <w:rFonts w:ascii="Times New Roman" w:eastAsia="Calibri" w:hAnsi="Times New Roman" w:cs="Times New Roman"/>
                <w:bCs/>
                <w:sz w:val="24"/>
                <w:szCs w:val="24"/>
                <w:lang w:val="vi-VN"/>
              </w:rPr>
              <w:t>nhập</w:t>
            </w:r>
            <w:r w:rsidRPr="00642FB5">
              <w:rPr>
                <w:rFonts w:ascii="Times New Roman" w:eastAsia="Calibri" w:hAnsi="Times New Roman" w:cs="Times New Roman"/>
                <w:sz w:val="24"/>
                <w:szCs w:val="24"/>
                <w:lang w:val="vi-VN"/>
              </w:rPr>
              <w:t xml:space="preserve"> nội dung không đạt vào </w:t>
            </w:r>
            <w:r w:rsidRPr="00642FB5">
              <w:rPr>
                <w:rFonts w:ascii="Times New Roman" w:eastAsia="Calibri" w:hAnsi="Times New Roman" w:cs="Times New Roman"/>
                <w:sz w:val="24"/>
                <w:szCs w:val="24"/>
                <w:lang w:val="nl-NL"/>
              </w:rPr>
              <w:t>p</w:t>
            </w:r>
            <w:r w:rsidRPr="00642FB5">
              <w:rPr>
                <w:rFonts w:ascii="Times New Roman" w:eastAsia="Calibri" w:hAnsi="Times New Roman" w:cs="Times New Roman"/>
                <w:sz w:val="24"/>
                <w:szCs w:val="24"/>
                <w:lang w:val="vi-VN"/>
              </w:rPr>
              <w:t xml:space="preserve">hần mềm quản lý kiểm định để </w:t>
            </w:r>
            <w:r w:rsidRPr="00642FB5">
              <w:rPr>
                <w:rFonts w:ascii="Times New Roman" w:eastAsia="Calibri" w:hAnsi="Times New Roman" w:cs="Times New Roman"/>
                <w:sz w:val="24"/>
                <w:szCs w:val="24"/>
              </w:rPr>
              <w:t>đưa thông tin phương tiện có kết quả kiểm định không đạt</w:t>
            </w:r>
            <w:r w:rsidRPr="00642FB5">
              <w:rPr>
                <w:rFonts w:ascii="Times New Roman" w:eastAsia="Calibri" w:hAnsi="Times New Roman" w:cs="Times New Roman"/>
                <w:sz w:val="24"/>
                <w:szCs w:val="24"/>
                <w:lang w:val="nl-NL"/>
              </w:rPr>
              <w:t xml:space="preserve"> ngay sau khi kết thúc việc kiểm tra, đánh giá</w:t>
            </w:r>
            <w:r w:rsidRPr="00642FB5">
              <w:rPr>
                <w:rFonts w:ascii="Times New Roman" w:eastAsia="Calibri" w:hAnsi="Times New Roman" w:cs="Times New Roman"/>
                <w:sz w:val="24"/>
                <w:szCs w:val="24"/>
                <w:lang w:val="vi-VN"/>
              </w:rPr>
              <w:t>.</w:t>
            </w:r>
          </w:p>
          <w:p w14:paraId="58A9A2F6" w14:textId="26150DD3" w:rsidR="003654D5" w:rsidRPr="00642FB5" w:rsidRDefault="003654D5" w:rsidP="00573221">
            <w:pPr>
              <w:spacing w:after="0" w:line="240" w:lineRule="auto"/>
              <w:jc w:val="both"/>
              <w:rPr>
                <w:rFonts w:ascii="Times New Roman" w:hAnsi="Times New Roman" w:cs="Times New Roman"/>
                <w:iCs/>
                <w:spacing w:val="-2"/>
                <w:sz w:val="24"/>
                <w:szCs w:val="24"/>
                <w:lang w:val="nl-NL"/>
              </w:rPr>
            </w:pPr>
            <w:r w:rsidRPr="00642FB5">
              <w:rPr>
                <w:rFonts w:ascii="Times New Roman" w:eastAsia="Calibri" w:hAnsi="Times New Roman" w:cs="Times New Roman"/>
                <w:sz w:val="24"/>
                <w:szCs w:val="24"/>
                <w:lang w:val="vi-VN"/>
              </w:rPr>
              <w:t xml:space="preserve">b) </w:t>
            </w:r>
            <w:r w:rsidRPr="00642FB5">
              <w:rPr>
                <w:rFonts w:ascii="Times New Roman" w:eastAsia="Calibri" w:hAnsi="Times New Roman" w:cs="Times New Roman"/>
                <w:sz w:val="24"/>
                <w:szCs w:val="24"/>
                <w:lang w:val="nl-NL"/>
              </w:rPr>
              <w:t>Trường hợp xe có</w:t>
            </w:r>
            <w:r w:rsidRPr="00642FB5">
              <w:rPr>
                <w:rFonts w:ascii="Times New Roman" w:eastAsia="Calibri" w:hAnsi="Times New Roman" w:cs="Times New Roman"/>
                <w:sz w:val="24"/>
                <w:szCs w:val="24"/>
                <w:lang w:val="vi-VN"/>
              </w:rPr>
              <w:t xml:space="preserve"> kết quả kiểm định đạt yêu cầu: </w:t>
            </w:r>
            <w:r w:rsidRPr="00642FB5">
              <w:rPr>
                <w:rFonts w:ascii="Times New Roman" w:eastAsia="Calibri" w:hAnsi="Times New Roman" w:cs="Times New Roman"/>
                <w:sz w:val="24"/>
                <w:szCs w:val="24"/>
                <w:lang w:val="nl-NL"/>
              </w:rPr>
              <w:t>c</w:t>
            </w:r>
            <w:r w:rsidRPr="00642FB5">
              <w:rPr>
                <w:rFonts w:ascii="Times New Roman" w:eastAsia="Calibri" w:hAnsi="Times New Roman" w:cs="Times New Roman"/>
                <w:sz w:val="24"/>
                <w:szCs w:val="24"/>
                <w:lang w:val="vi-VN"/>
              </w:rPr>
              <w:t xml:space="preserve">ơ sở đăng kiểm </w:t>
            </w:r>
            <w:r w:rsidRPr="00642FB5">
              <w:rPr>
                <w:rFonts w:ascii="Times New Roman" w:eastAsia="Calibri" w:hAnsi="Times New Roman" w:cs="Times New Roman"/>
                <w:sz w:val="24"/>
                <w:szCs w:val="24"/>
              </w:rPr>
              <w:t xml:space="preserve">phát hành </w:t>
            </w:r>
            <w:r w:rsidRPr="00642FB5">
              <w:rPr>
                <w:rFonts w:ascii="Times New Roman" w:hAnsi="Times New Roman" w:cs="Times New Roman"/>
                <w:iCs/>
                <w:sz w:val="24"/>
                <w:szCs w:val="24"/>
                <w:lang w:val="nl-NL"/>
              </w:rPr>
              <w:t>giấy chứng nhận kiểm định</w:t>
            </w:r>
            <w:r w:rsidRPr="00642FB5">
              <w:rPr>
                <w:rFonts w:ascii="Times New Roman" w:hAnsi="Times New Roman" w:cs="Times New Roman"/>
                <w:iCs/>
                <w:sz w:val="24"/>
                <w:szCs w:val="24"/>
                <w:lang w:val="vi-VN"/>
              </w:rPr>
              <w:t xml:space="preserve"> bản điện tử</w:t>
            </w:r>
            <w:r w:rsidRPr="00642FB5">
              <w:rPr>
                <w:rFonts w:ascii="Times New Roman" w:hAnsi="Times New Roman" w:cs="Times New Roman"/>
                <w:iCs/>
                <w:sz w:val="24"/>
                <w:szCs w:val="24"/>
              </w:rPr>
              <w:t xml:space="preserve"> và </w:t>
            </w:r>
            <w:r w:rsidRPr="00642FB5">
              <w:rPr>
                <w:rFonts w:ascii="Times New Roman" w:eastAsia="Calibri" w:hAnsi="Times New Roman" w:cs="Times New Roman"/>
                <w:sz w:val="24"/>
                <w:szCs w:val="24"/>
                <w:lang w:val="nl-NL"/>
              </w:rPr>
              <w:t>dán tem kiểm định</w:t>
            </w:r>
            <w:r w:rsidRPr="00642FB5">
              <w:rPr>
                <w:rFonts w:ascii="Times New Roman" w:eastAsia="Calibri" w:hAnsi="Times New Roman" w:cs="Times New Roman"/>
                <w:sz w:val="24"/>
                <w:szCs w:val="24"/>
                <w:lang w:val="vi-VN"/>
              </w:rPr>
              <w:t xml:space="preserve"> theo quy định tại </w:t>
            </w:r>
            <w:r w:rsidRPr="00642FB5">
              <w:rPr>
                <w:rFonts w:ascii="Times New Roman" w:hAnsi="Times New Roman" w:cs="Times New Roman"/>
                <w:iCs/>
                <w:sz w:val="24"/>
                <w:szCs w:val="24"/>
                <w:lang w:val="nl-NL"/>
              </w:rPr>
              <w:t xml:space="preserve">Điều </w:t>
            </w:r>
            <w:r w:rsidR="00E47AE9" w:rsidRPr="00642FB5">
              <w:rPr>
                <w:rFonts w:ascii="Times New Roman" w:hAnsi="Times New Roman" w:cs="Times New Roman"/>
                <w:iCs/>
                <w:sz w:val="24"/>
                <w:szCs w:val="24"/>
                <w:lang w:val="nl-NL"/>
              </w:rPr>
              <w:t>18</w:t>
            </w:r>
            <w:r w:rsidRPr="00642FB5">
              <w:rPr>
                <w:rFonts w:ascii="Times New Roman" w:hAnsi="Times New Roman" w:cs="Times New Roman"/>
                <w:iCs/>
                <w:sz w:val="24"/>
                <w:szCs w:val="24"/>
                <w:lang w:val="nl-NL"/>
              </w:rPr>
              <w:t xml:space="preserve"> </w:t>
            </w:r>
            <w:r w:rsidRPr="00642FB5">
              <w:rPr>
                <w:rFonts w:ascii="Times New Roman" w:eastAsia="Calibri" w:hAnsi="Times New Roman" w:cs="Times New Roman"/>
                <w:sz w:val="24"/>
                <w:szCs w:val="24"/>
                <w:lang w:val="vi-VN"/>
              </w:rPr>
              <w:t>Thông tư này. Trường hợp bất khả kháng</w:t>
            </w:r>
            <w:r w:rsidRPr="00642FB5">
              <w:rPr>
                <w:rFonts w:ascii="Times New Roman" w:eastAsia="Calibri" w:hAnsi="Times New Roman" w:cs="Times New Roman"/>
                <w:sz w:val="24"/>
                <w:szCs w:val="24"/>
              </w:rPr>
              <w:t xml:space="preserve"> chưa phát hành </w:t>
            </w:r>
            <w:r w:rsidRPr="00642FB5">
              <w:rPr>
                <w:rFonts w:ascii="Times New Roman" w:hAnsi="Times New Roman" w:cs="Times New Roman"/>
                <w:iCs/>
                <w:sz w:val="24"/>
                <w:szCs w:val="24"/>
              </w:rPr>
              <w:t>được</w:t>
            </w:r>
            <w:r w:rsidRPr="00642FB5">
              <w:rPr>
                <w:rFonts w:ascii="Times New Roman" w:hAnsi="Times New Roman" w:cs="Times New Roman"/>
                <w:iCs/>
                <w:sz w:val="24"/>
                <w:szCs w:val="24"/>
                <w:lang w:val="nl-NL"/>
              </w:rPr>
              <w:t xml:space="preserve"> giấy chứng nhận kiểm định</w:t>
            </w:r>
            <w:r w:rsidRPr="00642FB5">
              <w:rPr>
                <w:rFonts w:ascii="Times New Roman" w:hAnsi="Times New Roman" w:cs="Times New Roman"/>
                <w:iCs/>
                <w:sz w:val="24"/>
                <w:szCs w:val="24"/>
                <w:lang w:val="vi-VN"/>
              </w:rPr>
              <w:t xml:space="preserve"> bản điện tử</w:t>
            </w:r>
            <w:r w:rsidRPr="00642FB5">
              <w:rPr>
                <w:rFonts w:ascii="Times New Roman" w:eastAsia="Calibri" w:hAnsi="Times New Roman" w:cs="Times New Roman"/>
                <w:sz w:val="24"/>
                <w:szCs w:val="24"/>
                <w:lang w:val="vi-VN"/>
              </w:rPr>
              <w:t>, cơ sở đăng kiểm cấp</w:t>
            </w:r>
            <w:r w:rsidRPr="00642FB5">
              <w:rPr>
                <w:rFonts w:ascii="Times New Roman" w:eastAsia="Calibri" w:hAnsi="Times New Roman" w:cs="Times New Roman"/>
                <w:sz w:val="24"/>
                <w:szCs w:val="24"/>
              </w:rPr>
              <w:t xml:space="preserve"> tem kiểm định</w:t>
            </w:r>
            <w:r w:rsidRPr="00642FB5">
              <w:rPr>
                <w:rFonts w:ascii="Times New Roman" w:eastAsia="Calibri" w:hAnsi="Times New Roman" w:cs="Times New Roman"/>
                <w:sz w:val="24"/>
                <w:szCs w:val="24"/>
                <w:lang w:val="vi-VN"/>
              </w:rPr>
              <w:t xml:space="preserve"> </w:t>
            </w:r>
            <w:r w:rsidRPr="00642FB5">
              <w:rPr>
                <w:rFonts w:ascii="Times New Roman" w:eastAsia="Calibri" w:hAnsi="Times New Roman" w:cs="Times New Roman"/>
                <w:sz w:val="24"/>
                <w:szCs w:val="24"/>
              </w:rPr>
              <w:t>và</w:t>
            </w:r>
            <w:r w:rsidRPr="00642FB5">
              <w:rPr>
                <w:rFonts w:ascii="Times New Roman" w:hAnsi="Times New Roman" w:cs="Times New Roman"/>
                <w:iCs/>
                <w:spacing w:val="-2"/>
                <w:sz w:val="24"/>
                <w:szCs w:val="24"/>
                <w:lang w:val="nl-NL"/>
              </w:rPr>
              <w:t xml:space="preserve"> giấy hẹn phát hành giấy chứng nhận kiểm định cho chủ xe theo mẫu số 01 quy định tại Phụ lục VI ban hành kèm theo Thông tư này</w:t>
            </w:r>
            <w:r w:rsidRPr="00642FB5">
              <w:rPr>
                <w:rFonts w:ascii="Times New Roman" w:eastAsia="Calibri" w:hAnsi="Times New Roman" w:cs="Times New Roman"/>
                <w:sz w:val="24"/>
                <w:szCs w:val="24"/>
              </w:rPr>
              <w:t>.</w:t>
            </w:r>
            <w:r w:rsidRPr="00642FB5">
              <w:rPr>
                <w:rFonts w:ascii="Times New Roman" w:hAnsi="Times New Roman" w:cs="Times New Roman"/>
                <w:iCs/>
                <w:spacing w:val="-2"/>
                <w:sz w:val="24"/>
                <w:szCs w:val="24"/>
                <w:lang w:val="nl-NL"/>
              </w:rPr>
              <w:t xml:space="preserve"> Khi sự cố được khắc phục, cơ sở đăng kiểm thực hiện ngay việc </w:t>
            </w:r>
            <w:r w:rsidRPr="00642FB5">
              <w:rPr>
                <w:rFonts w:ascii="Times New Roman" w:hAnsi="Times New Roman" w:cs="Times New Roman"/>
                <w:iCs/>
                <w:spacing w:val="-2"/>
                <w:sz w:val="24"/>
                <w:szCs w:val="24"/>
                <w:lang w:val="vi-VN"/>
              </w:rPr>
              <w:t>phát hành giấy chứng nhận</w:t>
            </w:r>
            <w:r w:rsidRPr="00642FB5">
              <w:rPr>
                <w:rFonts w:ascii="Times New Roman" w:hAnsi="Times New Roman" w:cs="Times New Roman"/>
                <w:iCs/>
                <w:spacing w:val="-2"/>
                <w:sz w:val="24"/>
                <w:szCs w:val="24"/>
                <w:lang w:val="nl-NL"/>
              </w:rPr>
              <w:t xml:space="preserve"> kiểm định, đồng thời thông báo cho chủ xe được biết.</w:t>
            </w:r>
            <w:r w:rsidRPr="00642FB5">
              <w:rPr>
                <w:rFonts w:ascii="Times New Roman" w:eastAsia="Calibri" w:hAnsi="Times New Roman" w:cs="Times New Roman"/>
                <w:sz w:val="24"/>
                <w:szCs w:val="24"/>
              </w:rPr>
              <w:t xml:space="preserve"> </w:t>
            </w:r>
          </w:p>
          <w:p w14:paraId="1F997A46" w14:textId="27D1EFE3" w:rsidR="008675CF" w:rsidRPr="00642FB5" w:rsidRDefault="008675CF" w:rsidP="00573221">
            <w:pPr>
              <w:spacing w:after="0" w:line="240" w:lineRule="auto"/>
              <w:jc w:val="both"/>
              <w:rPr>
                <w:rFonts w:ascii="Times New Roman" w:hAnsi="Times New Roman" w:cs="Times New Roman"/>
                <w:sz w:val="24"/>
                <w:szCs w:val="24"/>
              </w:rPr>
            </w:pPr>
          </w:p>
        </w:tc>
        <w:tc>
          <w:tcPr>
            <w:tcW w:w="2976" w:type="dxa"/>
          </w:tcPr>
          <w:p w14:paraId="5DF49DBA" w14:textId="77777777" w:rsidR="008675CF" w:rsidRPr="00642FB5" w:rsidRDefault="008675CF" w:rsidP="00E4300F">
            <w:pPr>
              <w:spacing w:after="0" w:line="240" w:lineRule="auto"/>
              <w:jc w:val="both"/>
              <w:rPr>
                <w:rFonts w:ascii="Times New Roman" w:hAnsi="Times New Roman" w:cs="Times New Roman"/>
                <w:sz w:val="24"/>
                <w:szCs w:val="24"/>
              </w:rPr>
            </w:pPr>
          </w:p>
        </w:tc>
      </w:tr>
      <w:tr w:rsidR="00642FB5" w:rsidRPr="00642FB5" w14:paraId="203AE519" w14:textId="77777777" w:rsidTr="00FB0F38">
        <w:tc>
          <w:tcPr>
            <w:tcW w:w="5665" w:type="dxa"/>
          </w:tcPr>
          <w:p w14:paraId="3C362CCF" w14:textId="7DF9A24A" w:rsidR="00E47AE9" w:rsidRPr="00642FB5" w:rsidRDefault="00E47AE9"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7E1A2EC8" w14:textId="77777777" w:rsidR="00E47AE9" w:rsidRPr="00642FB5" w:rsidRDefault="00E47AE9" w:rsidP="00573221">
            <w:pPr>
              <w:pStyle w:val="Heading1"/>
              <w:spacing w:before="0" w:after="0" w:line="240" w:lineRule="auto"/>
              <w:ind w:firstLine="567"/>
              <w:jc w:val="center"/>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Chương III </w:t>
            </w:r>
          </w:p>
          <w:p w14:paraId="0561D340" w14:textId="4D81A45E" w:rsidR="00E47AE9" w:rsidRPr="00642FB5" w:rsidRDefault="00E47AE9" w:rsidP="00573221">
            <w:pPr>
              <w:pStyle w:val="Heading1"/>
              <w:spacing w:before="0" w:after="0" w:line="240" w:lineRule="auto"/>
              <w:ind w:firstLine="567"/>
              <w:jc w:val="center"/>
              <w:rPr>
                <w:rFonts w:ascii="Times New Roman" w:hAnsi="Times New Roman" w:cs="Times New Roman"/>
                <w:b w:val="0"/>
                <w:iCs/>
                <w:spacing w:val="-6"/>
                <w:sz w:val="24"/>
                <w:szCs w:val="24"/>
                <w:lang w:val="nl-NL"/>
              </w:rPr>
            </w:pPr>
            <w:r w:rsidRPr="00642FB5">
              <w:rPr>
                <w:rFonts w:ascii="Times New Roman" w:hAnsi="Times New Roman" w:cs="Times New Roman"/>
                <w:iCs/>
                <w:sz w:val="24"/>
                <w:szCs w:val="24"/>
                <w:lang w:val="nl-NL"/>
              </w:rPr>
              <w:t>TRÌNH TỰ, THỦ TỤC KIỂM ĐỊNH KHÍ THẢI XE MÔ TÔ, XE GẮN MÁY</w:t>
            </w:r>
          </w:p>
        </w:tc>
        <w:tc>
          <w:tcPr>
            <w:tcW w:w="2976" w:type="dxa"/>
          </w:tcPr>
          <w:p w14:paraId="14F1EDC2" w14:textId="3BC34D69" w:rsidR="00E47AE9" w:rsidRPr="00642FB5" w:rsidRDefault="00E47AE9" w:rsidP="00E4300F">
            <w:pPr>
              <w:spacing w:after="0" w:line="240" w:lineRule="auto"/>
              <w:jc w:val="both"/>
              <w:rPr>
                <w:rFonts w:ascii="Times New Roman" w:hAnsi="Times New Roman" w:cs="Times New Roman"/>
                <w:sz w:val="24"/>
                <w:szCs w:val="24"/>
              </w:rPr>
            </w:pPr>
          </w:p>
        </w:tc>
      </w:tr>
      <w:tr w:rsidR="00642FB5" w:rsidRPr="00642FB5" w14:paraId="24CD64F6" w14:textId="77777777" w:rsidTr="00FB0F38">
        <w:tc>
          <w:tcPr>
            <w:tcW w:w="5665" w:type="dxa"/>
          </w:tcPr>
          <w:p w14:paraId="797F9139"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27. Trình tự, thủ tục kiểm định khí thải xe mô tô, xe gắn máy</w:t>
            </w:r>
          </w:p>
          <w:p w14:paraId="2DF32FD2"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Đối với các xe mô tô, xe gắn máy có thời gian tính từ năm sản xuất đến 05 năm, chủ xe không phải nộp hồ sơ kiểm định khí thải và không phải mang xe đến cơ sở đăng kiểm để kiểm định khí thải. Giấy chứng nhận kiểm định khí thải đối với các xe mô tô, xe gắn máy được Cục Đăng kiểm Việt Nam thực hiện cấp trên phần mềm quản lý kiểm định trên cơ sở kết quả chứng nhận chất lượng an toàn kỹ thuật và bảo vệ môi trường xe mô tô, xe gắn máy trong sản xuất, lắp ráp và nhập khẩu lấy từ dữ liệu lưu trữ của Cục Đăng kiểm Việt Nam kết hợp cơ sở dữ liệu về đăng ký, quản lý xe cơ giới của Bộ Công an.</w:t>
            </w:r>
          </w:p>
          <w:p w14:paraId="657E455B"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Đối với xe mô tô, xe gắn máy có thời gian tính từ năm sản xuất trên 05 năm thì chủ xe phải mang xe đến cơ sở đăng kiểm để kiểm định khí thải.</w:t>
            </w:r>
          </w:p>
          <w:p w14:paraId="3837AB7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Chủ xe xuất trình một trong các giấy tờ sau: bản chính chứng nhận đăng ký xe; bản sao có chứng thực hoặc bản sao điện tử được chứng thực từ bản chính chứng nhận đăng ký xe; bản chính giấy hẹn cấp chứng nhận đăng ký xe. Cơ sở đăng kiểm tiếp nhận hồ sơ, tra cứu thông tin của xe mô tô, xe gắn máy trên phần mềm quản lý kiểm định và đối chiếu chứng nhận đăng ký xe với xe mô tô, xe gắn máy thực tế: trường hợp xe thuộc trường hợp bị từ chối kiểm định cơ sở đăng kiểm lập thông báo theo </w:t>
            </w:r>
            <w:r w:rsidRPr="00642FB5">
              <w:rPr>
                <w:rFonts w:ascii="Times New Roman" w:hAnsi="Times New Roman" w:cs="Times New Roman"/>
                <w:bCs/>
                <w:sz w:val="24"/>
                <w:szCs w:val="24"/>
              </w:rPr>
              <w:lastRenderedPageBreak/>
              <w:t>mẫu quy định tại Phụ lục I ban hành kèm theo Thông tư này gửi cho chủ xe; trường hợp xe không thuộc trường hợp bị từ chối kiểm định, lập phiếu kiểm soát kiểm định theo mẫu số 3 Phụ lục IV ban hành kèm theo Thông tư này.</w:t>
            </w:r>
          </w:p>
          <w:p w14:paraId="4ABAEF24"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Trường hợp nộp hồ sơ trực tiếp: cơ sở đăng kiểm thực hiện kiểm định khí thải ngay trong ngày nhận đủ hồ sơ, nếu kết quả kiểm định không đạt yêu cầu, cơ sở đăng kiểm lập thông báo theo mẫu quy định tại Phụ lục I ban hành kèm theo Thông tư này gửi cho chủ xe; trường hợp kết quả đạt yêu cầu thì cơ sở đăng kiểm cấp giấy chứng nhận kiểm định khí thải theo thời hạn hiệu lực của giấy chứng nhận kiểm định khí thải đối với xe mô tô, xe gắn máy theo quy định tại Phụ lục V ban hành kèm theo Thông tư này.</w:t>
            </w:r>
          </w:p>
          <w:p w14:paraId="0075274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b) Trường hợp nộp hồ sơ qua hệ thống trực tuyến: cơ sở đăng kiểm xác nhận lịch hẹn kiểm định khí thải đồng thời thông báo với chủ xe về thời gian thực hiện kiểm định khí thải xe mô tô, xe gắn máy. Khi chủ xe đưa xe mô tô, xe gắn máy đến thì cơ sở đăng kiểm thực hiện theo quy định tại điểm a khoản này.</w:t>
            </w:r>
          </w:p>
          <w:p w14:paraId="29707130" w14:textId="77777777" w:rsidR="00D441B7" w:rsidRPr="00642FB5" w:rsidRDefault="00D441B7" w:rsidP="00573221">
            <w:pPr>
              <w:spacing w:after="0" w:line="240" w:lineRule="auto"/>
              <w:rPr>
                <w:rFonts w:ascii="Times New Roman" w:hAnsi="Times New Roman" w:cs="Times New Roman"/>
                <w:bCs/>
                <w:sz w:val="24"/>
                <w:szCs w:val="24"/>
              </w:rPr>
            </w:pPr>
          </w:p>
          <w:p w14:paraId="59B30039"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Chứng nhận kiểm định khí thải cấp cho xe mô tô, xe gắn máy là bản điện tử được tích hợp dữ liệu với tài khoản định danh điện tử của chủ xe, cụ thể như sau:</w:t>
            </w:r>
          </w:p>
          <w:p w14:paraId="431C827B"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Chứng nhận kiểm định khí thải xe mô tô, xe gắn máy lần đầu theo mẫu số 04 Phụ lục XX ban hành kèm theo Thông tư này;</w:t>
            </w:r>
          </w:p>
          <w:p w14:paraId="5F93E392" w14:textId="37C67CE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sz w:val="24"/>
                <w:szCs w:val="24"/>
              </w:rPr>
              <w:t>b) Chứng nhận kiểm định khí thải xe mô tô, xe gắn máy định kỳ theo mẫu số 05 Phụ lục XX ban hành kèm theo Thông tư này.</w:t>
            </w:r>
          </w:p>
        </w:tc>
        <w:tc>
          <w:tcPr>
            <w:tcW w:w="5670" w:type="dxa"/>
          </w:tcPr>
          <w:p w14:paraId="118479EA" w14:textId="77777777" w:rsidR="00D441B7" w:rsidRPr="00642FB5" w:rsidRDefault="00D441B7" w:rsidP="00573221">
            <w:pPr>
              <w:pStyle w:val="Heading2"/>
              <w:spacing w:before="0"/>
              <w:jc w:val="both"/>
              <w:rPr>
                <w:rFonts w:ascii="Times New Roman" w:eastAsia="Times New Roman" w:hAnsi="Times New Roman" w:cs="Times New Roman"/>
                <w:b/>
                <w:iCs/>
                <w:color w:val="auto"/>
                <w:sz w:val="24"/>
                <w:szCs w:val="24"/>
                <w:lang w:val="nl-NL"/>
              </w:rPr>
            </w:pPr>
            <w:r w:rsidRPr="00642FB5">
              <w:rPr>
                <w:rFonts w:ascii="Times New Roman" w:eastAsia="Times New Roman" w:hAnsi="Times New Roman" w:cs="Times New Roman"/>
                <w:b/>
                <w:iCs/>
                <w:color w:val="auto"/>
                <w:sz w:val="24"/>
                <w:szCs w:val="24"/>
                <w:lang w:val="vi-VN"/>
              </w:rPr>
              <w:lastRenderedPageBreak/>
              <w:t>Điều</w:t>
            </w:r>
            <w:r w:rsidRPr="00642FB5">
              <w:rPr>
                <w:rFonts w:ascii="Times New Roman" w:eastAsia="Times New Roman" w:hAnsi="Times New Roman" w:cs="Times New Roman"/>
                <w:b/>
                <w:iCs/>
                <w:color w:val="auto"/>
                <w:sz w:val="24"/>
                <w:szCs w:val="24"/>
              </w:rPr>
              <w:t xml:space="preserve"> 10</w:t>
            </w:r>
            <w:r w:rsidRPr="00642FB5">
              <w:rPr>
                <w:rFonts w:ascii="Times New Roman" w:eastAsia="Times New Roman" w:hAnsi="Times New Roman" w:cs="Times New Roman"/>
                <w:b/>
                <w:iCs/>
                <w:color w:val="auto"/>
                <w:sz w:val="24"/>
                <w:szCs w:val="24"/>
                <w:lang w:val="vi-VN"/>
              </w:rPr>
              <w:t>. Hồ sơ đề nghị kiểm định</w:t>
            </w:r>
            <w:r w:rsidRPr="00642FB5">
              <w:rPr>
                <w:rFonts w:ascii="Times New Roman" w:eastAsia="Times New Roman" w:hAnsi="Times New Roman" w:cs="Times New Roman"/>
                <w:b/>
                <w:iCs/>
                <w:color w:val="auto"/>
                <w:sz w:val="24"/>
                <w:szCs w:val="24"/>
              </w:rPr>
              <w:t xml:space="preserve"> khí thải</w:t>
            </w:r>
            <w:r w:rsidRPr="00642FB5">
              <w:rPr>
                <w:rFonts w:ascii="Times New Roman" w:eastAsia="Times New Roman" w:hAnsi="Times New Roman" w:cs="Times New Roman"/>
                <w:b/>
                <w:iCs/>
                <w:color w:val="auto"/>
                <w:sz w:val="24"/>
                <w:szCs w:val="24"/>
                <w:lang w:val="vi-VN"/>
              </w:rPr>
              <w:t xml:space="preserve"> lần đầu</w:t>
            </w:r>
          </w:p>
          <w:p w14:paraId="2245BF41"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1. Giấy tờ phải nộp</w:t>
            </w:r>
          </w:p>
          <w:p w14:paraId="68C6F1C2"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a) Ảnh chụp </w:t>
            </w:r>
            <w:r w:rsidRPr="00642FB5">
              <w:rPr>
                <w:rFonts w:ascii="Times New Roman" w:hAnsi="Times New Roman" w:cs="Times New Roman"/>
                <w:iCs/>
                <w:sz w:val="24"/>
                <w:szCs w:val="24"/>
                <w:lang w:val="nl-NL"/>
              </w:rPr>
              <w:t xml:space="preserve">số khung, số động cơ </w:t>
            </w:r>
            <w:r w:rsidRPr="00642FB5">
              <w:rPr>
                <w:rFonts w:ascii="Times New Roman" w:hAnsi="Times New Roman" w:cs="Times New Roman"/>
                <w:bCs/>
                <w:iCs/>
                <w:sz w:val="24"/>
                <w:szCs w:val="24"/>
                <w:lang w:val="nl-NL"/>
              </w:rPr>
              <w:t xml:space="preserve">hoặc ảnh chụp bản chà số khung, số động cơ của xe được dán trên Thông báo miễn kiểm tra hoặc Giấy chứng nhận chất lượng an toàn kỹ thuật và bảo vệ môi trường đối với xe nhập khẩu, Phiếu kiểm tra chất lượng xuất xưởng đối với xe sản xuất, lắp ráp; </w:t>
            </w:r>
          </w:p>
          <w:p w14:paraId="333594D1" w14:textId="77777777"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lang w:val="nl-NL"/>
              </w:rPr>
              <w:t>b) Bản sao: phiếu kiểm tra chất lượng xuất xưởng (đối với xe sản xuất, lắp ráp trong nước),</w:t>
            </w:r>
            <w:r w:rsidRPr="00642FB5">
              <w:rPr>
                <w:rFonts w:ascii="Times New Roman" w:hAnsi="Times New Roman" w:cs="Times New Roman"/>
                <w:bCs/>
                <w:iCs/>
                <w:sz w:val="24"/>
                <w:szCs w:val="24"/>
                <w:lang w:val="vi-VN"/>
              </w:rPr>
              <w:t xml:space="preserve"> Giấy chứng nhận chất lượng an toàn kỹ thuật và bảo vệ môi trường (đối với xe nhập khẩu) trong trường hợp bất khả kháng</w:t>
            </w:r>
            <w:r w:rsidRPr="00642FB5">
              <w:rPr>
                <w:rFonts w:ascii="Times New Roman" w:hAnsi="Times New Roman" w:cs="Times New Roman"/>
                <w:iCs/>
                <w:sz w:val="24"/>
                <w:szCs w:val="24"/>
                <w:lang w:val="vi-VN"/>
              </w:rPr>
              <w:t xml:space="preserve"> theo quy định của pháp luật (sau đây gọi là trường hợp bất khả kháng)</w:t>
            </w:r>
            <w:r w:rsidRPr="00642FB5">
              <w:rPr>
                <w:rFonts w:ascii="Times New Roman" w:hAnsi="Times New Roman" w:cs="Times New Roman"/>
                <w:bCs/>
                <w:iCs/>
                <w:sz w:val="24"/>
                <w:szCs w:val="24"/>
                <w:lang w:val="vi-VN"/>
              </w:rPr>
              <w:t xml:space="preserve"> mà dữ liệu của Cục Đăng kiểm Việt Nam chưa chia sẻ được</w:t>
            </w:r>
            <w:r w:rsidRPr="00642FB5">
              <w:rPr>
                <w:rFonts w:ascii="Times New Roman" w:hAnsi="Times New Roman" w:cs="Times New Roman"/>
                <w:bCs/>
                <w:iCs/>
                <w:sz w:val="24"/>
                <w:szCs w:val="24"/>
              </w:rPr>
              <w:t>;</w:t>
            </w:r>
          </w:p>
          <w:p w14:paraId="299ADAA3" w14:textId="77777777" w:rsidR="00D441B7" w:rsidRPr="00642FB5" w:rsidRDefault="00D441B7" w:rsidP="00573221">
            <w:pPr>
              <w:spacing w:after="0" w:line="240" w:lineRule="auto"/>
              <w:jc w:val="both"/>
              <w:rPr>
                <w:rFonts w:ascii="Times New Roman" w:hAnsi="Times New Roman" w:cs="Times New Roman"/>
                <w:bCs/>
                <w:iCs/>
                <w:spacing w:val="-2"/>
                <w:sz w:val="24"/>
                <w:szCs w:val="24"/>
                <w:lang w:val="nl-NL"/>
              </w:rPr>
            </w:pPr>
            <w:r w:rsidRPr="00642FB5">
              <w:rPr>
                <w:rFonts w:ascii="Times New Roman" w:hAnsi="Times New Roman" w:cs="Times New Roman"/>
                <w:bCs/>
                <w:iCs/>
                <w:sz w:val="24"/>
                <w:szCs w:val="24"/>
              </w:rPr>
              <w:t>c) Ả</w:t>
            </w:r>
            <w:r w:rsidRPr="00642FB5">
              <w:rPr>
                <w:rFonts w:ascii="Times New Roman" w:hAnsi="Times New Roman" w:cs="Times New Roman"/>
                <w:bCs/>
                <w:iCs/>
                <w:spacing w:val="-2"/>
                <w:sz w:val="24"/>
                <w:szCs w:val="24"/>
                <w:lang w:val="nl-NL"/>
              </w:rPr>
              <w:t xml:space="preserve">nh chụp xe bao gồm: 02 ảnh tổng thể chéo góc </w:t>
            </w:r>
            <w:r w:rsidRPr="00642FB5">
              <w:rPr>
                <w:rFonts w:ascii="Times New Roman" w:hAnsi="Times New Roman" w:cs="Times New Roman"/>
                <w:iCs/>
                <w:sz w:val="24"/>
                <w:szCs w:val="24"/>
                <w:lang w:val="nl-NL"/>
              </w:rPr>
              <w:t>khoảng từ 30 độ đến</w:t>
            </w:r>
            <w:r w:rsidRPr="00642FB5">
              <w:rPr>
                <w:rFonts w:ascii="Times New Roman" w:hAnsi="Times New Roman" w:cs="Times New Roman"/>
                <w:bCs/>
                <w:iCs/>
                <w:spacing w:val="-2"/>
                <w:sz w:val="24"/>
                <w:szCs w:val="24"/>
                <w:lang w:val="nl-NL"/>
              </w:rPr>
              <w:t xml:space="preserve"> 45 độ bên trái, phía trước và bên phải, phía sau (thể hiện rõ biển số xe), ảnh chụp phải đảm bảo có độ phân giải tối thiểu 1280x720 pixels, rõ nét, thể hiện thời gian thực khi chụp (gồm ngày, tháng, năm, giờ, phút chụp ảnh), ảnh chiếm diện tích tối thiểu 75% diện tích khung ảnh;</w:t>
            </w:r>
          </w:p>
          <w:p w14:paraId="34C26859" w14:textId="77777777"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rPr>
              <w:t xml:space="preserve">d) </w:t>
            </w:r>
            <w:r w:rsidRPr="00642FB5">
              <w:rPr>
                <w:rFonts w:ascii="Times New Roman" w:hAnsi="Times New Roman" w:cs="Times New Roman"/>
                <w:bCs/>
                <w:iCs/>
                <w:sz w:val="24"/>
                <w:szCs w:val="24"/>
                <w:lang w:val="vi-VN"/>
              </w:rPr>
              <w:t>Bản chính giấy chứng nhận cải tạo của xe (đối với xe cải tạo)</w:t>
            </w:r>
            <w:r w:rsidRPr="00642FB5">
              <w:rPr>
                <w:rFonts w:ascii="Times New Roman" w:hAnsi="Times New Roman" w:cs="Times New Roman"/>
                <w:bCs/>
                <w:iCs/>
                <w:sz w:val="24"/>
                <w:szCs w:val="24"/>
              </w:rPr>
              <w:t xml:space="preserve"> đối với</w:t>
            </w:r>
            <w:r w:rsidRPr="00642FB5">
              <w:rPr>
                <w:rFonts w:ascii="Times New Roman" w:hAnsi="Times New Roman" w:cs="Times New Roman"/>
                <w:bCs/>
                <w:iCs/>
                <w:sz w:val="24"/>
                <w:szCs w:val="24"/>
                <w:lang w:val="vi-VN"/>
              </w:rPr>
              <w:t xml:space="preserve"> trường hợp bất khả kháng mà dữ liệu</w:t>
            </w:r>
            <w:r w:rsidRPr="00642FB5">
              <w:rPr>
                <w:rFonts w:ascii="Times New Roman" w:hAnsi="Times New Roman" w:cs="Times New Roman"/>
                <w:bCs/>
                <w:iCs/>
                <w:sz w:val="24"/>
                <w:szCs w:val="24"/>
              </w:rPr>
              <w:t xml:space="preserve"> về </w:t>
            </w:r>
            <w:r w:rsidRPr="00642FB5">
              <w:rPr>
                <w:rFonts w:ascii="Times New Roman" w:hAnsi="Times New Roman" w:cs="Times New Roman"/>
                <w:bCs/>
                <w:iCs/>
                <w:sz w:val="24"/>
                <w:szCs w:val="24"/>
                <w:lang w:val="vi-VN"/>
              </w:rPr>
              <w:t xml:space="preserve">cải tạo của xe chưa chia sẻ được </w:t>
            </w:r>
            <w:r w:rsidRPr="00642FB5">
              <w:rPr>
                <w:rFonts w:ascii="Times New Roman" w:hAnsi="Times New Roman" w:cs="Times New Roman"/>
                <w:bCs/>
                <w:iCs/>
                <w:sz w:val="24"/>
                <w:szCs w:val="24"/>
              </w:rPr>
              <w:t>từ</w:t>
            </w:r>
            <w:r w:rsidRPr="00642FB5">
              <w:rPr>
                <w:rFonts w:ascii="Times New Roman" w:hAnsi="Times New Roman" w:cs="Times New Roman"/>
                <w:bCs/>
                <w:iCs/>
                <w:sz w:val="24"/>
                <w:szCs w:val="24"/>
                <w:lang w:val="vi-VN"/>
              </w:rPr>
              <w:t xml:space="preserve"> Cục Đăng kiểm Việt Nam</w:t>
            </w:r>
            <w:r w:rsidRPr="00642FB5">
              <w:rPr>
                <w:rFonts w:ascii="Times New Roman" w:hAnsi="Times New Roman" w:cs="Times New Roman"/>
                <w:bCs/>
                <w:iCs/>
                <w:sz w:val="24"/>
                <w:szCs w:val="24"/>
              </w:rPr>
              <w:t>.</w:t>
            </w:r>
          </w:p>
          <w:p w14:paraId="2129DC9A"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2. Giấy tờ phải xuất trình</w:t>
            </w:r>
          </w:p>
          <w:p w14:paraId="5E00B13F" w14:textId="77777777" w:rsidR="00D441B7" w:rsidRPr="00642FB5" w:rsidRDefault="00D441B7" w:rsidP="00573221">
            <w:pPr>
              <w:spacing w:after="0" w:line="240" w:lineRule="auto"/>
              <w:jc w:val="both"/>
              <w:rPr>
                <w:rFonts w:ascii="Times New Roman" w:hAnsi="Times New Roman" w:cs="Times New Roman"/>
                <w:sz w:val="24"/>
                <w:szCs w:val="24"/>
                <w:lang w:eastAsia="x-none"/>
              </w:rPr>
            </w:pPr>
            <w:r w:rsidRPr="00642FB5">
              <w:rPr>
                <w:rFonts w:ascii="Times New Roman" w:hAnsi="Times New Roman" w:cs="Times New Roman"/>
                <w:bCs/>
                <w:iCs/>
                <w:spacing w:val="-2"/>
                <w:sz w:val="24"/>
                <w:szCs w:val="24"/>
              </w:rPr>
              <w:t>a</w:t>
            </w:r>
            <w:r w:rsidRPr="00642FB5">
              <w:rPr>
                <w:rFonts w:ascii="Times New Roman" w:hAnsi="Times New Roman" w:cs="Times New Roman"/>
                <w:bCs/>
                <w:iCs/>
                <w:spacing w:val="-2"/>
                <w:sz w:val="24"/>
                <w:szCs w:val="24"/>
                <w:lang w:val="nl-NL"/>
              </w:rPr>
              <w:t>)</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bCs/>
                <w:iCs/>
                <w:spacing w:val="-2"/>
                <w:sz w:val="24"/>
                <w:szCs w:val="24"/>
              </w:rPr>
              <w:t>;</w:t>
            </w:r>
          </w:p>
          <w:p w14:paraId="5B9CABA8"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rPr>
              <w:t>b</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lang w:val="nl-NL"/>
              </w:rPr>
              <w:t>.</w:t>
            </w:r>
          </w:p>
          <w:p w14:paraId="247229D8" w14:textId="77777777" w:rsidR="00D441B7" w:rsidRPr="00642FB5" w:rsidRDefault="00D441B7" w:rsidP="00573221">
            <w:pPr>
              <w:pStyle w:val="Heading1"/>
              <w:spacing w:before="0" w:after="0" w:line="240" w:lineRule="auto"/>
              <w:rPr>
                <w:rFonts w:ascii="Times New Roman" w:hAnsi="Times New Roman" w:cs="Times New Roman"/>
                <w:b w:val="0"/>
                <w:sz w:val="24"/>
                <w:szCs w:val="24"/>
              </w:rPr>
            </w:pPr>
            <w:r w:rsidRPr="00642FB5">
              <w:rPr>
                <w:rFonts w:ascii="Times New Roman" w:hAnsi="Times New Roman" w:cs="Times New Roman"/>
                <w:sz w:val="24"/>
                <w:szCs w:val="24"/>
              </w:rPr>
              <w:t>Điều</w:t>
            </w:r>
            <w:r w:rsidRPr="00642FB5">
              <w:rPr>
                <w:rFonts w:ascii="Times New Roman" w:hAnsi="Times New Roman" w:cs="Times New Roman"/>
                <w:sz w:val="24"/>
                <w:szCs w:val="24"/>
                <w:lang w:val="en-US"/>
              </w:rPr>
              <w:t xml:space="preserve"> 11</w:t>
            </w:r>
            <w:r w:rsidRPr="00642FB5">
              <w:rPr>
                <w:rFonts w:ascii="Times New Roman" w:hAnsi="Times New Roman" w:cs="Times New Roman"/>
                <w:sz w:val="24"/>
                <w:szCs w:val="24"/>
              </w:rPr>
              <w:t>. Hồ sơ đề nghị kiểm định</w:t>
            </w:r>
            <w:r w:rsidRPr="00642FB5">
              <w:rPr>
                <w:rFonts w:ascii="Times New Roman" w:hAnsi="Times New Roman" w:cs="Times New Roman"/>
                <w:sz w:val="24"/>
                <w:szCs w:val="24"/>
                <w:lang w:val="en-US"/>
              </w:rPr>
              <w:t xml:space="preserve"> khí thải</w:t>
            </w:r>
            <w:r w:rsidRPr="00642FB5">
              <w:rPr>
                <w:rFonts w:ascii="Times New Roman" w:hAnsi="Times New Roman" w:cs="Times New Roman"/>
                <w:sz w:val="24"/>
                <w:szCs w:val="24"/>
              </w:rPr>
              <w:t xml:space="preserve"> định kỳ</w:t>
            </w:r>
          </w:p>
          <w:p w14:paraId="4ABC06D4"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1. Giấy tờ phải nộp </w:t>
            </w:r>
          </w:p>
          <w:p w14:paraId="2A5ED82C" w14:textId="77777777" w:rsidR="00D441B7" w:rsidRPr="00642FB5" w:rsidRDefault="00D441B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lang w:val="vi-VN"/>
              </w:rPr>
              <w:t>Bản chính giấy chứng nhận cải tạo của xe (đối với xe cải tạo)</w:t>
            </w:r>
            <w:r w:rsidRPr="00642FB5">
              <w:rPr>
                <w:rFonts w:ascii="Times New Roman" w:hAnsi="Times New Roman" w:cs="Times New Roman"/>
                <w:bCs/>
                <w:iCs/>
                <w:sz w:val="24"/>
                <w:szCs w:val="24"/>
              </w:rPr>
              <w:t xml:space="preserve"> đối với</w:t>
            </w:r>
            <w:r w:rsidRPr="00642FB5">
              <w:rPr>
                <w:rFonts w:ascii="Times New Roman" w:hAnsi="Times New Roman" w:cs="Times New Roman"/>
                <w:bCs/>
                <w:iCs/>
                <w:sz w:val="24"/>
                <w:szCs w:val="24"/>
                <w:lang w:val="vi-VN"/>
              </w:rPr>
              <w:t xml:space="preserve"> trường hợp bất khả kháng mà dữ liệu</w:t>
            </w:r>
            <w:r w:rsidRPr="00642FB5">
              <w:rPr>
                <w:rFonts w:ascii="Times New Roman" w:hAnsi="Times New Roman" w:cs="Times New Roman"/>
                <w:bCs/>
                <w:iCs/>
                <w:sz w:val="24"/>
                <w:szCs w:val="24"/>
              </w:rPr>
              <w:t xml:space="preserve"> về </w:t>
            </w:r>
            <w:r w:rsidRPr="00642FB5">
              <w:rPr>
                <w:rFonts w:ascii="Times New Roman" w:hAnsi="Times New Roman" w:cs="Times New Roman"/>
                <w:bCs/>
                <w:iCs/>
                <w:sz w:val="24"/>
                <w:szCs w:val="24"/>
                <w:lang w:val="vi-VN"/>
              </w:rPr>
              <w:t xml:space="preserve">cải tạo của xe chưa chia sẻ được </w:t>
            </w:r>
            <w:r w:rsidRPr="00642FB5">
              <w:rPr>
                <w:rFonts w:ascii="Times New Roman" w:hAnsi="Times New Roman" w:cs="Times New Roman"/>
                <w:bCs/>
                <w:iCs/>
                <w:sz w:val="24"/>
                <w:szCs w:val="24"/>
              </w:rPr>
              <w:t>từ</w:t>
            </w:r>
            <w:r w:rsidRPr="00642FB5">
              <w:rPr>
                <w:rFonts w:ascii="Times New Roman" w:hAnsi="Times New Roman" w:cs="Times New Roman"/>
                <w:bCs/>
                <w:iCs/>
                <w:sz w:val="24"/>
                <w:szCs w:val="24"/>
                <w:lang w:val="vi-VN"/>
              </w:rPr>
              <w:t xml:space="preserve"> Cục Đăng kiểm Việt Nam. </w:t>
            </w:r>
          </w:p>
          <w:p w14:paraId="1397CBB5"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2. Giấy tờ phải xuất trình</w:t>
            </w:r>
          </w:p>
          <w:p w14:paraId="416E8950" w14:textId="77777777" w:rsidR="00D441B7" w:rsidRPr="00642FB5" w:rsidRDefault="00D441B7" w:rsidP="00573221">
            <w:pPr>
              <w:spacing w:after="0" w:line="240" w:lineRule="auto"/>
              <w:jc w:val="both"/>
              <w:rPr>
                <w:rFonts w:ascii="Times New Roman" w:hAnsi="Times New Roman" w:cs="Times New Roman"/>
                <w:sz w:val="24"/>
                <w:szCs w:val="24"/>
                <w:lang w:eastAsia="x-none"/>
              </w:rPr>
            </w:pPr>
            <w:r w:rsidRPr="00642FB5">
              <w:rPr>
                <w:rFonts w:ascii="Times New Roman" w:hAnsi="Times New Roman" w:cs="Times New Roman"/>
                <w:bCs/>
                <w:iCs/>
                <w:spacing w:val="-2"/>
                <w:sz w:val="24"/>
                <w:szCs w:val="24"/>
              </w:rPr>
              <w:t>a</w:t>
            </w:r>
            <w:r w:rsidRPr="00642FB5">
              <w:rPr>
                <w:rFonts w:ascii="Times New Roman" w:hAnsi="Times New Roman" w:cs="Times New Roman"/>
                <w:bCs/>
                <w:iCs/>
                <w:spacing w:val="-2"/>
                <w:sz w:val="24"/>
                <w:szCs w:val="24"/>
                <w:lang w:val="nl-NL"/>
              </w:rPr>
              <w:t>)</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bCs/>
                <w:iCs/>
                <w:spacing w:val="-2"/>
                <w:sz w:val="24"/>
                <w:szCs w:val="24"/>
              </w:rPr>
              <w:t>;</w:t>
            </w:r>
          </w:p>
          <w:p w14:paraId="4896A27F" w14:textId="77777777" w:rsidR="00D441B7" w:rsidRPr="00642FB5" w:rsidRDefault="00D441B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iCs/>
                <w:sz w:val="24"/>
                <w:szCs w:val="24"/>
              </w:rPr>
              <w:t>b</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lang w:val="nl-NL"/>
              </w:rPr>
              <w:t>.</w:t>
            </w:r>
          </w:p>
          <w:p w14:paraId="55E4B335" w14:textId="77777777" w:rsidR="00D441B7" w:rsidRPr="00642FB5" w:rsidRDefault="00D441B7" w:rsidP="00573221">
            <w:pPr>
              <w:pStyle w:val="Heading1"/>
              <w:spacing w:before="0" w:after="0" w:line="240" w:lineRule="auto"/>
              <w:jc w:val="both"/>
              <w:rPr>
                <w:rFonts w:ascii="Times New Roman" w:hAnsi="Times New Roman" w:cs="Times New Roman"/>
                <w:b w:val="0"/>
                <w:sz w:val="24"/>
                <w:szCs w:val="24"/>
              </w:rPr>
            </w:pPr>
            <w:r w:rsidRPr="00642FB5">
              <w:rPr>
                <w:rFonts w:ascii="Times New Roman" w:hAnsi="Times New Roman" w:cs="Times New Roman"/>
                <w:sz w:val="24"/>
                <w:szCs w:val="24"/>
              </w:rPr>
              <w:t>Điều</w:t>
            </w:r>
            <w:r w:rsidRPr="00642FB5">
              <w:rPr>
                <w:rFonts w:ascii="Times New Roman" w:hAnsi="Times New Roman" w:cs="Times New Roman"/>
                <w:sz w:val="24"/>
                <w:szCs w:val="24"/>
                <w:lang w:val="en-US"/>
              </w:rPr>
              <w:t xml:space="preserve"> 12</w:t>
            </w:r>
            <w:r w:rsidRPr="00642FB5">
              <w:rPr>
                <w:rFonts w:ascii="Times New Roman" w:hAnsi="Times New Roman" w:cs="Times New Roman"/>
                <w:sz w:val="24"/>
                <w:szCs w:val="24"/>
              </w:rPr>
              <w:t>. Hồ sơ đề nghị kiểm định</w:t>
            </w:r>
            <w:r w:rsidRPr="00642FB5">
              <w:rPr>
                <w:rFonts w:ascii="Times New Roman" w:hAnsi="Times New Roman" w:cs="Times New Roman"/>
                <w:sz w:val="24"/>
                <w:szCs w:val="24"/>
                <w:lang w:val="en-US"/>
              </w:rPr>
              <w:t xml:space="preserve"> khí thải</w:t>
            </w:r>
            <w:r w:rsidRPr="00642FB5">
              <w:rPr>
                <w:rFonts w:ascii="Times New Roman" w:hAnsi="Times New Roman" w:cs="Times New Roman"/>
                <w:sz w:val="24"/>
                <w:szCs w:val="24"/>
              </w:rPr>
              <w:t xml:space="preserve"> đối với xe có chứng nhận đăng ký xe tạm thời</w:t>
            </w:r>
          </w:p>
          <w:p w14:paraId="41BBE6A0"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pacing w:val="-2"/>
                <w:sz w:val="24"/>
                <w:szCs w:val="24"/>
                <w:lang w:val="nl-NL"/>
              </w:rPr>
              <w:t>Chủ xe phải đưa xe đến cơ sở đăng kiểm để kiểm định khí thải</w:t>
            </w:r>
          </w:p>
          <w:p w14:paraId="608B50F4"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1. </w:t>
            </w:r>
            <w:r w:rsidRPr="00642FB5">
              <w:rPr>
                <w:rFonts w:ascii="Times New Roman" w:hAnsi="Times New Roman" w:cs="Times New Roman"/>
                <w:bCs/>
                <w:iCs/>
                <w:sz w:val="24"/>
                <w:szCs w:val="24"/>
                <w:lang w:val="vi-VN"/>
              </w:rPr>
              <w:t>Trường hợp x</w:t>
            </w:r>
            <w:r w:rsidRPr="00642FB5">
              <w:rPr>
                <w:rFonts w:ascii="Times New Roman" w:hAnsi="Times New Roman" w:cs="Times New Roman"/>
                <w:bCs/>
                <w:iCs/>
                <w:sz w:val="24"/>
                <w:szCs w:val="24"/>
                <w:lang w:val="nl-NL"/>
              </w:rPr>
              <w:t>e sản xuất, lắp ráp trong nước, xe thuộc đối tượng nghiên cứu, phát triển có nhu cầu tham gia giao thông đường bộ</w:t>
            </w:r>
            <w:r w:rsidRPr="00642FB5">
              <w:rPr>
                <w:rFonts w:ascii="Times New Roman" w:hAnsi="Times New Roman" w:cs="Times New Roman"/>
                <w:bCs/>
                <w:iCs/>
                <w:sz w:val="24"/>
                <w:szCs w:val="24"/>
                <w:lang w:val="vi-VN"/>
              </w:rPr>
              <w:t xml:space="preserve">, </w:t>
            </w:r>
            <w:r w:rsidRPr="00642FB5">
              <w:rPr>
                <w:rFonts w:ascii="Times New Roman" w:hAnsi="Times New Roman" w:cs="Times New Roman"/>
                <w:iCs/>
                <w:sz w:val="24"/>
                <w:szCs w:val="24"/>
                <w:lang w:val="vi-VN"/>
              </w:rPr>
              <w:t>h</w:t>
            </w:r>
            <w:r w:rsidRPr="00642FB5">
              <w:rPr>
                <w:rFonts w:ascii="Times New Roman" w:hAnsi="Times New Roman" w:cs="Times New Roman"/>
                <w:iCs/>
                <w:sz w:val="24"/>
                <w:szCs w:val="24"/>
                <w:lang w:val="nl-NL"/>
              </w:rPr>
              <w:t xml:space="preserve">ồ sơ </w:t>
            </w:r>
            <w:r w:rsidRPr="00642FB5">
              <w:rPr>
                <w:rFonts w:ascii="Times New Roman" w:hAnsi="Times New Roman" w:cs="Times New Roman"/>
                <w:iCs/>
                <w:sz w:val="24"/>
                <w:szCs w:val="24"/>
                <w:lang w:val="vi-VN"/>
              </w:rPr>
              <w:t>gồm có</w:t>
            </w:r>
            <w:r w:rsidRPr="00642FB5">
              <w:rPr>
                <w:rFonts w:ascii="Times New Roman" w:hAnsi="Times New Roman" w:cs="Times New Roman"/>
                <w:bCs/>
                <w:iCs/>
                <w:sz w:val="24"/>
                <w:szCs w:val="24"/>
                <w:lang w:val="nl-NL"/>
              </w:rPr>
              <w:t xml:space="preserve">: </w:t>
            </w:r>
          </w:p>
          <w:p w14:paraId="5BAD8FC2" w14:textId="77777777" w:rsidR="00D441B7" w:rsidRPr="00642FB5" w:rsidRDefault="00D441B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lang w:val="nl-NL"/>
              </w:rPr>
              <w:t xml:space="preserve">a) </w:t>
            </w:r>
            <w:r w:rsidRPr="00642FB5">
              <w:rPr>
                <w:rFonts w:ascii="Times New Roman" w:hAnsi="Times New Roman" w:cs="Times New Roman"/>
                <w:bCs/>
                <w:iCs/>
                <w:sz w:val="24"/>
                <w:szCs w:val="24"/>
                <w:lang w:val="vi-VN"/>
              </w:rPr>
              <w:t xml:space="preserve">Giấy tờ phải nộp: </w:t>
            </w:r>
            <w:r w:rsidRPr="00642FB5">
              <w:rPr>
                <w:rFonts w:ascii="Times New Roman" w:hAnsi="Times New Roman" w:cs="Times New Roman"/>
                <w:bCs/>
                <w:iCs/>
                <w:sz w:val="24"/>
                <w:szCs w:val="24"/>
                <w:lang w:val="nl-NL"/>
              </w:rPr>
              <w:t xml:space="preserve">Bản sao phiếu kiểm tra chất lượng xuất xưởng </w:t>
            </w:r>
            <w:r w:rsidRPr="00642FB5">
              <w:rPr>
                <w:rFonts w:ascii="Times New Roman" w:hAnsi="Times New Roman" w:cs="Times New Roman"/>
                <w:bCs/>
                <w:iCs/>
                <w:sz w:val="24"/>
                <w:szCs w:val="24"/>
                <w:lang w:val="vi-VN"/>
              </w:rPr>
              <w:t>trong trường hợp bất khả kháng mà dữ liệu của Cục Đăng kiểm Việt Nam chưa chia sẻ được.</w:t>
            </w:r>
          </w:p>
          <w:p w14:paraId="2C70EDA1" w14:textId="77777777"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nl-NL"/>
              </w:rPr>
              <w:t xml:space="preserve">b) Giấy tờ </w:t>
            </w:r>
            <w:r w:rsidRPr="00642FB5">
              <w:rPr>
                <w:rFonts w:ascii="Times New Roman" w:hAnsi="Times New Roman" w:cs="Times New Roman"/>
                <w:iCs/>
                <w:sz w:val="24"/>
                <w:szCs w:val="24"/>
                <w:lang w:val="vi-VN"/>
              </w:rPr>
              <w:t>phải xuất trình: Giấy tờ về đăng ký xe;</w:t>
            </w:r>
            <w:r w:rsidRPr="00642FB5">
              <w:rPr>
                <w:rFonts w:ascii="Times New Roman" w:hAnsi="Times New Roman" w:cs="Times New Roman"/>
                <w:iCs/>
                <w:sz w:val="24"/>
                <w:szCs w:val="24"/>
              </w:rPr>
              <w:t xml:space="preserve"> </w:t>
            </w:r>
            <w:r w:rsidRPr="00642FB5">
              <w:rPr>
                <w:rFonts w:ascii="Times New Roman" w:hAnsi="Times New Roman" w:cs="Times New Roman"/>
                <w:iCs/>
                <w:sz w:val="24"/>
                <w:szCs w:val="24"/>
                <w:lang w:val="vi-VN"/>
              </w:rPr>
              <w:t>Giấy tờ về chủ xe</w:t>
            </w:r>
            <w:r w:rsidRPr="00642FB5">
              <w:rPr>
                <w:rFonts w:ascii="Times New Roman" w:hAnsi="Times New Roman" w:cs="Times New Roman"/>
                <w:sz w:val="24"/>
                <w:szCs w:val="24"/>
              </w:rPr>
              <w:t>.</w:t>
            </w:r>
          </w:p>
          <w:p w14:paraId="0358FF67"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bCs/>
                <w:iCs/>
                <w:sz w:val="24"/>
                <w:szCs w:val="24"/>
                <w:lang w:val="nl-NL"/>
              </w:rPr>
              <w:t>2.</w:t>
            </w:r>
            <w:r w:rsidRPr="00642FB5">
              <w:rPr>
                <w:rFonts w:ascii="Times New Roman" w:hAnsi="Times New Roman" w:cs="Times New Roman"/>
                <w:sz w:val="24"/>
                <w:szCs w:val="24"/>
                <w:lang w:val="nl-NL"/>
              </w:rPr>
              <w:t xml:space="preserve"> </w:t>
            </w:r>
            <w:r w:rsidRPr="00642FB5">
              <w:rPr>
                <w:rFonts w:ascii="Times New Roman" w:hAnsi="Times New Roman" w:cs="Times New Roman"/>
                <w:bCs/>
                <w:iCs/>
                <w:sz w:val="24"/>
                <w:szCs w:val="24"/>
                <w:lang w:val="vi-VN"/>
              </w:rPr>
              <w:t>Trường hợp x</w:t>
            </w:r>
            <w:r w:rsidRPr="00642FB5">
              <w:rPr>
                <w:rFonts w:ascii="Times New Roman" w:hAnsi="Times New Roman" w:cs="Times New Roman"/>
                <w:bCs/>
                <w:iCs/>
                <w:sz w:val="24"/>
                <w:szCs w:val="24"/>
                <w:lang w:val="nl-NL"/>
              </w:rPr>
              <w:t>e cơ giới nhập khẩu chạy rà trước khi thử nghiệm khí thải</w:t>
            </w:r>
            <w:r w:rsidRPr="00642FB5">
              <w:rPr>
                <w:rFonts w:ascii="Times New Roman" w:hAnsi="Times New Roman" w:cs="Times New Roman"/>
                <w:bCs/>
                <w:iCs/>
                <w:sz w:val="24"/>
                <w:szCs w:val="24"/>
                <w:lang w:val="vi-VN"/>
              </w:rPr>
              <w:t xml:space="preserve">, </w:t>
            </w:r>
            <w:r w:rsidRPr="00642FB5">
              <w:rPr>
                <w:rFonts w:ascii="Times New Roman" w:hAnsi="Times New Roman" w:cs="Times New Roman"/>
                <w:iCs/>
                <w:sz w:val="24"/>
                <w:szCs w:val="24"/>
                <w:lang w:val="vi-VN"/>
              </w:rPr>
              <w:t>h</w:t>
            </w:r>
            <w:r w:rsidRPr="00642FB5">
              <w:rPr>
                <w:rFonts w:ascii="Times New Roman" w:hAnsi="Times New Roman" w:cs="Times New Roman"/>
                <w:iCs/>
                <w:sz w:val="24"/>
                <w:szCs w:val="24"/>
                <w:lang w:val="nl-NL"/>
              </w:rPr>
              <w:t xml:space="preserve">ồ sơ đề nghị kiểm định </w:t>
            </w:r>
            <w:r w:rsidRPr="00642FB5">
              <w:rPr>
                <w:rFonts w:ascii="Times New Roman" w:hAnsi="Times New Roman" w:cs="Times New Roman"/>
                <w:iCs/>
                <w:sz w:val="24"/>
                <w:szCs w:val="24"/>
                <w:lang w:val="vi-VN"/>
              </w:rPr>
              <w:t>gồm có</w:t>
            </w:r>
            <w:r w:rsidRPr="00642FB5">
              <w:rPr>
                <w:rFonts w:ascii="Times New Roman" w:hAnsi="Times New Roman" w:cs="Times New Roman"/>
                <w:bCs/>
                <w:iCs/>
                <w:sz w:val="24"/>
                <w:szCs w:val="24"/>
                <w:lang w:val="nl-NL"/>
              </w:rPr>
              <w:t>:</w:t>
            </w:r>
            <w:r w:rsidRPr="00642FB5">
              <w:rPr>
                <w:rFonts w:ascii="Times New Roman" w:hAnsi="Times New Roman" w:cs="Times New Roman"/>
                <w:iCs/>
                <w:sz w:val="24"/>
                <w:szCs w:val="24"/>
                <w:lang w:val="nl-NL"/>
              </w:rPr>
              <w:t xml:space="preserve"> </w:t>
            </w:r>
          </w:p>
          <w:p w14:paraId="084AB198"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Giấy tờ phải nộp: Văn bản đề nghị kiểm định khí thải xe mô tô, xe gắn máy nhập khẩu chạy rà trước khi thử nghiệm khí thải, bản thông số kỹ thuật xe cơ giới nhập khẩu chạy rà trước khi thử nghiệm khí thải theo mẫu số 01 Phụ lục VII ban hành kèm theo Thông tư này cùng bản dịch thuật tiếng việt có chứng thực phiếu kiểm tra chất lượng xuất xưởng của nhà sản xuất nước ngoài</w:t>
            </w:r>
            <w:r w:rsidRPr="00642FB5">
              <w:rPr>
                <w:rFonts w:ascii="Times New Roman" w:hAnsi="Times New Roman" w:cs="Times New Roman"/>
                <w:iCs/>
                <w:sz w:val="24"/>
                <w:szCs w:val="24"/>
              </w:rPr>
              <w:t>;</w:t>
            </w:r>
          </w:p>
          <w:p w14:paraId="478E3A7F" w14:textId="52D621C9"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lastRenderedPageBreak/>
              <w:t xml:space="preserve">b) Giấy tờ phải xuất trình: </w:t>
            </w:r>
            <w:r w:rsidRPr="00642FB5">
              <w:rPr>
                <w:rFonts w:ascii="Times New Roman" w:hAnsi="Times New Roman" w:cs="Times New Roman"/>
                <w:iCs/>
                <w:sz w:val="24"/>
                <w:szCs w:val="24"/>
                <w:lang w:val="vi-VN"/>
              </w:rPr>
              <w:t>Giấy tờ về đăng ký xe;</w:t>
            </w:r>
            <w:r w:rsidRPr="00642FB5">
              <w:rPr>
                <w:rFonts w:ascii="Times New Roman" w:hAnsi="Times New Roman" w:cs="Times New Roman"/>
                <w:iCs/>
                <w:sz w:val="24"/>
                <w:szCs w:val="24"/>
              </w:rPr>
              <w:t xml:space="preserve"> </w:t>
            </w:r>
            <w:r w:rsidRPr="00642FB5">
              <w:rPr>
                <w:rFonts w:ascii="Times New Roman" w:hAnsi="Times New Roman" w:cs="Times New Roman"/>
                <w:iCs/>
                <w:sz w:val="24"/>
                <w:szCs w:val="24"/>
                <w:lang w:val="nl-NL"/>
              </w:rPr>
              <w:t>Giấy tờ về chủ xe</w:t>
            </w:r>
            <w:r w:rsidRPr="00642FB5">
              <w:rPr>
                <w:rFonts w:ascii="Times New Roman" w:hAnsi="Times New Roman" w:cs="Times New Roman"/>
                <w:iCs/>
                <w:sz w:val="24"/>
                <w:szCs w:val="24"/>
                <w:lang w:val="vi-VN"/>
              </w:rPr>
              <w:t>.</w:t>
            </w:r>
          </w:p>
        </w:tc>
        <w:tc>
          <w:tcPr>
            <w:tcW w:w="2976" w:type="dxa"/>
          </w:tcPr>
          <w:p w14:paraId="24A52043"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w:t>
            </w:r>
          </w:p>
          <w:p w14:paraId="3666E78A" w14:textId="4EF3E6BC"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Nội dung trình tự thực hiện cơ bản giống với xe cơ giới (trừ xe mô tô, xe gắn máy), xe máy chuyên dùng.</w:t>
            </w:r>
          </w:p>
        </w:tc>
      </w:tr>
      <w:tr w:rsidR="00642FB5" w:rsidRPr="00642FB5" w14:paraId="2BB2F2E3" w14:textId="77777777" w:rsidTr="00FB0F38">
        <w:tc>
          <w:tcPr>
            <w:tcW w:w="5665" w:type="dxa"/>
          </w:tcPr>
          <w:p w14:paraId="272A2B4D" w14:textId="068CDE1A" w:rsidR="00E4300F" w:rsidRPr="00642FB5" w:rsidRDefault="00E4300F"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Chưa có</w:t>
            </w:r>
          </w:p>
        </w:tc>
        <w:tc>
          <w:tcPr>
            <w:tcW w:w="5670" w:type="dxa"/>
          </w:tcPr>
          <w:p w14:paraId="2CE32A5D" w14:textId="77777777" w:rsidR="00E4300F" w:rsidRPr="00642FB5" w:rsidRDefault="00E4300F" w:rsidP="00E4300F">
            <w:pPr>
              <w:pStyle w:val="Heading2"/>
              <w:spacing w:before="0"/>
              <w:jc w:val="both"/>
              <w:rPr>
                <w:rFonts w:ascii="Times New Roman" w:eastAsia="Times New Roman" w:hAnsi="Times New Roman" w:cs="Times New Roman"/>
                <w:b/>
                <w:iCs/>
                <w:color w:val="auto"/>
                <w:sz w:val="24"/>
                <w:szCs w:val="24"/>
                <w:lang w:val="vi-VN"/>
              </w:rPr>
            </w:pPr>
            <w:r w:rsidRPr="00642FB5">
              <w:rPr>
                <w:rFonts w:ascii="Times New Roman" w:eastAsia="Times New Roman" w:hAnsi="Times New Roman" w:cs="Times New Roman"/>
                <w:b/>
                <w:iCs/>
                <w:color w:val="auto"/>
                <w:sz w:val="24"/>
                <w:szCs w:val="24"/>
                <w:lang w:val="vi-VN"/>
              </w:rPr>
              <w:t>Điều 13. Trình tự, thủ tục thực hiện</w:t>
            </w:r>
          </w:p>
          <w:p w14:paraId="21DCEE1B"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1. Nộp hồ sơ đề nghị</w:t>
            </w:r>
          </w:p>
          <w:p w14:paraId="33A73DC1"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Tùy thuộc vào đối tượng quy định tại Điều 10, Điều 11, Điều 12 Thông tư này, chủ xe lựa chọn bất kỳ cơ sở đăng kiểm nào trên phạm vi cả nước để nộp 01 bộ hồ sơ theo quy định tương ứng trực tuyến trên Trang thông tin điện tử hoặc ứng dụng đăng kiểm của Cục Đăng kiểm Việt Nam hoặc nộp trực tiếp hoặc qua hệ thống bưu chính tới cơ sở đăng kiểm.</w:t>
            </w:r>
          </w:p>
          <w:p w14:paraId="31F8D494"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2. Đối với trường hợp kiểm định lần đầu với xe có thời gian tính từ năm sản xuất không quá 05 năm </w:t>
            </w:r>
          </w:p>
          <w:p w14:paraId="320005D6"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Cơ sở đăng kiểm tiếp nhận, kiểm tra thành phần hồ sơ và trả kết quả trong thời gian tối đa 03 giờ làm việc kể từ khi nhận được hồ sơ, cụ thể như sau: </w:t>
            </w:r>
          </w:p>
          <w:p w14:paraId="45ECB4F0"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a) Trường hợp hồ sơ đầy đủ và phù hợp, xe chưa được cấp giấy chứng nhận kiểm định khí thải, xe không thuộc đối đối tượng bị từ chối kiểm định và có dữ liệu về đăng ký xe được chia sẻ từ cơ quan đăng ký xe: </w:t>
            </w:r>
          </w:p>
          <w:p w14:paraId="24E63EFE"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Đối với hồ sơ điện tử, cơ sở đăng kiểm ký xác nhận vào Phiếu tiếp nhận hồ sơ miễn kiểm định, hệ thống tự động cấp số tiếp nhận hồ sơ và gửi cho chủ xe, lập phiếu hồ sơ phương tiện thông qua phần mềm quản lý kiểm định của Cục Đăng kiểm Việt Nam và lập hồ sơ phương tiện; </w:t>
            </w:r>
          </w:p>
          <w:p w14:paraId="300B6E04"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Đđối với hồ sơ giấy, cơ sở đăng kiểm lập phiếu kiểm soát kiểm định theo mẫu quy định tại Phụ lục IV ban hành kèm theo Thông tư này, lập phiếu hồ sơ phương tiện và lập hồ sơ phương tiện. </w:t>
            </w:r>
          </w:p>
          <w:p w14:paraId="41885DD4"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b) Trường hợp hồ sơ xe không đầy đủ hoặc không phù hợp; xe đã được cấp giấy chứng nhận kiểm định khí thải; xe thuộc trường hợp bị từ chối kiểm định hoặc không có dữ liệu về đăng ký xe được chia sẻ từ cơ quan đăng ký xe, cơ sở đăng kiểm trả lại hồ sơ tương ứng với hình thức nhận hồ sơ và cấp thông báo không đạt theo mẫu quy định tại Phụ lục I ban hành kèm theo Thông tư này để chủ xe bổ sung, sửa đổi. </w:t>
            </w:r>
          </w:p>
          <w:p w14:paraId="278467B5"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lastRenderedPageBreak/>
              <w:t>c) Cấp giấy chứng nhận kiểm định khí thải</w:t>
            </w:r>
          </w:p>
          <w:p w14:paraId="1D8B4E7E"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Trong 03 giờ làm việc kể từ khi nhận đủ hồ sơ hợp lệ, cơ sở đăng kiểm căn cứ hồ sơ đề nghị thực hiện trình tự phát hành Giấy chứng nhận kiểm định khí thải xe mô tô, xe gắn máy (bản điện tử) theo mẫu quy định tại mẫu số 09 Phụ lục XX ban hành kèm theo Thông tư này trên hệ thống trực tuyến (đối với hồ sơ điện tử) hoặc cấp Giấy chứng nhận kiểm định khí thải xe mô tô, xe gắn máy (bản giấy) trực tiếp cho chủ xe (đối với hồ sơ giấy), thời hạn hiệu lực của giấy chứng nhận được quy định tại Phụ lục V ban hành kèm theo Thông tư này.</w:t>
            </w:r>
          </w:p>
          <w:p w14:paraId="044EF30C"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3. Đối với trường hợp kiểm định lần đầu với xe có thời gian tính từ năm sản xuất quá 05 năm</w:t>
            </w:r>
          </w:p>
          <w:p w14:paraId="63CEBA78"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Chủ xe phải mang xe đến Cơ sở đăng kiểm, Cơ sở đăng kiểm tiếp nhận, kiểm tra thành phần hồ sơ và trả kết quả trong thời gian tối đa 03 giờ làm việc kể từ khi nhận được hồ sơ, cụ thể như sau: </w:t>
            </w:r>
          </w:p>
          <w:p w14:paraId="0CD486C2"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a) Trường hợp hồ sơ đầy đủ và phù hợp, xe không thuộc đối đối tượng bị từ chối kiểm định và có dữ liệu về đăng ký xe được chia sẻ từ cơ quan đăng ký xe: </w:t>
            </w:r>
          </w:p>
          <w:p w14:paraId="504268F0"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Đối với hồ sơ điện tử, cơ sở đăng kiểm ký xác nhận vào Phiếu tiếp nhận hồ sơ miễn kiểm định, hệ thống tự động cấp số tiếp nhận hồ sơ, lập thông báo về thời gian kiểm định khí thải theo mẫu quy định tại mẫu số 03 Phụ lục VI ban hành kèm theo Thông tư này và gửi cho chủ xe, lập phiếu hồ sơ phương tiện thông qua phần mềm quản lý kiểm định của Cục Đăng kiểm Việt Nam, lập hồ sơ phương tiện; đối với hồ sơ giấy, cơ sở đăng kiểm lập phiếu kiểm soát kiểm định theo mẫu quy định tại Phụ lục IV ban hành kèm theo Thông tư này, lập phiếu hồ sơ phương tiện và lập hồ sơ phương tiện. Thực hiện kiểm định khí thải, cấp giấy chứng nhận kiểm định theo quy định tại điểm c, điểm d khoản 4 Điều này. </w:t>
            </w:r>
          </w:p>
          <w:p w14:paraId="1EC09C53"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b) Trường hợp hồ sơ xe không đầy đủ hoặc không phù hợp, xe thuộc trường hợp bị từ chối kiểm định hoặc không </w:t>
            </w:r>
            <w:r w:rsidRPr="00642FB5">
              <w:rPr>
                <w:rFonts w:ascii="Times New Roman" w:eastAsia="Times New Roman" w:hAnsi="Times New Roman" w:cs="Times New Roman"/>
                <w:iCs/>
                <w:color w:val="auto"/>
                <w:sz w:val="24"/>
                <w:szCs w:val="24"/>
                <w:lang w:val="vi-VN"/>
              </w:rPr>
              <w:lastRenderedPageBreak/>
              <w:t xml:space="preserve">có dữ liệu về đăng ký xe được chia sẻ từ cơ quan đăng ký xe, cơ sở đăng kiểm trả lại hồ sơ tương ứng với hình thức nhận hồ sơ và cấp thông báo không đạt theo mẫu quy định tại Phụ lục I ban hành kèm theo Thông tư này để chủ xe bổ sung, sửa đổi, khắc phục. </w:t>
            </w:r>
          </w:p>
          <w:p w14:paraId="5E39ED86"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4. Đối với trường hợp kiểm định định kỳ, có chứng nhận đăng ký xe tạm thời</w:t>
            </w:r>
          </w:p>
          <w:p w14:paraId="6F5A118E"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Cơ sở đăng kiểm tiến hành kiểm tra, đánh giá hồ sơ ngay trong ngày nhận được hồ sơ, cụ thể như sau:</w:t>
            </w:r>
          </w:p>
          <w:p w14:paraId="6D6079A8"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a)  Trường hợp hồ sơ đầy đủ và phù hợp, xe không thuộc đối tượng bị từ chối kiểm định và có dữ liệu về đăng ký xe được chia sẻ từ cơ quan đăng ký xe thì thông báo về thời gian kiểm định khí thải theo mẫu quy định tại mẫu số 03 Phụ lục VI ban hành kèm theo Thông tư này trên hệ thống trực tuyến (đối với hồ sơ điện tử) hoặc thông báo trực tiếp (đối với hồ sơ nộp trực tiếp) hoặc gửi qua hệ thống bưu chính (đối với hồ sơ được nộp qua hệ thống bưu chính) cho chủ xe. Cơ sở đăng kiểm lập phiếu kiểm soát kiểm định theo mẫu quy định tại Phụ lục IV ban hành kèm theo Thông tư này.</w:t>
            </w:r>
          </w:p>
          <w:p w14:paraId="292812A6"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b) Trường hợp hồ sơ không đầy đủ hoặc không phù hợp, xe thuộc đối tượng bị từ chối kiểm định hoặc không có dữ liệu về đăng ký xe được chia sẻ từ cơ quan đăng ký xe, cơ sở đăng kiểm gửi thông báo theo mẫu quy định tại Phụ lục I ban hành kèm theo Thông tư này trên hệ thống trực tuyến (đối với hồ sơ điện tử) hoặc gửi trực tiếp (đối với với hồ sơ nộp trực tiếp) hoặc qua hệ thống bưu chính (đối với trường hợp nộp hồ sơ qua hệ thống bưu chính) cho chủ xe. </w:t>
            </w:r>
          </w:p>
          <w:p w14:paraId="01604473"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c) Thực hiện kiểm định khí thải</w:t>
            </w:r>
          </w:p>
          <w:p w14:paraId="652E9098"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Cơ sở đăng kiểm kiểm tra, đối chiếu xe thực tế với hồ sơ đề nghị: trường hợp thông tin thể hiện trên hồ sơ đề nghị không đúng với biển số xe hoặc với xe thực tế, cơ sở đăng kiểm gửi thông báo về nội dung không đạt theo mẫu quy định tại Phụ lục I ban hành kèm theo Thông tư này trên </w:t>
            </w:r>
            <w:r w:rsidRPr="00642FB5">
              <w:rPr>
                <w:rFonts w:ascii="Times New Roman" w:eastAsia="Times New Roman" w:hAnsi="Times New Roman" w:cs="Times New Roman"/>
                <w:iCs/>
                <w:color w:val="auto"/>
                <w:sz w:val="24"/>
                <w:szCs w:val="24"/>
                <w:lang w:val="vi-VN"/>
              </w:rPr>
              <w:lastRenderedPageBreak/>
              <w:t>hệ thống trực tuyến (đối với hồ sơ điện tử) hoặc gửi trực tiếp (đối với với hồ sơ nộp trực tiếp) cho chủ xe, đồng thời nhập thông tin vào phần mềm thông báo phương tiện vi phạm của Cục Đăng kiểm Việt Nam.</w:t>
            </w:r>
          </w:p>
          <w:p w14:paraId="466E067D"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Trường hợp xe thực tế phù hợp với hồ sơ đề nghị, cơ sở đăng kiểm lập hồ sơ phương tiện đối với xe chưa có hồ sơ phương tiện (trừ trường hợp xe có chứng nhận đăng ký tạm thời) và thực hiện kiểm định khí thải. Đối với xe không có trong cơ sở dữ liệu về sản xuất, lắp ráp, nhập khẩu, kiểm định, cải tạo của Cục Đăng kiểm Việt Nam, trước khi lập hồ sơ phương tiện, cơ sở đăng kiểm phải lập bản xác nhận thông số kỹ thuật của xe theo mẫu quy định tại Phụ lục III ban hành kèm theo Thông tư này kèm theo tài liệu liên quan đến thông số kỹ thuật, năm sản xuất của xe (tài liệu công bố của nhà sản xuất hoặc kết quả giám định của tổ chức có thẩm quyền).</w:t>
            </w:r>
          </w:p>
          <w:p w14:paraId="05FBC49A"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 xml:space="preserve">Việc kiểm định phải được thực hiện đầy đủ các hạng mục kiểm tra quy định tại Quy chuẩn kỹ thuật quốc gia về ô tô, rơ moóc, xe chở hàng bốn bánh có gắn động cơ, xe chở người bốn bánh có gắn động cơ trong kiểm định an toàn kỹ thuật và bảo vệ môi trường (QCVN 122:2024/BGTVT). Cơ sở đăng kiểm thực hiện chụp ảnh xe tại địa điểm thực hiện kiểm định, chụp 02 ảnh tổng thể chéo góc khoảng từ 30 độ đến 45 độ phía trước bên trái và phía sau bên phải (thể hiện rõ biển số xe) để lưu hồ sơ. Ảnh chụp phải đảm bảo có độ phân giải tối thiểu 1280x720 pixels, rõ nét, thể hiện thời gian thực khi chụp (gồm ngày, tháng, năm, giờ, phút chụp ảnh), ảnh chiếm diện tích tối thiểu 75% diện tích khung ảnh. </w:t>
            </w:r>
          </w:p>
          <w:p w14:paraId="26B1FD99" w14:textId="77777777" w:rsidR="00E4300F" w:rsidRPr="00642FB5" w:rsidRDefault="00E4300F" w:rsidP="00E4300F">
            <w:pPr>
              <w:pStyle w:val="Heading2"/>
              <w:spacing w:before="0"/>
              <w:jc w:val="both"/>
              <w:rPr>
                <w:rFonts w:ascii="Times New Roman" w:eastAsia="Times New Roman" w:hAnsi="Times New Roman" w:cs="Times New Roman"/>
                <w:iCs/>
                <w:color w:val="auto"/>
                <w:sz w:val="24"/>
                <w:szCs w:val="24"/>
                <w:lang w:val="vi-VN"/>
              </w:rPr>
            </w:pPr>
            <w:r w:rsidRPr="00642FB5">
              <w:rPr>
                <w:rFonts w:ascii="Times New Roman" w:eastAsia="Times New Roman" w:hAnsi="Times New Roman" w:cs="Times New Roman"/>
                <w:iCs/>
                <w:color w:val="auto"/>
                <w:sz w:val="24"/>
                <w:szCs w:val="24"/>
                <w:lang w:val="vi-VN"/>
              </w:rPr>
              <w:t>d) Cấp giấy chứng nhận kiểm định</w:t>
            </w:r>
          </w:p>
          <w:p w14:paraId="17CBDEB3" w14:textId="155A8C29" w:rsidR="00E4300F" w:rsidRPr="00642FB5" w:rsidRDefault="00E4300F" w:rsidP="00E4300F">
            <w:pPr>
              <w:pStyle w:val="Heading2"/>
              <w:spacing w:before="0"/>
              <w:jc w:val="both"/>
              <w:rPr>
                <w:rFonts w:ascii="Times New Roman" w:eastAsia="Times New Roman" w:hAnsi="Times New Roman" w:cs="Times New Roman"/>
                <w:b/>
                <w:iCs/>
                <w:color w:val="auto"/>
                <w:sz w:val="24"/>
                <w:szCs w:val="24"/>
                <w:lang w:val="vi-VN"/>
              </w:rPr>
            </w:pPr>
            <w:r w:rsidRPr="00642FB5">
              <w:rPr>
                <w:rFonts w:ascii="Times New Roman" w:eastAsia="Times New Roman" w:hAnsi="Times New Roman" w:cs="Times New Roman"/>
                <w:iCs/>
                <w:color w:val="auto"/>
                <w:sz w:val="24"/>
                <w:szCs w:val="24"/>
                <w:lang w:val="vi-VN"/>
              </w:rPr>
              <w:t xml:space="preserve">Ngay sau khi kết thúc kiểm định khí thải, cơ sở đăng kiểm phát hành Giấy chứng nhận kiểm định khí thải xe mô tô, xe gắn máy (bản điện tử) theo mẫu quy định tại mẫu số 09 Phụ lục XX ban hành kèm theo Thông tư này trên hệ thống trực tuyến (đối với hồ sơ điện tử) hoặc cấp Giấy </w:t>
            </w:r>
            <w:r w:rsidRPr="00642FB5">
              <w:rPr>
                <w:rFonts w:ascii="Times New Roman" w:eastAsia="Times New Roman" w:hAnsi="Times New Roman" w:cs="Times New Roman"/>
                <w:iCs/>
                <w:color w:val="auto"/>
                <w:sz w:val="24"/>
                <w:szCs w:val="24"/>
                <w:lang w:val="vi-VN"/>
              </w:rPr>
              <w:lastRenderedPageBreak/>
              <w:t>chứng nhận kiểm định khí thải xe mô tô, xe gắn máy (bản giấy) trực tiếp cho chủ xe (đối với hồ sơ giấy), thời hạn hiệu lực của giấy chứng nhận được quy định tại Phụ lục V ban hành kèm theo Thông tư này. Trường hợp kết quả kiểm định khí thải không đạt yêu cầu theo quy định của pháp luật, cơ sở đăng kiểm cấp Thông báo không đạt theo mẫu quy định tại Phụ lục I ban hành kèm theo Thông tư này, nhập nội dung không đạt vào phần mềm quản lý kiểm định để đưa thông tin phương tiện có kết quả kiểm định không đạt ngay sau khi kết thúc việc kiểm tra, đánh giá.</w:t>
            </w:r>
          </w:p>
        </w:tc>
        <w:tc>
          <w:tcPr>
            <w:tcW w:w="2976" w:type="dxa"/>
          </w:tcPr>
          <w:p w14:paraId="032B3593" w14:textId="77777777" w:rsidR="00E4300F" w:rsidRPr="00642FB5" w:rsidRDefault="00E4300F" w:rsidP="00E4300F">
            <w:pPr>
              <w:spacing w:after="0" w:line="240" w:lineRule="auto"/>
              <w:jc w:val="both"/>
              <w:rPr>
                <w:rFonts w:ascii="Times New Roman" w:hAnsi="Times New Roman" w:cs="Times New Roman"/>
                <w:sz w:val="24"/>
                <w:szCs w:val="24"/>
              </w:rPr>
            </w:pPr>
          </w:p>
        </w:tc>
      </w:tr>
      <w:tr w:rsidR="00642FB5" w:rsidRPr="00642FB5" w14:paraId="50DD0763" w14:textId="77777777" w:rsidTr="00FB0F38">
        <w:tc>
          <w:tcPr>
            <w:tcW w:w="5665" w:type="dxa"/>
          </w:tcPr>
          <w:p w14:paraId="0D490B96" w14:textId="0D8A863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580B6E9B" w14:textId="77777777" w:rsidR="00D441B7" w:rsidRPr="00642FB5" w:rsidRDefault="00D441B7" w:rsidP="00573221">
            <w:pPr>
              <w:pStyle w:val="Heading1"/>
              <w:spacing w:before="0" w:after="0" w:line="240" w:lineRule="auto"/>
              <w:ind w:firstLine="567"/>
              <w:jc w:val="center"/>
              <w:rPr>
                <w:rFonts w:ascii="Times New Roman" w:hAnsi="Times New Roman" w:cs="Times New Roman"/>
                <w:b w:val="0"/>
                <w:iCs/>
                <w:sz w:val="24"/>
                <w:szCs w:val="24"/>
                <w:lang w:val="nl-NL"/>
              </w:rPr>
            </w:pPr>
            <w:r w:rsidRPr="00642FB5">
              <w:rPr>
                <w:rFonts w:ascii="Times New Roman" w:hAnsi="Times New Roman" w:cs="Times New Roman"/>
                <w:iCs/>
                <w:sz w:val="24"/>
                <w:szCs w:val="24"/>
                <w:lang w:val="nl-NL"/>
              </w:rPr>
              <w:t xml:space="preserve">Chương IV </w:t>
            </w:r>
          </w:p>
          <w:p w14:paraId="464E28FF" w14:textId="14A086E8" w:rsidR="00D441B7" w:rsidRPr="00642FB5" w:rsidRDefault="00D441B7" w:rsidP="00573221">
            <w:pPr>
              <w:spacing w:after="0" w:line="240" w:lineRule="auto"/>
              <w:ind w:firstLine="567"/>
              <w:jc w:val="center"/>
              <w:rPr>
                <w:rFonts w:ascii="Times New Roman" w:hAnsi="Times New Roman" w:cs="Times New Roman"/>
                <w:bCs/>
                <w:iCs/>
                <w:spacing w:val="-2"/>
                <w:sz w:val="24"/>
                <w:szCs w:val="24"/>
                <w:lang w:val="nl-NL"/>
              </w:rPr>
            </w:pPr>
            <w:r w:rsidRPr="00642FB5">
              <w:rPr>
                <w:rFonts w:ascii="Times New Roman" w:hAnsi="Times New Roman" w:cs="Times New Roman"/>
                <w:b/>
                <w:iCs/>
                <w:spacing w:val="-6"/>
                <w:sz w:val="24"/>
                <w:szCs w:val="24"/>
                <w:lang w:val="nl-NL"/>
              </w:rPr>
              <w:t>XỬ LÝ TRƯỜNG HỢP PHÁT SINH TRONG HOẠT ĐỘNG KIỂM ĐỊNH</w:t>
            </w:r>
          </w:p>
        </w:tc>
        <w:tc>
          <w:tcPr>
            <w:tcW w:w="2976" w:type="dxa"/>
          </w:tcPr>
          <w:p w14:paraId="3F879E9F"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59A2BD09" w14:textId="77777777" w:rsidTr="00FB0F38">
        <w:tc>
          <w:tcPr>
            <w:tcW w:w="5665" w:type="dxa"/>
          </w:tcPr>
          <w:p w14:paraId="07C9F2E5" w14:textId="77777777"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t>Điều 16. Cập nhật hồ sơ phương tiện cho xe cơ giới, xe máy chuyên dùng</w:t>
            </w:r>
          </w:p>
          <w:p w14:paraId="6977FA6E"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Cơ sở đăng kiểm thực hiện cập nhật hồ sơ phương tiện sau khi thực hiện kiểm tra, đánh giá phương tiện và thực hiện như sau:</w:t>
            </w:r>
          </w:p>
          <w:p w14:paraId="3ACF337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Khi xe có thay đổi về thông tin trên chứng nhận đăng ký xe</w:t>
            </w:r>
          </w:p>
          <w:p w14:paraId="39F720F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Thay đổi các thông tin về chủ sở hữu phương tiện, biển số: cơ sở đăng kiểm cập nhật thay đổi vào hồ sơ phương tiện và phần mềm quản lý kiểm định;</w:t>
            </w:r>
          </w:p>
          <w:p w14:paraId="58B8ACC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Thay đổi số khung, số động cơ: cơ sở đăng kiểm căn cứ vào hồ sơ phương tiện, chứng nhận đăng ký xe để kiểm tra, đối chiếu, trường hợp số khung, số động cơ của xe phù hợp với chứng nhận đăng ký xe và xe phù hợp với dữ liệu lưu trữ thì cập nhật dữ liệu vào phần mềm quản lý kiểm định.</w:t>
            </w:r>
          </w:p>
          <w:p w14:paraId="3FC90A3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Khi xe được cấp chứng nhận cải tạo, cơ sở đăng kiểm thực hiện cập nhập dữ liệu xe thay đổi thông số kỹ thuật vào phần mềm quản lý kiểm định.</w:t>
            </w:r>
          </w:p>
          <w:p w14:paraId="1E9A85A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3. Trong trường hợp thông số kỹ thuật của hồ sơ phương tiện chưa đầy đủ, ở lần kiểm định sau miễn kiểm định lần đầu, cơ sở đăng kiểm căn cứ vào dữ liệu chứng nhận về xe sản xuất, lắp ráp, nhập khẩu hoặc kết quả kiểm tra xe thực tế, cơ sở đăng kiểm tiến hành bổ sung thông số kỹ thuật bị thiếu vào hồ sơ phương tiện và 02 ảnh chụp phương tiện; cập nhật vào phần mềm quản lý kiểm định.</w:t>
            </w:r>
          </w:p>
          <w:p w14:paraId="29051F3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Trường hợp cơ sở đăng kiểm kiểm tra, đánh giá không phải là cơ sở đăng kiểm quản lý hồ sơ phương tiện thì gửi các giấy tờ liên quan về cơ sở quản lý hồ sơ phương tiện để cập nhật và lưu trữ, gồm các tài liệu sau:</w:t>
            </w:r>
          </w:p>
          <w:p w14:paraId="448A935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Bản sao có đóng dấu của cơ sở đăng kiểm: giấy tờ về đăng ký xe, giấy chứng nhận kiểm định cấp mới;</w:t>
            </w:r>
          </w:p>
          <w:p w14:paraId="1344143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chính giấy chứng nhận cải tạo; bản chà số khung, số động cơ;</w:t>
            </w:r>
          </w:p>
          <w:p w14:paraId="6699A117" w14:textId="35C8CCD0"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Ảnh chụp phương tiện đối với xe kiểm định sau lần miễn kiểm định lần đầu, xe cải tạo, xe có thay đổi biển số xe.</w:t>
            </w:r>
          </w:p>
        </w:tc>
        <w:tc>
          <w:tcPr>
            <w:tcW w:w="5670" w:type="dxa"/>
          </w:tcPr>
          <w:p w14:paraId="0AFDDEFF" w14:textId="22BC815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iCs/>
                <w:spacing w:val="-2"/>
                <w:sz w:val="24"/>
                <w:szCs w:val="24"/>
                <w:lang w:val="nl-NL"/>
              </w:rPr>
              <w:lastRenderedPageBreak/>
              <w:t>Điều 14. Xử lý các trường hợp phát sinh</w:t>
            </w:r>
          </w:p>
          <w:p w14:paraId="09DAA581" w14:textId="77777777" w:rsidR="00D441B7" w:rsidRPr="00642FB5" w:rsidRDefault="00D441B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vi-VN"/>
              </w:rPr>
              <w:t>1. Đối với việc lập hồ sơ phương tiện</w:t>
            </w:r>
          </w:p>
          <w:p w14:paraId="75D9BC0B" w14:textId="77777777" w:rsidR="00D441B7" w:rsidRPr="00642FB5" w:rsidRDefault="00D441B7"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iCs/>
                <w:sz w:val="24"/>
                <w:szCs w:val="24"/>
                <w:lang w:val="vi-VN"/>
              </w:rPr>
              <w:t xml:space="preserve">a) </w:t>
            </w:r>
            <w:r w:rsidRPr="00642FB5">
              <w:rPr>
                <w:rFonts w:ascii="Times New Roman" w:hAnsi="Times New Roman" w:cs="Times New Roman"/>
                <w:iCs/>
                <w:sz w:val="24"/>
                <w:szCs w:val="24"/>
              </w:rPr>
              <w:t xml:space="preserve">Trường hợp bất khả kháng mà không thể sử dụng phần mềm quản lý kiểm định để lập hồ sơ phương tiện, cơ sở đăng kiểm sử dụng hồ sơ giấy để thực hiện việc lập hồ sơ phương tiện. </w:t>
            </w:r>
            <w:r w:rsidRPr="00642FB5">
              <w:rPr>
                <w:rFonts w:ascii="Times New Roman" w:hAnsi="Times New Roman" w:cs="Times New Roman"/>
                <w:iCs/>
                <w:spacing w:val="-2"/>
                <w:sz w:val="24"/>
                <w:szCs w:val="24"/>
              </w:rPr>
              <w:t>K</w:t>
            </w:r>
            <w:r w:rsidRPr="00642FB5">
              <w:rPr>
                <w:rFonts w:ascii="Times New Roman" w:hAnsi="Times New Roman" w:cs="Times New Roman"/>
                <w:iCs/>
                <w:spacing w:val="-2"/>
                <w:sz w:val="24"/>
                <w:szCs w:val="24"/>
                <w:lang w:val="vi-VN"/>
              </w:rPr>
              <w:t>hi hệ thống trực tuyến</w:t>
            </w:r>
            <w:r w:rsidRPr="00642FB5">
              <w:rPr>
                <w:rFonts w:ascii="Times New Roman" w:hAnsi="Times New Roman" w:cs="Times New Roman"/>
                <w:iCs/>
                <w:spacing w:val="-2"/>
                <w:sz w:val="24"/>
                <w:szCs w:val="24"/>
              </w:rPr>
              <w:t xml:space="preserve"> đã</w:t>
            </w:r>
            <w:r w:rsidRPr="00642FB5">
              <w:rPr>
                <w:rFonts w:ascii="Times New Roman" w:hAnsi="Times New Roman" w:cs="Times New Roman"/>
                <w:iCs/>
                <w:spacing w:val="-2"/>
                <w:sz w:val="24"/>
                <w:szCs w:val="24"/>
                <w:lang w:val="vi-VN"/>
              </w:rPr>
              <w:t xml:space="preserve"> khắc phục</w:t>
            </w:r>
            <w:r w:rsidRPr="00642FB5">
              <w:rPr>
                <w:rFonts w:ascii="Times New Roman" w:hAnsi="Times New Roman" w:cs="Times New Roman"/>
                <w:iCs/>
                <w:spacing w:val="-2"/>
                <w:sz w:val="24"/>
                <w:szCs w:val="24"/>
              </w:rPr>
              <w:t xml:space="preserve"> </w:t>
            </w:r>
            <w:r w:rsidRPr="00642FB5">
              <w:rPr>
                <w:rFonts w:ascii="Times New Roman" w:hAnsi="Times New Roman" w:cs="Times New Roman"/>
                <w:iCs/>
                <w:spacing w:val="-2"/>
                <w:sz w:val="24"/>
                <w:szCs w:val="24"/>
                <w:lang w:val="vi-VN"/>
              </w:rPr>
              <w:t xml:space="preserve">sự cố, cơ sở đăng kiểm phải cập nhật dữ liệu vào </w:t>
            </w:r>
            <w:r w:rsidRPr="00642FB5">
              <w:rPr>
                <w:rFonts w:ascii="Times New Roman" w:hAnsi="Times New Roman" w:cs="Times New Roman"/>
                <w:iCs/>
                <w:sz w:val="24"/>
                <w:szCs w:val="24"/>
              </w:rPr>
              <w:t>phần mềm quản lý kiểm định của Cục Đăng kiểm Việt Nam.</w:t>
            </w:r>
          </w:p>
          <w:p w14:paraId="3D0FD966"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vi-VN"/>
              </w:rPr>
              <w:t>b</w:t>
            </w:r>
            <w:r w:rsidRPr="00642FB5">
              <w:rPr>
                <w:rFonts w:ascii="Times New Roman" w:hAnsi="Times New Roman" w:cs="Times New Roman"/>
                <w:iCs/>
                <w:sz w:val="24"/>
                <w:szCs w:val="24"/>
              </w:rPr>
              <w:t>) Trường hợp phát hiện thông tin trên dữ liệu của xe sản xuất, lắp ráp, nhập khẩu có sự sai khác với xe thực tế thì dừng việc lập hồ sơ phương tiện, thông báo theo mẫu quy định tại Phụ lục I ban hành kèm theo Thông tư này gửi cho chủ xe</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rPr>
              <w:t xml:space="preserve"> đồng thời phản hồi về Cục Đăng kiểm Việt Nam theo mẫu Phụ lục XXI ban hành kèm theo Thông tư này để phối hợp xử lý.</w:t>
            </w:r>
            <w:r w:rsidRPr="00642FB5">
              <w:rPr>
                <w:rFonts w:ascii="Times New Roman" w:hAnsi="Times New Roman" w:cs="Times New Roman"/>
                <w:iCs/>
                <w:sz w:val="24"/>
                <w:szCs w:val="24"/>
                <w:lang w:val="nl-NL"/>
              </w:rPr>
              <w:t xml:space="preserve"> Cơ sở đăng kiểm chỉ thực hiện việc lập hồ sơ phương tiện sau khi Cục Đăng kiểm Việt Nam đã xác nhận và có thông tin phù hợp.</w:t>
            </w:r>
          </w:p>
          <w:p w14:paraId="2413EB02" w14:textId="77777777" w:rsidR="00D441B7" w:rsidRPr="00642FB5" w:rsidRDefault="00D441B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vi-VN"/>
              </w:rPr>
              <w:t>c</w:t>
            </w:r>
            <w:r w:rsidRPr="00642FB5">
              <w:rPr>
                <w:rFonts w:ascii="Times New Roman" w:hAnsi="Times New Roman" w:cs="Times New Roman"/>
                <w:iCs/>
                <w:sz w:val="24"/>
                <w:szCs w:val="24"/>
                <w:lang w:val="nl-NL"/>
              </w:rPr>
              <w:t>) Trường hợp xe không có dữ liệu trong cơ sở dữ liệu về xe sản xuất, lắp ráp</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nhập khẩu của Cục Đăng kiểm Việt </w:t>
            </w:r>
            <w:r w:rsidRPr="00642FB5">
              <w:rPr>
                <w:rFonts w:ascii="Times New Roman" w:hAnsi="Times New Roman" w:cs="Times New Roman"/>
                <w:iCs/>
                <w:sz w:val="24"/>
                <w:szCs w:val="24"/>
                <w:lang w:val="nl-NL"/>
              </w:rPr>
              <w:lastRenderedPageBreak/>
              <w:t>Nam (trường hợp xe bị tịch thu, đấu giá) thì cơ</w:t>
            </w:r>
            <w:r w:rsidRPr="00642FB5">
              <w:rPr>
                <w:rFonts w:ascii="Times New Roman" w:hAnsi="Times New Roman" w:cs="Times New Roman"/>
                <w:iCs/>
                <w:sz w:val="24"/>
                <w:szCs w:val="24"/>
                <w:lang w:val="vi-VN"/>
              </w:rPr>
              <w:t xml:space="preserve"> sở đăng kiểm </w:t>
            </w:r>
            <w:r w:rsidRPr="00642FB5">
              <w:rPr>
                <w:rFonts w:ascii="Times New Roman" w:hAnsi="Times New Roman" w:cs="Times New Roman"/>
                <w:iCs/>
                <w:sz w:val="24"/>
                <w:szCs w:val="24"/>
                <w:lang w:val="nl-NL"/>
              </w:rPr>
              <w:t>lập bản xác nhận thông số kỹ thuật</w:t>
            </w:r>
            <w:r w:rsidRPr="00642FB5">
              <w:rPr>
                <w:rFonts w:ascii="Times New Roman" w:hAnsi="Times New Roman" w:cs="Times New Roman"/>
                <w:iCs/>
                <w:sz w:val="24"/>
                <w:szCs w:val="24"/>
                <w:lang w:val="vi-VN"/>
              </w:rPr>
              <w:t xml:space="preserve"> của xe</w:t>
            </w:r>
            <w:r w:rsidRPr="00642FB5">
              <w:rPr>
                <w:rFonts w:ascii="Times New Roman" w:hAnsi="Times New Roman" w:cs="Times New Roman"/>
                <w:iCs/>
                <w:sz w:val="24"/>
                <w:szCs w:val="24"/>
                <w:lang w:val="nl-NL"/>
              </w:rPr>
              <w:t xml:space="preserve"> theo quy định tại Phụ lục III ban hành kèm theo Thông tư này </w:t>
            </w:r>
            <w:r w:rsidRPr="00642FB5">
              <w:rPr>
                <w:rFonts w:ascii="Times New Roman" w:hAnsi="Times New Roman" w:cs="Times New Roman"/>
                <w:iCs/>
                <w:sz w:val="24"/>
                <w:szCs w:val="24"/>
                <w:lang w:val="vi-VN"/>
              </w:rPr>
              <w:t>kèm theo các tài liệu về thông số kỹ thuật</w:t>
            </w:r>
            <w:r w:rsidRPr="00642FB5">
              <w:rPr>
                <w:rFonts w:ascii="Times New Roman" w:hAnsi="Times New Roman" w:cs="Times New Roman"/>
                <w:iCs/>
                <w:sz w:val="24"/>
                <w:szCs w:val="24"/>
              </w:rPr>
              <w:t xml:space="preserve">, </w:t>
            </w:r>
            <w:r w:rsidRPr="00642FB5">
              <w:rPr>
                <w:rFonts w:ascii="Times New Roman" w:hAnsi="Times New Roman" w:cs="Times New Roman"/>
                <w:iCs/>
                <w:sz w:val="24"/>
                <w:szCs w:val="24"/>
                <w:lang w:val="nl-NL"/>
              </w:rPr>
              <w:t>năm sản xuất của xe (tài liệu công bố của nhà sản xuất hoặc kết quả giám định của tổ chức có thẩm quyền).</w:t>
            </w:r>
            <w:r w:rsidRPr="00642FB5">
              <w:rPr>
                <w:rFonts w:ascii="Times New Roman" w:hAnsi="Times New Roman" w:cs="Times New Roman"/>
                <w:iCs/>
                <w:sz w:val="24"/>
                <w:szCs w:val="24"/>
                <w:lang w:val="vi-VN"/>
              </w:rPr>
              <w:t xml:space="preserve"> </w:t>
            </w:r>
          </w:p>
          <w:p w14:paraId="4E02A05A" w14:textId="1627AFF3" w:rsidR="00D441B7" w:rsidRPr="00642FB5" w:rsidRDefault="00D441B7" w:rsidP="00573221">
            <w:pPr>
              <w:spacing w:after="0" w:line="240" w:lineRule="auto"/>
              <w:jc w:val="both"/>
              <w:rPr>
                <w:rFonts w:ascii="Times New Roman" w:hAnsi="Times New Roman" w:cs="Times New Roman"/>
                <w:iCs/>
                <w:spacing w:val="-2"/>
                <w:sz w:val="24"/>
                <w:szCs w:val="24"/>
                <w:lang w:val="nl-NL"/>
              </w:rPr>
            </w:pPr>
            <w:r w:rsidRPr="00642FB5">
              <w:rPr>
                <w:rFonts w:ascii="Times New Roman" w:hAnsi="Times New Roman" w:cs="Times New Roman"/>
                <w:iCs/>
                <w:spacing w:val="-2"/>
                <w:sz w:val="24"/>
                <w:szCs w:val="24"/>
                <w:lang w:val="vi-VN"/>
              </w:rPr>
              <w:t xml:space="preserve">2. </w:t>
            </w:r>
            <w:r w:rsidRPr="00642FB5">
              <w:rPr>
                <w:rFonts w:ascii="Times New Roman" w:hAnsi="Times New Roman" w:cs="Times New Roman"/>
                <w:iCs/>
                <w:spacing w:val="-2"/>
                <w:sz w:val="24"/>
                <w:szCs w:val="24"/>
                <w:lang w:val="nl-NL"/>
              </w:rPr>
              <w:t xml:space="preserve">Trường hợp trên </w:t>
            </w:r>
            <w:bookmarkStart w:id="1" w:name="OLE_LINK1"/>
            <w:bookmarkStart w:id="2" w:name="OLE_LINK2"/>
            <w:r w:rsidRPr="00642FB5">
              <w:rPr>
                <w:rFonts w:ascii="Times New Roman" w:hAnsi="Times New Roman" w:cs="Times New Roman"/>
                <w:iCs/>
                <w:spacing w:val="-2"/>
                <w:sz w:val="24"/>
                <w:szCs w:val="24"/>
                <w:lang w:val="nl-NL"/>
              </w:rPr>
              <w:t xml:space="preserve">hệ thống thông tin phương tiện vi phạm của Cục Đăng kiểm Việt Nam </w:t>
            </w:r>
            <w:bookmarkEnd w:id="1"/>
            <w:bookmarkEnd w:id="2"/>
            <w:r w:rsidRPr="00642FB5">
              <w:rPr>
                <w:rFonts w:ascii="Times New Roman" w:hAnsi="Times New Roman" w:cs="Times New Roman"/>
                <w:iCs/>
                <w:spacing w:val="-2"/>
                <w:sz w:val="24"/>
                <w:szCs w:val="24"/>
                <w:lang w:val="nl-NL"/>
              </w:rPr>
              <w:t>thể hiện trạng thái xe chưa hoàn thành khắc phục việc xử phạt vi phạm hành chính trong lĩnh vực trật tự, an toàn giao thông đường bộ mà chủ xe cung cấp được bằng chứng khắc phục bao gồm: Biên bản vi phạm hành chính về lĩnh vực giao thông đường bộ, Quyết định xử phạt vi phạm hành chính, Biên lai thu thuế, phí, lệ phí và thu phạt vi phạm hành chính thể hiện đã được khắc phục các lỗi vi phạm đang bị cảnh báo trên hệ thống thì cơ sở đăng kiểm đưa các tài liệu này lên hệ thống thông tin phương tiện vi phạm của Cục Đăng kiểm Việt Nam làm bằng chứng và thực hiện trình tự thủ tục kiểm định cho chiếc xe này.</w:t>
            </w:r>
          </w:p>
          <w:p w14:paraId="0B95ABD0" w14:textId="557266F2" w:rsidR="00D441B7" w:rsidRPr="00642FB5" w:rsidRDefault="00D441B7" w:rsidP="00573221">
            <w:pPr>
              <w:spacing w:after="0" w:line="240" w:lineRule="auto"/>
              <w:jc w:val="both"/>
              <w:rPr>
                <w:rFonts w:ascii="Times New Roman" w:hAnsi="Times New Roman" w:cs="Times New Roman"/>
                <w:iCs/>
                <w:spacing w:val="-2"/>
                <w:sz w:val="24"/>
                <w:szCs w:val="24"/>
                <w:lang w:val="nl-NL"/>
              </w:rPr>
            </w:pPr>
            <w:r w:rsidRPr="00642FB5">
              <w:rPr>
                <w:rFonts w:ascii="Times New Roman" w:hAnsi="Times New Roman" w:cs="Times New Roman"/>
                <w:sz w:val="24"/>
                <w:szCs w:val="24"/>
              </w:rPr>
              <w:t>3</w:t>
            </w:r>
            <w:r w:rsidRPr="00642FB5">
              <w:rPr>
                <w:rFonts w:ascii="Times New Roman" w:hAnsi="Times New Roman" w:cs="Times New Roman"/>
                <w:sz w:val="24"/>
                <w:szCs w:val="24"/>
                <w:lang w:val="vi-VN"/>
              </w:rPr>
              <w:t xml:space="preserve">. Trường hợp </w:t>
            </w:r>
            <w:r w:rsidRPr="00642FB5">
              <w:rPr>
                <w:rFonts w:ascii="Times New Roman" w:hAnsi="Times New Roman" w:cs="Times New Roman"/>
                <w:iCs/>
                <w:sz w:val="24"/>
                <w:szCs w:val="24"/>
                <w:lang w:val="nl-NL"/>
              </w:rPr>
              <w:t xml:space="preserve">dữ liệu về đăng ký xe </w:t>
            </w:r>
            <w:r w:rsidRPr="00642FB5">
              <w:rPr>
                <w:rFonts w:ascii="Times New Roman" w:hAnsi="Times New Roman" w:cs="Times New Roman"/>
                <w:iCs/>
                <w:spacing w:val="-2"/>
                <w:sz w:val="24"/>
                <w:szCs w:val="24"/>
                <w:lang w:val="vi-VN"/>
              </w:rPr>
              <w:t>có thông tin không phù hợp với cơ sở dữ liệu của Cục Đăng kiểm Việt Nam thì</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pacing w:val="-2"/>
                <w:sz w:val="24"/>
                <w:szCs w:val="24"/>
              </w:rPr>
              <w:t>cơ sở đăng kiểm</w:t>
            </w:r>
            <w:r w:rsidRPr="00642FB5">
              <w:rPr>
                <w:rFonts w:ascii="Times New Roman" w:hAnsi="Times New Roman" w:cs="Times New Roman"/>
                <w:iCs/>
                <w:sz w:val="24"/>
                <w:szCs w:val="24"/>
                <w:lang w:val="nl-NL"/>
              </w:rPr>
              <w:t xml:space="preserve"> thông báo</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sz w:val="24"/>
                <w:szCs w:val="24"/>
                <w:lang w:val="vi-VN"/>
              </w:rPr>
              <w:t xml:space="preserve">từ chối </w:t>
            </w:r>
            <w:r w:rsidRPr="00642FB5">
              <w:rPr>
                <w:rFonts w:ascii="Times New Roman" w:hAnsi="Times New Roman" w:cs="Times New Roman"/>
                <w:sz w:val="24"/>
                <w:szCs w:val="24"/>
              </w:rPr>
              <w:t>tiếp nhận hồ sơ</w:t>
            </w:r>
            <w:r w:rsidRPr="00642FB5">
              <w:rPr>
                <w:rFonts w:ascii="Times New Roman" w:hAnsi="Times New Roman" w:cs="Times New Roman"/>
                <w:iCs/>
                <w:sz w:val="24"/>
                <w:szCs w:val="24"/>
                <w:lang w:val="nl-NL"/>
              </w:rPr>
              <w:t xml:space="preserve"> theo mẫu quy định tại Phụ lục I ban hành kèm theo Thông tư này </w:t>
            </w:r>
            <w:r w:rsidRPr="00642FB5">
              <w:rPr>
                <w:rFonts w:ascii="Times New Roman" w:hAnsi="Times New Roman" w:cs="Times New Roman"/>
                <w:iCs/>
                <w:spacing w:val="-2"/>
                <w:sz w:val="24"/>
                <w:szCs w:val="24"/>
                <w:lang w:val="vi-VN"/>
              </w:rPr>
              <w:t>đề nghị chủ xe liên hệ với cơ quan đăng ký xe để phối hợp xử lý.</w:t>
            </w:r>
            <w:r w:rsidRPr="00642FB5">
              <w:rPr>
                <w:rFonts w:ascii="Times New Roman" w:hAnsi="Times New Roman" w:cs="Times New Roman"/>
                <w:iCs/>
                <w:spacing w:val="-2"/>
                <w:sz w:val="24"/>
                <w:szCs w:val="24"/>
              </w:rPr>
              <w:t xml:space="preserve"> </w:t>
            </w:r>
          </w:p>
          <w:p w14:paraId="72AFA977" w14:textId="179ADADF" w:rsidR="00D441B7" w:rsidRPr="00642FB5" w:rsidRDefault="00D441B7" w:rsidP="00573221">
            <w:pPr>
              <w:spacing w:after="0" w:line="240" w:lineRule="auto"/>
              <w:jc w:val="both"/>
              <w:rPr>
                <w:rFonts w:ascii="Times New Roman" w:hAnsi="Times New Roman" w:cs="Times New Roman"/>
                <w:iCs/>
                <w:spacing w:val="-2"/>
                <w:sz w:val="24"/>
                <w:szCs w:val="24"/>
              </w:rPr>
            </w:pPr>
            <w:r w:rsidRPr="00642FB5">
              <w:rPr>
                <w:rFonts w:ascii="Times New Roman" w:hAnsi="Times New Roman" w:cs="Times New Roman"/>
                <w:iCs/>
                <w:spacing w:val="-2"/>
                <w:sz w:val="24"/>
                <w:szCs w:val="24"/>
              </w:rPr>
              <w:t>4. T</w:t>
            </w:r>
            <w:r w:rsidRPr="00642FB5">
              <w:rPr>
                <w:rFonts w:ascii="Times New Roman" w:hAnsi="Times New Roman" w:cs="Times New Roman"/>
                <w:sz w:val="24"/>
                <w:szCs w:val="24"/>
                <w:lang w:val="vi-VN"/>
              </w:rPr>
              <w:t xml:space="preserve">rường hợp chủ xe xuất trình giấy tờ về đăng ký xe nhưng </w:t>
            </w:r>
            <w:r w:rsidRPr="00642FB5">
              <w:rPr>
                <w:rFonts w:ascii="Times New Roman" w:hAnsi="Times New Roman" w:cs="Times New Roman"/>
                <w:sz w:val="24"/>
                <w:szCs w:val="24"/>
              </w:rPr>
              <w:t xml:space="preserve">kết quả tra cứu </w:t>
            </w:r>
            <w:r w:rsidRPr="00642FB5">
              <w:rPr>
                <w:rFonts w:ascii="Times New Roman" w:hAnsi="Times New Roman" w:cs="Times New Roman"/>
                <w:sz w:val="24"/>
                <w:szCs w:val="24"/>
                <w:lang w:val="vi-VN"/>
              </w:rPr>
              <w:t>không có dữ liệu về đăng ký xe</w:t>
            </w:r>
            <w:r w:rsidRPr="00642FB5">
              <w:rPr>
                <w:rFonts w:ascii="Times New Roman" w:hAnsi="Times New Roman" w:cs="Times New Roman"/>
                <w:sz w:val="24"/>
                <w:szCs w:val="24"/>
              </w:rPr>
              <w:t xml:space="preserve"> hoặc có dữ liệu nhưng không phù hợp (dữ liệu của xe khác)</w:t>
            </w:r>
            <w:r w:rsidRPr="00642FB5">
              <w:rPr>
                <w:rFonts w:ascii="Times New Roman" w:hAnsi="Times New Roman" w:cs="Times New Roman"/>
                <w:sz w:val="24"/>
                <w:szCs w:val="24"/>
                <w:lang w:val="vi-VN"/>
              </w:rPr>
              <w:t xml:space="preserve">, cơ sở đăng kiểm </w:t>
            </w:r>
            <w:r w:rsidRPr="00642FB5">
              <w:rPr>
                <w:rFonts w:ascii="Times New Roman" w:hAnsi="Times New Roman" w:cs="Times New Roman"/>
                <w:sz w:val="24"/>
                <w:szCs w:val="24"/>
              </w:rPr>
              <w:t>thông báo</w:t>
            </w:r>
            <w:r w:rsidRPr="00642FB5">
              <w:rPr>
                <w:rFonts w:ascii="Times New Roman" w:hAnsi="Times New Roman" w:cs="Times New Roman"/>
                <w:sz w:val="24"/>
                <w:szCs w:val="24"/>
                <w:lang w:val="vi-VN"/>
              </w:rPr>
              <w:t xml:space="preserve"> từ chối </w:t>
            </w:r>
            <w:r w:rsidRPr="00642FB5">
              <w:rPr>
                <w:rFonts w:ascii="Times New Roman" w:hAnsi="Times New Roman" w:cs="Times New Roman"/>
                <w:sz w:val="24"/>
                <w:szCs w:val="24"/>
              </w:rPr>
              <w:t>tiếp nhận hồ sơ</w:t>
            </w:r>
            <w:r w:rsidRPr="00642FB5">
              <w:rPr>
                <w:rFonts w:ascii="Times New Roman" w:hAnsi="Times New Roman" w:cs="Times New Roman"/>
                <w:iCs/>
                <w:sz w:val="24"/>
                <w:szCs w:val="24"/>
                <w:lang w:val="nl-NL"/>
              </w:rPr>
              <w:t xml:space="preserve"> theo mẫu quy định tại Phụ lục I ban hành kèm theo Thông tư này</w:t>
            </w:r>
            <w:r w:rsidRPr="00642FB5">
              <w:rPr>
                <w:rFonts w:ascii="Times New Roman" w:hAnsi="Times New Roman" w:cs="Times New Roman"/>
                <w:iCs/>
                <w:sz w:val="24"/>
                <w:szCs w:val="24"/>
                <w:lang w:val="vi-VN"/>
              </w:rPr>
              <w:t xml:space="preserve"> trực tiếp </w:t>
            </w:r>
            <w:r w:rsidRPr="00642FB5">
              <w:rPr>
                <w:rFonts w:ascii="Times New Roman" w:hAnsi="Times New Roman" w:cs="Times New Roman"/>
                <w:iCs/>
                <w:sz w:val="24"/>
                <w:szCs w:val="24"/>
                <w:lang w:val="nl-NL"/>
              </w:rPr>
              <w:t>cho chủ xe, đồng thời thồn báo</w:t>
            </w:r>
            <w:r w:rsidRPr="00642FB5">
              <w:rPr>
                <w:rFonts w:ascii="Times New Roman" w:hAnsi="Times New Roman" w:cs="Times New Roman"/>
                <w:sz w:val="24"/>
                <w:szCs w:val="24"/>
              </w:rPr>
              <w:t xml:space="preserve"> cho cơ quan Công an </w:t>
            </w:r>
            <w:r w:rsidRPr="00642FB5">
              <w:rPr>
                <w:rFonts w:ascii="Times New Roman" w:hAnsi="Times New Roman" w:cs="Times New Roman"/>
                <w:sz w:val="24"/>
                <w:szCs w:val="24"/>
                <w:lang w:val="vi-VN"/>
              </w:rPr>
              <w:t>để phối hợp xử lý</w:t>
            </w:r>
            <w:r w:rsidRPr="00642FB5">
              <w:rPr>
                <w:rFonts w:ascii="Times New Roman" w:hAnsi="Times New Roman" w:cs="Times New Roman"/>
                <w:sz w:val="24"/>
                <w:szCs w:val="24"/>
              </w:rPr>
              <w:t xml:space="preserve"> theo quy định của pháp luật.</w:t>
            </w:r>
          </w:p>
        </w:tc>
        <w:tc>
          <w:tcPr>
            <w:tcW w:w="2976" w:type="dxa"/>
          </w:tcPr>
          <w:p w14:paraId="58052D2B"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Bổ sung, chỉnh sửa kỹ thuật nhằm làm rõ quy định và thuận lợi cho quá trình thực hiện. </w:t>
            </w:r>
          </w:p>
        </w:tc>
      </w:tr>
      <w:tr w:rsidR="00642FB5" w:rsidRPr="00642FB5" w14:paraId="1760DFA9" w14:textId="77777777" w:rsidTr="00FB0F38">
        <w:tc>
          <w:tcPr>
            <w:tcW w:w="5665" w:type="dxa"/>
          </w:tcPr>
          <w:p w14:paraId="7D09F58B" w14:textId="11090E5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021DC91D" w14:textId="5EB0E1A3" w:rsidR="00D441B7" w:rsidRPr="00642FB5" w:rsidRDefault="00D441B7"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iCs/>
                <w:spacing w:val="-2"/>
                <w:sz w:val="24"/>
                <w:szCs w:val="24"/>
              </w:rPr>
              <w:t xml:space="preserve">5. Trường hợp </w:t>
            </w:r>
            <w:r w:rsidRPr="00642FB5">
              <w:rPr>
                <w:rFonts w:ascii="Times New Roman" w:hAnsi="Times New Roman" w:cs="Times New Roman"/>
                <w:iCs/>
                <w:sz w:val="24"/>
                <w:szCs w:val="24"/>
              </w:rPr>
              <w:t>phầm mềm tra cứu thông tin phương tiện vi phạm của Cục Đăng kiểm Việt Nam hoặc việc chia sẻ dữ liệu về đăng ký xe từ cơ quan đăng ký xe gặp sự cố</w:t>
            </w:r>
            <w:r w:rsidRPr="00642FB5">
              <w:rPr>
                <w:rFonts w:ascii="Times New Roman" w:hAnsi="Times New Roman" w:cs="Times New Roman"/>
                <w:iCs/>
                <w:spacing w:val="-2"/>
                <w:sz w:val="24"/>
                <w:szCs w:val="24"/>
              </w:rPr>
              <w:t xml:space="preserve"> bất khả kháng, cơ sở đăng kiểm thực hiện thủ tục kiểm định cho phương tiện theo quy định tại các Điều 6, 7, 8, 9, 10, 11,12, 13. Khi sự cố được khắc phục, cơ sở đăng kiểm thực hiện tra cứu nếu phát hiện phương tiện thuộc đối tượng bị từ chối kiểm định thì thông báo theo mẫu </w:t>
            </w:r>
            <w:r w:rsidRPr="00642FB5">
              <w:rPr>
                <w:rFonts w:ascii="Times New Roman" w:hAnsi="Times New Roman" w:cs="Times New Roman"/>
                <w:iCs/>
                <w:sz w:val="24"/>
                <w:szCs w:val="24"/>
              </w:rPr>
              <w:t>quy định tại Phụ lục I ban hành kèm theo Thông tư này gửi cho chủ xe</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rPr>
              <w:t xml:space="preserve"> đồng thời thực hiện thu hồi giấy chứng nhận kiểm định, tem kiểm định. Trường hợp phương tiện không thuộc đối tượng bị từ chối kiểm định thì phát hành giấy chứng nhận và thông báo cho chủ xe.</w:t>
            </w:r>
          </w:p>
        </w:tc>
        <w:tc>
          <w:tcPr>
            <w:tcW w:w="2976" w:type="dxa"/>
          </w:tcPr>
          <w:p w14:paraId="4BB91B80" w14:textId="148DACBE"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quy định để thuận lợi cho người dân khi thực hiện, tránh việc phát sinh tình huống như hiện nay khi trang thông tin vi phạm bị lỗi dẫn đến các CSĐK không thực hiện kiểm định gây lãng phí cho người dân và doanh nghiệp. </w:t>
            </w:r>
          </w:p>
        </w:tc>
      </w:tr>
      <w:tr w:rsidR="00642FB5" w:rsidRPr="00642FB5" w14:paraId="09512C28" w14:textId="77777777" w:rsidTr="00FB0F38">
        <w:tc>
          <w:tcPr>
            <w:tcW w:w="5665" w:type="dxa"/>
          </w:tcPr>
          <w:p w14:paraId="58A425B1" w14:textId="4B2532C1"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2C46EDEA" w14:textId="2478B11C" w:rsidR="00D441B7" w:rsidRPr="00642FB5" w:rsidRDefault="00D441B7" w:rsidP="00573221">
            <w:pPr>
              <w:spacing w:after="0" w:line="240" w:lineRule="auto"/>
              <w:jc w:val="both"/>
              <w:rPr>
                <w:rFonts w:ascii="Times New Roman" w:hAnsi="Times New Roman" w:cs="Times New Roman"/>
                <w:iCs/>
                <w:spacing w:val="-2"/>
                <w:sz w:val="24"/>
                <w:szCs w:val="24"/>
              </w:rPr>
            </w:pPr>
            <w:r w:rsidRPr="00642FB5">
              <w:rPr>
                <w:rFonts w:ascii="Times New Roman" w:hAnsi="Times New Roman" w:cs="Times New Roman"/>
                <w:iCs/>
                <w:spacing w:val="-2"/>
                <w:sz w:val="24"/>
                <w:szCs w:val="24"/>
                <w:lang w:val="nl-NL"/>
              </w:rPr>
              <w:t xml:space="preserve">6. Trường hợp xảy ra sự cố bất khả kháng dẫn đến cơ sở đăng kiểm không thực hiện được việc </w:t>
            </w:r>
            <w:r w:rsidRPr="00642FB5">
              <w:rPr>
                <w:rFonts w:ascii="Times New Roman" w:hAnsi="Times New Roman" w:cs="Times New Roman"/>
                <w:iCs/>
                <w:spacing w:val="-2"/>
                <w:sz w:val="24"/>
                <w:szCs w:val="24"/>
                <w:lang w:val="vi-VN"/>
              </w:rPr>
              <w:t xml:space="preserve">phát hành giấy chứng nhận </w:t>
            </w:r>
            <w:r w:rsidRPr="00642FB5">
              <w:rPr>
                <w:rFonts w:ascii="Times New Roman" w:hAnsi="Times New Roman" w:cs="Times New Roman"/>
                <w:iCs/>
                <w:spacing w:val="-2"/>
                <w:sz w:val="24"/>
                <w:szCs w:val="24"/>
                <w:lang w:val="nl-NL"/>
              </w:rPr>
              <w:t>kiểm định</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iCs/>
                <w:spacing w:val="-2"/>
                <w:sz w:val="24"/>
                <w:szCs w:val="24"/>
                <w:lang w:val="nl-NL"/>
              </w:rPr>
              <w:t xml:space="preserve">cơ sở đăng kiểm cấp tem kiểm định và giấy hẹn phát hành giấy chứng nhận kiểm định cho chủ xe theo mẫu quy định tại Phụ lục VI ban hành kèm theo Thông tư này: mẫu số 01 dùng cho xe cơ giới (trừ xe mô tô, xe gắn máy), xe máy chuyên dùng; mẫu số 04 dùng cho xe mô tô, xe gắn máy. Ngay sau khi sự cố được khắc phục, cơ sở đăng kiểm thực hiện ngay việc </w:t>
            </w:r>
            <w:r w:rsidRPr="00642FB5">
              <w:rPr>
                <w:rFonts w:ascii="Times New Roman" w:hAnsi="Times New Roman" w:cs="Times New Roman"/>
                <w:iCs/>
                <w:spacing w:val="-2"/>
                <w:sz w:val="24"/>
                <w:szCs w:val="24"/>
                <w:lang w:val="vi-VN"/>
              </w:rPr>
              <w:t>phát hành giấy chứng nhận</w:t>
            </w:r>
            <w:r w:rsidRPr="00642FB5">
              <w:rPr>
                <w:rFonts w:ascii="Times New Roman" w:hAnsi="Times New Roman" w:cs="Times New Roman"/>
                <w:iCs/>
                <w:spacing w:val="-2"/>
                <w:sz w:val="24"/>
                <w:szCs w:val="24"/>
                <w:lang w:val="nl-NL"/>
              </w:rPr>
              <w:t xml:space="preserve"> kiểm định, đồng thời thông báo cho chủ xe được biết.</w:t>
            </w:r>
          </w:p>
        </w:tc>
        <w:tc>
          <w:tcPr>
            <w:tcW w:w="2976" w:type="dxa"/>
          </w:tcPr>
          <w:p w14:paraId="3821F217" w14:textId="3049FB30"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quy định nhằm làm rõ quy định và thuận lợi cho quá trình thực hiện.  </w:t>
            </w:r>
          </w:p>
        </w:tc>
      </w:tr>
      <w:tr w:rsidR="00642FB5" w:rsidRPr="00642FB5" w14:paraId="6CD1CAD1" w14:textId="77777777" w:rsidTr="00FB0F38">
        <w:tc>
          <w:tcPr>
            <w:tcW w:w="5665" w:type="dxa"/>
          </w:tcPr>
          <w:p w14:paraId="326E0A9C"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4299D6F7" w14:textId="6F72E8BD" w:rsidR="00D441B7" w:rsidRPr="00642FB5" w:rsidRDefault="00D441B7" w:rsidP="00573221">
            <w:pPr>
              <w:spacing w:after="0" w:line="240" w:lineRule="auto"/>
              <w:jc w:val="both"/>
              <w:rPr>
                <w:rFonts w:ascii="Times New Roman" w:hAnsi="Times New Roman" w:cs="Times New Roman"/>
                <w:iCs/>
                <w:spacing w:val="-2"/>
                <w:sz w:val="24"/>
                <w:szCs w:val="24"/>
                <w:lang w:val="nl-NL"/>
              </w:rPr>
            </w:pPr>
            <w:r w:rsidRPr="00642FB5">
              <w:rPr>
                <w:rFonts w:ascii="Times New Roman" w:hAnsi="Times New Roman" w:cs="Times New Roman"/>
                <w:iCs/>
                <w:spacing w:val="-2"/>
                <w:sz w:val="24"/>
                <w:szCs w:val="24"/>
                <w:lang w:val="nl-NL"/>
              </w:rPr>
              <w:t xml:space="preserve">7. Trường hợp phát hiện thông tin trên bản sao Phiếu kiểm tra chất lượng xuất xưởng (đối với xe sản xuất, lắp ráp trong nước) hoặc thông tin trên bản sao Thông báo miễn hoặc Giấy chứng nhận chất lượng an toàn kỹ thuật và bảo vệ môi trường (đối với xe nhập khẩu) khác với cơ sở dữ liệu của Cục Đăng kiểm Việt Nam thì cơ sở đăng kiểm phải thông báo cho chủ xe theo mẫu quy định tại Phụ lục I ban hành kèm theo Thông tư này. Trường hợp xe đã được phát hành giấy chứng nhận kiểm định, cấp tem kiểm định thì cơ sở đăng kiểm thực hiện việc thu hồi giấy chứng nhận </w:t>
            </w:r>
            <w:r w:rsidRPr="00642FB5">
              <w:rPr>
                <w:rFonts w:ascii="Times New Roman" w:hAnsi="Times New Roman" w:cs="Times New Roman"/>
                <w:iCs/>
                <w:spacing w:val="-2"/>
                <w:sz w:val="24"/>
                <w:szCs w:val="24"/>
                <w:lang w:val="nl-NL"/>
              </w:rPr>
              <w:lastRenderedPageBreak/>
              <w:t>kiểm định, tem kiểm định, đồng thời đưa thông tin thu hồi giấy chứng nhận kiểm định, tem kiểm định lên hệ thống thông tin của Cục Đăng kiểm Việt Nam.</w:t>
            </w:r>
          </w:p>
        </w:tc>
        <w:tc>
          <w:tcPr>
            <w:tcW w:w="2976" w:type="dxa"/>
          </w:tcPr>
          <w:p w14:paraId="22D8A8D5" w14:textId="48C98559"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Bổ sung quy định nhằm làm rõ quy định và thuận lợi cho quá trình thực hiện.  </w:t>
            </w:r>
          </w:p>
        </w:tc>
      </w:tr>
      <w:tr w:rsidR="00642FB5" w:rsidRPr="00642FB5" w14:paraId="3611B0F2" w14:textId="77777777" w:rsidTr="00FB0F38">
        <w:tc>
          <w:tcPr>
            <w:tcW w:w="5665" w:type="dxa"/>
          </w:tcPr>
          <w:p w14:paraId="7307D7BB" w14:textId="02631A88"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0EEC2363" w14:textId="455393A1" w:rsidR="00D441B7" w:rsidRPr="00642FB5" w:rsidRDefault="00D441B7" w:rsidP="00573221">
            <w:pPr>
              <w:spacing w:after="0" w:line="240" w:lineRule="auto"/>
              <w:jc w:val="both"/>
              <w:rPr>
                <w:rFonts w:ascii="Times New Roman" w:hAnsi="Times New Roman" w:cs="Times New Roman"/>
                <w:iCs/>
                <w:spacing w:val="-2"/>
                <w:sz w:val="24"/>
                <w:szCs w:val="24"/>
              </w:rPr>
            </w:pPr>
            <w:r w:rsidRPr="00642FB5">
              <w:rPr>
                <w:rFonts w:ascii="Times New Roman" w:eastAsia="Calibri" w:hAnsi="Times New Roman" w:cs="Times New Roman"/>
                <w:sz w:val="24"/>
                <w:szCs w:val="24"/>
              </w:rPr>
              <w:t>8</w:t>
            </w:r>
            <w:r w:rsidRPr="00642FB5">
              <w:rPr>
                <w:rFonts w:ascii="Times New Roman" w:eastAsia="Calibri" w:hAnsi="Times New Roman" w:cs="Times New Roman"/>
                <w:sz w:val="24"/>
                <w:szCs w:val="24"/>
                <w:lang w:val="vi-VN"/>
              </w:rPr>
              <w:t>. Trường hợp</w:t>
            </w:r>
            <w:r w:rsidRPr="00642FB5">
              <w:rPr>
                <w:rFonts w:ascii="Times New Roman" w:eastAsia="Calibri" w:hAnsi="Times New Roman" w:cs="Times New Roman"/>
                <w:sz w:val="24"/>
                <w:szCs w:val="24"/>
              </w:rPr>
              <w:t xml:space="preserve"> xe</w:t>
            </w:r>
            <w:r w:rsidRPr="00642FB5">
              <w:rPr>
                <w:rFonts w:ascii="Times New Roman" w:eastAsia="Calibri" w:hAnsi="Times New Roman" w:cs="Times New Roman"/>
                <w:sz w:val="24"/>
                <w:szCs w:val="24"/>
                <w:lang w:val="vi-VN"/>
              </w:rPr>
              <w:t xml:space="preserve"> thực hiện kiểm định lại ngay trong ngày thì cơ sở đăng kiểm chỉ kiểm tra, đánh giá lại các hạng mục không đạt trước đó; đối với xe</w:t>
            </w:r>
            <w:r w:rsidRPr="00642FB5">
              <w:rPr>
                <w:rFonts w:ascii="Times New Roman" w:eastAsia="Calibri" w:hAnsi="Times New Roman" w:cs="Times New Roman"/>
                <w:sz w:val="24"/>
                <w:szCs w:val="24"/>
              </w:rPr>
              <w:t xml:space="preserve"> cơ giới (trừ xe mô tô, xe gắn máy), xe máy chuyên dùng</w:t>
            </w:r>
            <w:r w:rsidRPr="00642FB5">
              <w:rPr>
                <w:rFonts w:ascii="Times New Roman" w:eastAsia="Calibri" w:hAnsi="Times New Roman" w:cs="Times New Roman"/>
                <w:sz w:val="24"/>
                <w:szCs w:val="24"/>
                <w:lang w:val="vi-VN"/>
              </w:rPr>
              <w:t xml:space="preserve"> có </w:t>
            </w:r>
            <w:r w:rsidRPr="00642FB5">
              <w:rPr>
                <w:rFonts w:ascii="Times New Roman" w:eastAsia="Calibri" w:hAnsi="Times New Roman" w:cs="Times New Roman"/>
                <w:bCs/>
                <w:sz w:val="24"/>
                <w:szCs w:val="24"/>
                <w:lang w:val="vi-VN"/>
              </w:rPr>
              <w:t xml:space="preserve">kết quả kiểm tra, đánh giá ở </w:t>
            </w:r>
            <w:r w:rsidRPr="00642FB5">
              <w:rPr>
                <w:rFonts w:ascii="Times New Roman" w:eastAsia="Calibri" w:hAnsi="Times New Roman" w:cs="Times New Roman"/>
                <w:sz w:val="24"/>
                <w:szCs w:val="24"/>
                <w:lang w:val="vi-VN"/>
              </w:rPr>
              <w:t xml:space="preserve">các hạng mục liên quan đến hệ thống phanh, hệ thống lái, </w:t>
            </w:r>
            <w:r w:rsidRPr="00642FB5">
              <w:rPr>
                <w:rFonts w:ascii="Times New Roman" w:eastAsia="Calibri" w:hAnsi="Times New Roman" w:cs="Times New Roman"/>
                <w:sz w:val="24"/>
                <w:szCs w:val="24"/>
              </w:rPr>
              <w:t xml:space="preserve">cơ sở đăng kiểm </w:t>
            </w:r>
            <w:r w:rsidRPr="00642FB5">
              <w:rPr>
                <w:rFonts w:ascii="Times New Roman" w:eastAsia="Calibri" w:hAnsi="Times New Roman" w:cs="Times New Roman"/>
                <w:sz w:val="24"/>
                <w:szCs w:val="24"/>
                <w:lang w:val="vi-VN"/>
              </w:rPr>
              <w:t>thực hiện kiểm tra, đánh giá lại toàn bộ các hạng mục thuộc hệ thống phanh, hệ thống lái</w:t>
            </w:r>
            <w:r w:rsidRPr="00642FB5">
              <w:rPr>
                <w:rFonts w:ascii="Times New Roman" w:eastAsia="Calibri" w:hAnsi="Times New Roman" w:cs="Times New Roman"/>
                <w:sz w:val="24"/>
                <w:szCs w:val="24"/>
                <w:lang w:val="nl-NL"/>
              </w:rPr>
              <w:t>.</w:t>
            </w:r>
            <w:r w:rsidRPr="00642FB5">
              <w:rPr>
                <w:rFonts w:ascii="Times New Roman" w:eastAsia="Calibri" w:hAnsi="Times New Roman" w:cs="Times New Roman"/>
                <w:sz w:val="24"/>
                <w:szCs w:val="24"/>
                <w:lang w:val="vi-VN"/>
              </w:rPr>
              <w:t xml:space="preserve"> Trường hợp</w:t>
            </w:r>
            <w:r w:rsidRPr="00642FB5">
              <w:rPr>
                <w:rFonts w:ascii="Times New Roman" w:eastAsia="Calibri" w:hAnsi="Times New Roman" w:cs="Times New Roman"/>
                <w:sz w:val="24"/>
                <w:szCs w:val="24"/>
              </w:rPr>
              <w:t xml:space="preserve"> xe</w:t>
            </w:r>
            <w:r w:rsidRPr="00642FB5">
              <w:rPr>
                <w:rFonts w:ascii="Times New Roman" w:eastAsia="Calibri" w:hAnsi="Times New Roman" w:cs="Times New Roman"/>
                <w:bCs/>
                <w:sz w:val="24"/>
                <w:szCs w:val="24"/>
                <w:lang w:val="vi-VN"/>
              </w:rPr>
              <w:t xml:space="preserve"> kiểm định </w:t>
            </w:r>
            <w:r w:rsidRPr="00642FB5">
              <w:rPr>
                <w:rFonts w:ascii="Times New Roman" w:eastAsia="Calibri" w:hAnsi="Times New Roman" w:cs="Times New Roman"/>
                <w:sz w:val="24"/>
                <w:szCs w:val="24"/>
                <w:lang w:val="vi-VN"/>
              </w:rPr>
              <w:t xml:space="preserve">lại vào ngày khác hoặc bởi cơ sở đăng kiểm khác thì </w:t>
            </w:r>
            <w:r w:rsidRPr="00642FB5">
              <w:rPr>
                <w:rFonts w:ascii="Times New Roman" w:eastAsia="Calibri" w:hAnsi="Times New Roman" w:cs="Times New Roman"/>
                <w:sz w:val="24"/>
                <w:szCs w:val="24"/>
              </w:rPr>
              <w:t xml:space="preserve">phải thực hiện </w:t>
            </w:r>
            <w:r w:rsidRPr="00642FB5">
              <w:rPr>
                <w:rFonts w:ascii="Times New Roman" w:eastAsia="Calibri" w:hAnsi="Times New Roman" w:cs="Times New Roman"/>
                <w:sz w:val="24"/>
                <w:szCs w:val="24"/>
                <w:lang w:val="vi-VN"/>
              </w:rPr>
              <w:t>lại từ đầu trình tự, thủ tục kiểm định.</w:t>
            </w:r>
          </w:p>
        </w:tc>
        <w:tc>
          <w:tcPr>
            <w:tcW w:w="2976" w:type="dxa"/>
          </w:tcPr>
          <w:p w14:paraId="14164996" w14:textId="0FCFD9D2"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Nội dung này đã được quy định trong Thông tư số 47/2024/TT-BGTVT</w:t>
            </w:r>
          </w:p>
        </w:tc>
      </w:tr>
      <w:tr w:rsidR="00642FB5" w:rsidRPr="00642FB5" w14:paraId="74724BE3" w14:textId="77777777" w:rsidTr="00FB0F38">
        <w:tc>
          <w:tcPr>
            <w:tcW w:w="5665" w:type="dxa"/>
          </w:tcPr>
          <w:p w14:paraId="7A02AE46" w14:textId="444860A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53E4A29F" w14:textId="40ACE9EA"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pacing w:val="-2"/>
                <w:sz w:val="24"/>
                <w:szCs w:val="24"/>
              </w:rPr>
              <w:t>9</w:t>
            </w:r>
            <w:r w:rsidRPr="00642FB5">
              <w:rPr>
                <w:rFonts w:ascii="Times New Roman" w:hAnsi="Times New Roman" w:cs="Times New Roman"/>
                <w:iCs/>
                <w:spacing w:val="-2"/>
                <w:sz w:val="24"/>
                <w:szCs w:val="24"/>
                <w:lang w:val="vi-VN"/>
              </w:rPr>
              <w:t>.</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Đối với trường hợp x</w:t>
            </w:r>
            <w:r w:rsidRPr="00642FB5">
              <w:rPr>
                <w:rFonts w:ascii="Times New Roman" w:hAnsi="Times New Roman" w:cs="Times New Roman"/>
                <w:iCs/>
                <w:spacing w:val="-2"/>
                <w:sz w:val="24"/>
                <w:szCs w:val="24"/>
                <w:lang w:val="nl-NL"/>
              </w:rPr>
              <w:t xml:space="preserve">e sản xuất, lắp ráp trong nước có </w:t>
            </w:r>
            <w:r w:rsidRPr="00642FB5">
              <w:rPr>
                <w:rFonts w:ascii="Times New Roman" w:hAnsi="Times New Roman" w:cs="Times New Roman"/>
                <w:iCs/>
                <w:spacing w:val="-2"/>
                <w:sz w:val="24"/>
                <w:szCs w:val="24"/>
                <w:lang w:val="vi-VN"/>
              </w:rPr>
              <w:t>P</w:t>
            </w:r>
            <w:r w:rsidRPr="00642FB5">
              <w:rPr>
                <w:rFonts w:ascii="Times New Roman" w:hAnsi="Times New Roman" w:cs="Times New Roman"/>
                <w:iCs/>
                <w:spacing w:val="-2"/>
                <w:sz w:val="24"/>
                <w:szCs w:val="24"/>
                <w:lang w:val="nl-NL"/>
              </w:rPr>
              <w:t xml:space="preserve">hiếu kiểm tra chất lượng xuất xưởng hoặc xe nhập khẩu có </w:t>
            </w:r>
            <w:r w:rsidRPr="00642FB5">
              <w:rPr>
                <w:rFonts w:ascii="Times New Roman" w:hAnsi="Times New Roman" w:cs="Times New Roman"/>
                <w:iCs/>
                <w:spacing w:val="-2"/>
                <w:sz w:val="24"/>
                <w:szCs w:val="24"/>
                <w:lang w:val="vi-VN"/>
              </w:rPr>
              <w:t>G</w:t>
            </w:r>
            <w:r w:rsidRPr="00642FB5">
              <w:rPr>
                <w:rFonts w:ascii="Times New Roman" w:hAnsi="Times New Roman" w:cs="Times New Roman"/>
                <w:iCs/>
                <w:spacing w:val="-2"/>
                <w:sz w:val="24"/>
                <w:szCs w:val="24"/>
                <w:lang w:val="nl-NL"/>
              </w:rPr>
              <w:t>iấy chứng nhận</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iCs/>
                <w:spacing w:val="-2"/>
                <w:sz w:val="24"/>
                <w:szCs w:val="24"/>
              </w:rPr>
              <w:t>hoặc</w:t>
            </w:r>
            <w:r w:rsidRPr="00642FB5">
              <w:rPr>
                <w:rFonts w:ascii="Times New Roman" w:hAnsi="Times New Roman" w:cs="Times New Roman"/>
                <w:iCs/>
                <w:spacing w:val="-2"/>
                <w:sz w:val="24"/>
                <w:szCs w:val="24"/>
                <w:lang w:val="nl-NL"/>
              </w:rPr>
              <w:t xml:space="preserve"> Thông báo miễn kiểm tra</w:t>
            </w:r>
            <w:r w:rsidRPr="00642FB5">
              <w:rPr>
                <w:rFonts w:ascii="Times New Roman" w:hAnsi="Times New Roman" w:cs="Times New Roman"/>
                <w:iCs/>
                <w:spacing w:val="-2"/>
                <w:sz w:val="24"/>
                <w:szCs w:val="24"/>
                <w:lang w:val="vi-VN"/>
              </w:rPr>
              <w:t xml:space="preserve"> chất lượng an toàn kỹ thuật và bảo vệ môi trường</w:t>
            </w:r>
            <w:r w:rsidRPr="00642FB5">
              <w:rPr>
                <w:rFonts w:ascii="Times New Roman" w:hAnsi="Times New Roman" w:cs="Times New Roman"/>
                <w:iCs/>
                <w:spacing w:val="-2"/>
                <w:sz w:val="24"/>
                <w:szCs w:val="24"/>
                <w:lang w:val="nl-NL"/>
              </w:rPr>
              <w:t xml:space="preserve"> có nội dung</w:t>
            </w:r>
            <w:r w:rsidRPr="00642FB5">
              <w:rPr>
                <w:rFonts w:ascii="Times New Roman" w:hAnsi="Times New Roman" w:cs="Times New Roman"/>
                <w:iCs/>
                <w:spacing w:val="-2"/>
                <w:sz w:val="24"/>
                <w:szCs w:val="24"/>
                <w:lang w:val="vi-VN"/>
              </w:rPr>
              <w:t xml:space="preserve"> về việc t</w:t>
            </w:r>
            <w:r w:rsidRPr="00642FB5">
              <w:rPr>
                <w:rFonts w:ascii="Times New Roman" w:hAnsi="Times New Roman" w:cs="Times New Roman"/>
                <w:iCs/>
                <w:spacing w:val="-2"/>
                <w:sz w:val="24"/>
                <w:szCs w:val="24"/>
                <w:lang w:val="nl-NL"/>
              </w:rPr>
              <w:t xml:space="preserve">ham gia giao thông đường bộ </w:t>
            </w:r>
            <w:r w:rsidRPr="00642FB5">
              <w:rPr>
                <w:rFonts w:ascii="Times New Roman" w:hAnsi="Times New Roman" w:cs="Times New Roman"/>
                <w:iCs/>
                <w:spacing w:val="-2"/>
                <w:sz w:val="24"/>
                <w:szCs w:val="24"/>
                <w:lang w:val="vi-VN"/>
              </w:rPr>
              <w:t xml:space="preserve">cần </w:t>
            </w:r>
            <w:r w:rsidRPr="00642FB5">
              <w:rPr>
                <w:rFonts w:ascii="Times New Roman" w:hAnsi="Times New Roman" w:cs="Times New Roman"/>
                <w:iCs/>
                <w:spacing w:val="-2"/>
                <w:sz w:val="24"/>
                <w:szCs w:val="24"/>
                <w:lang w:val="nl-NL"/>
              </w:rPr>
              <w:t xml:space="preserve">phải được </w:t>
            </w:r>
            <w:r w:rsidRPr="00642FB5">
              <w:rPr>
                <w:rFonts w:ascii="Times New Roman" w:hAnsi="Times New Roman" w:cs="Times New Roman"/>
                <w:iCs/>
                <w:spacing w:val="-2"/>
                <w:sz w:val="24"/>
                <w:szCs w:val="24"/>
                <w:lang w:val="vi-VN"/>
              </w:rPr>
              <w:t xml:space="preserve">sự cho </w:t>
            </w:r>
            <w:r w:rsidRPr="00642FB5">
              <w:rPr>
                <w:rFonts w:ascii="Times New Roman" w:hAnsi="Times New Roman" w:cs="Times New Roman"/>
                <w:iCs/>
                <w:spacing w:val="-2"/>
                <w:sz w:val="24"/>
                <w:szCs w:val="24"/>
                <w:lang w:val="nl-NL"/>
              </w:rPr>
              <w:t xml:space="preserve">phép của cơ quan </w:t>
            </w:r>
            <w:r w:rsidRPr="00642FB5">
              <w:rPr>
                <w:rFonts w:ascii="Times New Roman" w:hAnsi="Times New Roman" w:cs="Times New Roman"/>
                <w:iCs/>
                <w:spacing w:val="-2"/>
                <w:sz w:val="24"/>
                <w:szCs w:val="24"/>
                <w:lang w:val="vi-VN"/>
              </w:rPr>
              <w:t xml:space="preserve">có thẩm quyền về </w:t>
            </w:r>
            <w:r w:rsidRPr="00642FB5">
              <w:rPr>
                <w:rFonts w:ascii="Times New Roman" w:hAnsi="Times New Roman" w:cs="Times New Roman"/>
                <w:iCs/>
                <w:spacing w:val="-2"/>
                <w:sz w:val="24"/>
                <w:szCs w:val="24"/>
                <w:lang w:val="nl-NL"/>
              </w:rPr>
              <w:t xml:space="preserve">quản lý đường bộ, cơ sở đăng kiểm chỉ phát hành Giấy chứng nhận kiểm định không cấp tem kiểm định. Tại mục ghi chú của giấy chứng nhận kiểm định ghi nội dung: </w:t>
            </w:r>
            <w:r w:rsidRPr="00642FB5">
              <w:rPr>
                <w:rFonts w:ascii="Times New Roman" w:hAnsi="Times New Roman" w:cs="Times New Roman"/>
                <w:i/>
                <w:iCs/>
                <w:spacing w:val="-2"/>
                <w:sz w:val="24"/>
                <w:szCs w:val="24"/>
                <w:lang w:val="nl-NL"/>
              </w:rPr>
              <w:t>“Khi tham gia giao thông trên đường dành cho giao thông công cộng phải được sự cho phép của cơ quan có thẩm quyền về quản lý đường bộ”</w:t>
            </w:r>
            <w:r w:rsidRPr="00642FB5">
              <w:rPr>
                <w:rFonts w:ascii="Times New Roman" w:hAnsi="Times New Roman" w:cs="Times New Roman"/>
                <w:iCs/>
                <w:spacing w:val="-2"/>
                <w:sz w:val="24"/>
                <w:szCs w:val="24"/>
                <w:lang w:val="nl-NL"/>
              </w:rPr>
              <w:t>.</w:t>
            </w:r>
          </w:p>
        </w:tc>
        <w:tc>
          <w:tcPr>
            <w:tcW w:w="2976" w:type="dxa"/>
          </w:tcPr>
          <w:p w14:paraId="053F9CE2"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Nội dung này đã được quy định trong Thông tư số 47/2024/TT-BGTVT</w:t>
            </w:r>
          </w:p>
        </w:tc>
      </w:tr>
      <w:tr w:rsidR="00642FB5" w:rsidRPr="00642FB5" w14:paraId="652639E5" w14:textId="77777777" w:rsidTr="00FB0F38">
        <w:tc>
          <w:tcPr>
            <w:tcW w:w="5665" w:type="dxa"/>
          </w:tcPr>
          <w:p w14:paraId="5FD62FBC" w14:textId="52A575C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74E0163E" w14:textId="5E9BDF69" w:rsidR="00D441B7" w:rsidRPr="00642FB5" w:rsidRDefault="00D441B7" w:rsidP="00573221">
            <w:pPr>
              <w:spacing w:after="0" w:line="240" w:lineRule="auto"/>
              <w:jc w:val="both"/>
              <w:rPr>
                <w:rFonts w:ascii="Times New Roman" w:hAnsi="Times New Roman" w:cs="Times New Roman"/>
                <w:iCs/>
                <w:spacing w:val="-2"/>
                <w:sz w:val="24"/>
                <w:szCs w:val="24"/>
                <w:lang w:val="vi-VN"/>
              </w:rPr>
            </w:pPr>
            <w:r w:rsidRPr="00642FB5">
              <w:rPr>
                <w:rFonts w:ascii="Times New Roman" w:hAnsi="Times New Roman" w:cs="Times New Roman"/>
                <w:iCs/>
                <w:spacing w:val="-2"/>
                <w:sz w:val="24"/>
                <w:szCs w:val="24"/>
              </w:rPr>
              <w:t>10</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iCs/>
                <w:spacing w:val="-2"/>
                <w:sz w:val="24"/>
                <w:szCs w:val="24"/>
              </w:rPr>
              <w:t>T</w:t>
            </w:r>
            <w:r w:rsidRPr="00642FB5">
              <w:rPr>
                <w:rFonts w:ascii="Times New Roman" w:hAnsi="Times New Roman" w:cs="Times New Roman"/>
                <w:iCs/>
                <w:spacing w:val="-2"/>
                <w:sz w:val="24"/>
                <w:szCs w:val="24"/>
                <w:lang w:val="vi-VN"/>
              </w:rPr>
              <w:t>rường hợp x</w:t>
            </w:r>
            <w:r w:rsidRPr="00642FB5">
              <w:rPr>
                <w:rFonts w:ascii="Times New Roman" w:hAnsi="Times New Roman" w:cs="Times New Roman"/>
                <w:iCs/>
                <w:spacing w:val="-2"/>
                <w:sz w:val="24"/>
                <w:szCs w:val="24"/>
                <w:lang w:val="nl-NL"/>
              </w:rPr>
              <w:t xml:space="preserve">e sản xuất, lắp ráp trong nước có </w:t>
            </w:r>
            <w:r w:rsidRPr="00642FB5">
              <w:rPr>
                <w:rFonts w:ascii="Times New Roman" w:hAnsi="Times New Roman" w:cs="Times New Roman"/>
                <w:iCs/>
                <w:spacing w:val="-2"/>
                <w:sz w:val="24"/>
                <w:szCs w:val="24"/>
                <w:lang w:val="vi-VN"/>
              </w:rPr>
              <w:t>P</w:t>
            </w:r>
            <w:r w:rsidRPr="00642FB5">
              <w:rPr>
                <w:rFonts w:ascii="Times New Roman" w:hAnsi="Times New Roman" w:cs="Times New Roman"/>
                <w:iCs/>
                <w:spacing w:val="-2"/>
                <w:sz w:val="24"/>
                <w:szCs w:val="24"/>
                <w:lang w:val="nl-NL"/>
              </w:rPr>
              <w:t xml:space="preserve">hiếu kiểm tra chất lượng xuất xưởng hoặc xe nhập khẩu có </w:t>
            </w:r>
            <w:r w:rsidRPr="00642FB5">
              <w:rPr>
                <w:rFonts w:ascii="Times New Roman" w:hAnsi="Times New Roman" w:cs="Times New Roman"/>
                <w:iCs/>
                <w:spacing w:val="-2"/>
                <w:sz w:val="24"/>
                <w:szCs w:val="24"/>
                <w:lang w:val="vi-VN"/>
              </w:rPr>
              <w:t>G</w:t>
            </w:r>
            <w:r w:rsidRPr="00642FB5">
              <w:rPr>
                <w:rFonts w:ascii="Times New Roman" w:hAnsi="Times New Roman" w:cs="Times New Roman"/>
                <w:iCs/>
                <w:spacing w:val="-2"/>
                <w:sz w:val="24"/>
                <w:szCs w:val="24"/>
                <w:lang w:val="nl-NL"/>
              </w:rPr>
              <w:t>iấy chứng nhận</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iCs/>
                <w:spacing w:val="-2"/>
                <w:sz w:val="24"/>
                <w:szCs w:val="24"/>
              </w:rPr>
              <w:t>hoặc</w:t>
            </w:r>
            <w:r w:rsidRPr="00642FB5">
              <w:rPr>
                <w:rFonts w:ascii="Times New Roman" w:hAnsi="Times New Roman" w:cs="Times New Roman"/>
                <w:iCs/>
                <w:spacing w:val="-2"/>
                <w:sz w:val="24"/>
                <w:szCs w:val="24"/>
                <w:lang w:val="nl-NL"/>
              </w:rPr>
              <w:t xml:space="preserve"> Thông báo miễn kiểm tra</w:t>
            </w:r>
            <w:r w:rsidRPr="00642FB5">
              <w:rPr>
                <w:rFonts w:ascii="Times New Roman" w:hAnsi="Times New Roman" w:cs="Times New Roman"/>
                <w:iCs/>
                <w:spacing w:val="-2"/>
                <w:sz w:val="24"/>
                <w:szCs w:val="24"/>
                <w:lang w:val="vi-VN"/>
              </w:rPr>
              <w:t xml:space="preserve"> chất lượng an toàn kỹ thuật và bảo vệ môi trường</w:t>
            </w:r>
            <w:r w:rsidRPr="00642FB5">
              <w:rPr>
                <w:rFonts w:ascii="Times New Roman" w:hAnsi="Times New Roman" w:cs="Times New Roman"/>
                <w:iCs/>
                <w:spacing w:val="-2"/>
                <w:sz w:val="24"/>
                <w:szCs w:val="24"/>
                <w:lang w:val="nl-NL"/>
              </w:rPr>
              <w:t xml:space="preserve"> có nội dung</w:t>
            </w:r>
            <w:r w:rsidRPr="00642FB5">
              <w:rPr>
                <w:rFonts w:ascii="Times New Roman" w:hAnsi="Times New Roman" w:cs="Times New Roman"/>
                <w:iCs/>
                <w:spacing w:val="-2"/>
                <w:sz w:val="24"/>
                <w:szCs w:val="24"/>
                <w:lang w:val="vi-VN"/>
              </w:rPr>
              <w:t xml:space="preserve"> về việc xe chỉ được phép tham gia giao thông trên đường chuyên dùng, cảng, công trường</w:t>
            </w:r>
            <w:r w:rsidRPr="00642FB5">
              <w:rPr>
                <w:rFonts w:ascii="Times New Roman" w:hAnsi="Times New Roman" w:cs="Times New Roman"/>
                <w:iCs/>
                <w:spacing w:val="-2"/>
                <w:sz w:val="24"/>
                <w:szCs w:val="24"/>
                <w:lang w:val="nl-NL"/>
              </w:rPr>
              <w:t xml:space="preserve">, </w:t>
            </w:r>
            <w:r w:rsidRPr="00642FB5">
              <w:rPr>
                <w:rFonts w:ascii="Times New Roman" w:hAnsi="Times New Roman" w:cs="Times New Roman"/>
                <w:iCs/>
                <w:spacing w:val="-2"/>
                <w:sz w:val="24"/>
                <w:szCs w:val="24"/>
                <w:lang w:val="vi-VN"/>
              </w:rPr>
              <w:t>không được tham gia giao thông trên đường dành cho giao thông công cộng</w:t>
            </w:r>
            <w:r w:rsidRPr="00642FB5">
              <w:rPr>
                <w:rFonts w:ascii="Times New Roman" w:hAnsi="Times New Roman" w:cs="Times New Roman"/>
                <w:iCs/>
                <w:spacing w:val="-2"/>
                <w:sz w:val="24"/>
                <w:szCs w:val="24"/>
              </w:rPr>
              <w:t>.</w:t>
            </w:r>
            <w:r w:rsidRPr="00642FB5">
              <w:rPr>
                <w:rFonts w:ascii="Times New Roman" w:hAnsi="Times New Roman" w:cs="Times New Roman"/>
                <w:iCs/>
                <w:spacing w:val="-2"/>
                <w:sz w:val="24"/>
                <w:szCs w:val="24"/>
                <w:lang w:val="vi-VN"/>
              </w:rPr>
              <w:t xml:space="preserve"> </w:t>
            </w:r>
            <w:r w:rsidRPr="00642FB5">
              <w:rPr>
                <w:rFonts w:ascii="Times New Roman" w:hAnsi="Times New Roman" w:cs="Times New Roman"/>
                <w:iCs/>
                <w:spacing w:val="-2"/>
                <w:sz w:val="24"/>
                <w:szCs w:val="24"/>
              </w:rPr>
              <w:t>C</w:t>
            </w:r>
            <w:r w:rsidRPr="00642FB5">
              <w:rPr>
                <w:rFonts w:ascii="Times New Roman" w:hAnsi="Times New Roman" w:cs="Times New Roman"/>
                <w:iCs/>
                <w:spacing w:val="-2"/>
                <w:sz w:val="24"/>
                <w:szCs w:val="24"/>
                <w:lang w:val="vi-VN"/>
              </w:rPr>
              <w:t xml:space="preserve">ơ sở đăng kiểm chỉ cấp Giấy chứng nhận kiểm định không cấp tem </w:t>
            </w:r>
            <w:r w:rsidRPr="00642FB5">
              <w:rPr>
                <w:rFonts w:ascii="Times New Roman" w:hAnsi="Times New Roman" w:cs="Times New Roman"/>
                <w:iCs/>
                <w:spacing w:val="-2"/>
                <w:sz w:val="24"/>
                <w:szCs w:val="24"/>
                <w:lang w:val="vi-VN"/>
              </w:rPr>
              <w:lastRenderedPageBreak/>
              <w:t>kiểm định</w:t>
            </w:r>
            <w:r w:rsidRPr="00642FB5">
              <w:rPr>
                <w:rFonts w:ascii="Times New Roman" w:hAnsi="Times New Roman" w:cs="Times New Roman"/>
                <w:iCs/>
                <w:spacing w:val="-2"/>
                <w:sz w:val="24"/>
                <w:szCs w:val="24"/>
              </w:rPr>
              <w:t>, t</w:t>
            </w:r>
            <w:r w:rsidRPr="00642FB5">
              <w:rPr>
                <w:rFonts w:ascii="Times New Roman" w:hAnsi="Times New Roman" w:cs="Times New Roman"/>
                <w:iCs/>
                <w:spacing w:val="-2"/>
                <w:sz w:val="24"/>
                <w:szCs w:val="24"/>
                <w:lang w:val="vi-VN"/>
              </w:rPr>
              <w:t xml:space="preserve">ại mục ghi chú của giấy chứng nhận kiểm định ghi nội dung: </w:t>
            </w:r>
            <w:r w:rsidRPr="00642FB5">
              <w:rPr>
                <w:rFonts w:ascii="Times New Roman" w:hAnsi="Times New Roman" w:cs="Times New Roman"/>
                <w:i/>
                <w:iCs/>
                <w:spacing w:val="-2"/>
                <w:sz w:val="24"/>
                <w:szCs w:val="24"/>
                <w:lang w:val="vi-VN"/>
              </w:rPr>
              <w:t>“Xe này không được tham gia giao thông trên đường dành cho giao thông công cộng”.</w:t>
            </w:r>
          </w:p>
          <w:p w14:paraId="36F22B45" w14:textId="5E2A728E" w:rsidR="00D441B7" w:rsidRPr="00642FB5" w:rsidRDefault="00D441B7" w:rsidP="00573221">
            <w:pPr>
              <w:spacing w:after="0" w:line="240" w:lineRule="auto"/>
              <w:jc w:val="both"/>
              <w:rPr>
                <w:rFonts w:ascii="Times New Roman" w:hAnsi="Times New Roman" w:cs="Times New Roman"/>
                <w:iCs/>
                <w:spacing w:val="-2"/>
                <w:sz w:val="24"/>
                <w:szCs w:val="24"/>
                <w:lang w:val="nl-NL"/>
              </w:rPr>
            </w:pPr>
            <w:r w:rsidRPr="00642FB5">
              <w:rPr>
                <w:rFonts w:ascii="Times New Roman" w:hAnsi="Times New Roman" w:cs="Times New Roman"/>
                <w:iCs/>
                <w:spacing w:val="-2"/>
                <w:sz w:val="24"/>
                <w:szCs w:val="24"/>
              </w:rPr>
              <w:t>11</w:t>
            </w:r>
            <w:r w:rsidRPr="00642FB5">
              <w:rPr>
                <w:rFonts w:ascii="Times New Roman" w:hAnsi="Times New Roman" w:cs="Times New Roman"/>
                <w:iCs/>
                <w:spacing w:val="-2"/>
                <w:sz w:val="24"/>
                <w:szCs w:val="24"/>
                <w:lang w:val="nl-NL"/>
              </w:rPr>
              <w:t>. Trường hợp thay đổi về trang, thiết bị nội thất  nêu tại điểm a khoản 6 mục I Phụ lục XXII ban hành kèm theo Thông tư này, cơ sở đăng kiểm thực hiện việc kiểm định và ghi nhận thông số kích thước thực tế của xe trong Giấy chứng nhận kiểm định.</w:t>
            </w:r>
          </w:p>
        </w:tc>
        <w:tc>
          <w:tcPr>
            <w:tcW w:w="2976" w:type="dxa"/>
          </w:tcPr>
          <w:p w14:paraId="0372C618"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Bổ sung, chỉnh sửa kỹ thuật nhằm làm rõ quy định và thuận lợi cho quá trình thực hiện. </w:t>
            </w:r>
          </w:p>
        </w:tc>
      </w:tr>
      <w:tr w:rsidR="00642FB5" w:rsidRPr="00642FB5" w14:paraId="02EFCB8B" w14:textId="77777777" w:rsidTr="00FB0F38">
        <w:tc>
          <w:tcPr>
            <w:tcW w:w="5665" w:type="dxa"/>
          </w:tcPr>
          <w:p w14:paraId="32DF81BE" w14:textId="53760273"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1F235849" w14:textId="511C5421" w:rsidR="00D441B7" w:rsidRPr="00642FB5" w:rsidRDefault="00D441B7"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pacing w:val="-6"/>
                <w:sz w:val="24"/>
                <w:szCs w:val="24"/>
              </w:rPr>
              <w:t>12</w:t>
            </w:r>
            <w:r w:rsidRPr="00642FB5">
              <w:rPr>
                <w:rFonts w:ascii="Times New Roman" w:eastAsia="Calibri" w:hAnsi="Times New Roman" w:cs="Times New Roman"/>
                <w:spacing w:val="-6"/>
                <w:sz w:val="24"/>
                <w:szCs w:val="24"/>
                <w:lang w:val="vi-VN"/>
              </w:rPr>
              <w:t xml:space="preserve">. </w:t>
            </w:r>
            <w:r w:rsidRPr="00642FB5">
              <w:rPr>
                <w:rFonts w:ascii="Times New Roman" w:eastAsia="Calibri" w:hAnsi="Times New Roman" w:cs="Times New Roman"/>
                <w:sz w:val="24"/>
                <w:szCs w:val="24"/>
                <w:lang w:val="vi-VN"/>
              </w:rPr>
              <w:t>Trường hợp thông tin của xe có sự thay đổi cơ sở đăng kiểm thực hiện cập nhật thông tin vào hồ sơ phương tiện, phần mềm quản lý kiểm định sau khi thực hiện kiểm định xe, cụ thể như sau:</w:t>
            </w:r>
          </w:p>
          <w:p w14:paraId="29FEB399" w14:textId="77777777" w:rsidR="00D441B7" w:rsidRPr="00642FB5" w:rsidRDefault="00D441B7"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lang w:val="vi-VN"/>
              </w:rPr>
              <w:t xml:space="preserve">a) </w:t>
            </w:r>
            <w:r w:rsidRPr="00642FB5">
              <w:rPr>
                <w:rFonts w:ascii="Times New Roman" w:eastAsia="Calibri" w:hAnsi="Times New Roman" w:cs="Times New Roman"/>
                <w:sz w:val="24"/>
                <w:szCs w:val="24"/>
              </w:rPr>
              <w:t>T</w:t>
            </w:r>
            <w:r w:rsidRPr="00642FB5">
              <w:rPr>
                <w:rFonts w:ascii="Times New Roman" w:eastAsia="Calibri" w:hAnsi="Times New Roman" w:cs="Times New Roman"/>
                <w:sz w:val="24"/>
                <w:szCs w:val="24"/>
                <w:lang w:val="vi-VN"/>
              </w:rPr>
              <w:t>hay đổi thông tin về chủ sở hữu phương tiện, biển số</w:t>
            </w:r>
            <w:r w:rsidRPr="00642FB5">
              <w:rPr>
                <w:rFonts w:ascii="Times New Roman" w:eastAsia="Calibri" w:hAnsi="Times New Roman" w:cs="Times New Roman"/>
                <w:sz w:val="24"/>
                <w:szCs w:val="24"/>
              </w:rPr>
              <w:t xml:space="preserve"> đăng ký xe</w:t>
            </w:r>
            <w:r w:rsidRPr="00642FB5">
              <w:rPr>
                <w:rFonts w:ascii="Times New Roman" w:eastAsia="Calibri" w:hAnsi="Times New Roman" w:cs="Times New Roman"/>
                <w:sz w:val="24"/>
                <w:szCs w:val="24"/>
                <w:lang w:val="vi-VN"/>
              </w:rPr>
              <w:t>;</w:t>
            </w:r>
          </w:p>
          <w:p w14:paraId="2B3CCE93" w14:textId="77777777" w:rsidR="00D441B7" w:rsidRPr="00642FB5" w:rsidRDefault="00D441B7"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lang w:val="vi-VN"/>
              </w:rPr>
              <w:t xml:space="preserve">b) </w:t>
            </w:r>
            <w:r w:rsidRPr="00642FB5">
              <w:rPr>
                <w:rFonts w:ascii="Times New Roman" w:eastAsia="Calibri" w:hAnsi="Times New Roman" w:cs="Times New Roman"/>
                <w:sz w:val="24"/>
                <w:szCs w:val="24"/>
              </w:rPr>
              <w:t>T</w:t>
            </w:r>
            <w:r w:rsidRPr="00642FB5">
              <w:rPr>
                <w:rFonts w:ascii="Times New Roman" w:eastAsia="Calibri" w:hAnsi="Times New Roman" w:cs="Times New Roman"/>
                <w:sz w:val="24"/>
                <w:szCs w:val="24"/>
                <w:lang w:val="vi-VN"/>
              </w:rPr>
              <w:t>hay đổi số khung, số động cơ: cơ sở đăng kiểm căn cứ vào hồ sơ phương tiện, chứng nhận đăng ký xe để kiểm tra, đối chiếu. Nếu số khung, số động cơ của xe phù hợp với chứng nhận đăng ký xe và xe phù hợp với dữ liệu lưu trữ thì cập nhật dữ liệu vào hồ sơ phương tiện</w:t>
            </w:r>
            <w:r w:rsidRPr="00642FB5">
              <w:rPr>
                <w:rFonts w:ascii="Times New Roman" w:eastAsia="Calibri" w:hAnsi="Times New Roman" w:cs="Times New Roman"/>
                <w:sz w:val="24"/>
                <w:szCs w:val="24"/>
              </w:rPr>
              <w:t>,</w:t>
            </w:r>
            <w:r w:rsidRPr="00642FB5">
              <w:rPr>
                <w:rFonts w:ascii="Times New Roman" w:eastAsia="Calibri" w:hAnsi="Times New Roman" w:cs="Times New Roman"/>
                <w:sz w:val="24"/>
                <w:szCs w:val="24"/>
                <w:lang w:val="vi-VN"/>
              </w:rPr>
              <w:t xml:space="preserve"> phần mềm quản lý kiểm định</w:t>
            </w:r>
            <w:r w:rsidRPr="00642FB5">
              <w:rPr>
                <w:rFonts w:ascii="Times New Roman" w:eastAsia="Calibri" w:hAnsi="Times New Roman" w:cs="Times New Roman"/>
                <w:sz w:val="24"/>
                <w:szCs w:val="24"/>
              </w:rPr>
              <w:t>;</w:t>
            </w:r>
            <w:r w:rsidRPr="00642FB5">
              <w:rPr>
                <w:rFonts w:ascii="Times New Roman" w:eastAsia="Calibri" w:hAnsi="Times New Roman" w:cs="Times New Roman"/>
                <w:sz w:val="24"/>
                <w:szCs w:val="24"/>
                <w:lang w:val="vi-VN"/>
              </w:rPr>
              <w:t xml:space="preserve"> </w:t>
            </w:r>
          </w:p>
          <w:p w14:paraId="56CD96A6" w14:textId="77777777"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eastAsia="Calibri" w:hAnsi="Times New Roman" w:cs="Times New Roman"/>
                <w:sz w:val="24"/>
                <w:szCs w:val="24"/>
                <w:lang w:val="vi-VN"/>
              </w:rPr>
              <w:t xml:space="preserve">c) </w:t>
            </w:r>
            <w:r w:rsidRPr="00642FB5">
              <w:rPr>
                <w:rFonts w:ascii="Times New Roman" w:eastAsia="Calibri" w:hAnsi="Times New Roman" w:cs="Times New Roman"/>
                <w:sz w:val="24"/>
                <w:szCs w:val="24"/>
              </w:rPr>
              <w:t>X</w:t>
            </w:r>
            <w:r w:rsidRPr="00642FB5">
              <w:rPr>
                <w:rFonts w:ascii="Times New Roman" w:eastAsia="Calibri" w:hAnsi="Times New Roman" w:cs="Times New Roman"/>
                <w:sz w:val="24"/>
                <w:szCs w:val="24"/>
                <w:lang w:val="vi-VN"/>
              </w:rPr>
              <w:t>e được cấp chứng nhận cải tạo</w:t>
            </w:r>
            <w:r w:rsidRPr="00642FB5">
              <w:rPr>
                <w:rFonts w:ascii="Times New Roman" w:eastAsia="Calibri" w:hAnsi="Times New Roman" w:cs="Times New Roman"/>
                <w:sz w:val="24"/>
                <w:szCs w:val="24"/>
              </w:rPr>
              <w:t>;</w:t>
            </w:r>
          </w:p>
          <w:p w14:paraId="28192F74" w14:textId="77777777" w:rsidR="00D441B7" w:rsidRPr="00642FB5" w:rsidRDefault="00D441B7"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rPr>
              <w:t>d</w:t>
            </w:r>
            <w:r w:rsidRPr="00642FB5">
              <w:rPr>
                <w:rFonts w:ascii="Times New Roman" w:eastAsia="Calibri" w:hAnsi="Times New Roman" w:cs="Times New Roman"/>
                <w:sz w:val="24"/>
                <w:szCs w:val="24"/>
                <w:lang w:val="vi-VN"/>
              </w:rPr>
              <w:t xml:space="preserve">) Trường hợp cơ sở đăng kiểm kiểm tra, đánh giá không phải là cơ sở đăng kiểm quản lý hồ sơ phương tiện thì </w:t>
            </w:r>
            <w:r w:rsidRPr="00642FB5">
              <w:rPr>
                <w:rFonts w:ascii="Times New Roman" w:eastAsia="Calibri" w:hAnsi="Times New Roman" w:cs="Times New Roman"/>
                <w:sz w:val="24"/>
                <w:szCs w:val="24"/>
              </w:rPr>
              <w:t xml:space="preserve">có trách nhiệm </w:t>
            </w:r>
            <w:r w:rsidRPr="00642FB5">
              <w:rPr>
                <w:rFonts w:ascii="Times New Roman" w:eastAsia="Calibri" w:hAnsi="Times New Roman" w:cs="Times New Roman"/>
                <w:sz w:val="24"/>
                <w:szCs w:val="24"/>
                <w:lang w:val="vi-VN"/>
              </w:rPr>
              <w:t>gửi</w:t>
            </w:r>
            <w:r w:rsidRPr="00642FB5">
              <w:rPr>
                <w:rFonts w:ascii="Times New Roman" w:eastAsia="Calibri" w:hAnsi="Times New Roman" w:cs="Times New Roman"/>
                <w:sz w:val="24"/>
                <w:szCs w:val="24"/>
              </w:rPr>
              <w:t xml:space="preserve"> bản giấy hoặc dữ liệu điện tử</w:t>
            </w:r>
            <w:r w:rsidRPr="00642FB5">
              <w:rPr>
                <w:rFonts w:ascii="Times New Roman" w:eastAsia="Calibri" w:hAnsi="Times New Roman" w:cs="Times New Roman"/>
                <w:sz w:val="24"/>
                <w:szCs w:val="24"/>
                <w:lang w:val="vi-VN"/>
              </w:rPr>
              <w:t xml:space="preserve"> các giấy tờ liên quan về cơ sở</w:t>
            </w:r>
            <w:r w:rsidRPr="00642FB5">
              <w:rPr>
                <w:rFonts w:ascii="Times New Roman" w:eastAsia="Calibri" w:hAnsi="Times New Roman" w:cs="Times New Roman"/>
                <w:sz w:val="24"/>
                <w:szCs w:val="24"/>
              </w:rPr>
              <w:t xml:space="preserve"> đăng kiểm</w:t>
            </w:r>
            <w:r w:rsidRPr="00642FB5">
              <w:rPr>
                <w:rFonts w:ascii="Times New Roman" w:eastAsia="Calibri" w:hAnsi="Times New Roman" w:cs="Times New Roman"/>
                <w:sz w:val="24"/>
                <w:szCs w:val="24"/>
                <w:lang w:val="vi-VN"/>
              </w:rPr>
              <w:t xml:space="preserve"> quản lý hồ sơ phương tiện để cập nhật và lưu trữ, gồm các tài liệu sau:</w:t>
            </w:r>
          </w:p>
          <w:p w14:paraId="145A0117" w14:textId="6C73A638" w:rsidR="00D441B7" w:rsidRPr="00642FB5" w:rsidRDefault="00D441B7" w:rsidP="00573221">
            <w:pPr>
              <w:spacing w:after="0" w:line="240" w:lineRule="auto"/>
              <w:jc w:val="both"/>
              <w:rPr>
                <w:rFonts w:ascii="Times New Roman" w:eastAsia="Calibri" w:hAnsi="Times New Roman" w:cs="Times New Roman"/>
                <w:sz w:val="24"/>
                <w:szCs w:val="24"/>
                <w:lang w:val="vi-VN"/>
              </w:rPr>
            </w:pPr>
            <w:r w:rsidRPr="00642FB5">
              <w:rPr>
                <w:rFonts w:ascii="Times New Roman" w:eastAsia="Calibri" w:hAnsi="Times New Roman" w:cs="Times New Roman"/>
                <w:sz w:val="24"/>
                <w:szCs w:val="24"/>
                <w:lang w:val="vi-VN"/>
              </w:rPr>
              <w:t>Bản sao có đóng dấu của cơ sở đăng kiểm</w:t>
            </w:r>
            <w:r w:rsidRPr="00642FB5">
              <w:rPr>
                <w:rFonts w:ascii="Times New Roman" w:eastAsia="Calibri" w:hAnsi="Times New Roman" w:cs="Times New Roman"/>
                <w:sz w:val="24"/>
                <w:szCs w:val="24"/>
              </w:rPr>
              <w:t xml:space="preserve"> kiểm tra, đánh giá</w:t>
            </w:r>
            <w:r w:rsidRPr="00642FB5">
              <w:rPr>
                <w:rFonts w:ascii="Times New Roman" w:eastAsia="Calibri" w:hAnsi="Times New Roman" w:cs="Times New Roman"/>
                <w:sz w:val="24"/>
                <w:szCs w:val="24"/>
                <w:lang w:val="vi-VN"/>
              </w:rPr>
              <w:t xml:space="preserve">: </w:t>
            </w:r>
            <w:r w:rsidRPr="00642FB5">
              <w:rPr>
                <w:rFonts w:ascii="Times New Roman" w:eastAsia="Calibri" w:hAnsi="Times New Roman" w:cs="Times New Roman"/>
                <w:sz w:val="24"/>
                <w:szCs w:val="24"/>
              </w:rPr>
              <w:t xml:space="preserve">bản sao chụp dữ liệu chia sẻ giấy tờ về đăng ký xe, </w:t>
            </w:r>
            <w:r w:rsidRPr="00642FB5">
              <w:rPr>
                <w:rFonts w:ascii="Times New Roman" w:eastAsia="Calibri" w:hAnsi="Times New Roman" w:cs="Times New Roman"/>
                <w:sz w:val="24"/>
                <w:szCs w:val="24"/>
                <w:lang w:val="vi-VN"/>
              </w:rPr>
              <w:t xml:space="preserve">giấy chứng nhận kiểm định </w:t>
            </w:r>
            <w:r w:rsidRPr="00642FB5">
              <w:rPr>
                <w:rFonts w:ascii="Times New Roman" w:eastAsia="Calibri" w:hAnsi="Times New Roman" w:cs="Times New Roman"/>
                <w:sz w:val="24"/>
                <w:szCs w:val="24"/>
              </w:rPr>
              <w:t>đối với trường hợp xe có sự thay đổi</w:t>
            </w:r>
            <w:r w:rsidRPr="00642FB5">
              <w:rPr>
                <w:rFonts w:ascii="Times New Roman" w:eastAsia="Calibri" w:hAnsi="Times New Roman" w:cs="Times New Roman"/>
                <w:sz w:val="24"/>
                <w:szCs w:val="24"/>
                <w:lang w:val="vi-VN"/>
              </w:rPr>
              <w:t>;</w:t>
            </w:r>
            <w:r w:rsidRPr="00642FB5">
              <w:rPr>
                <w:rFonts w:ascii="Times New Roman" w:eastAsia="Calibri" w:hAnsi="Times New Roman" w:cs="Times New Roman"/>
                <w:sz w:val="24"/>
                <w:szCs w:val="24"/>
              </w:rPr>
              <w:t xml:space="preserve"> b</w:t>
            </w:r>
            <w:r w:rsidRPr="00642FB5">
              <w:rPr>
                <w:rFonts w:ascii="Times New Roman" w:eastAsia="Calibri" w:hAnsi="Times New Roman" w:cs="Times New Roman"/>
                <w:sz w:val="24"/>
                <w:szCs w:val="24"/>
                <w:lang w:val="vi-VN"/>
              </w:rPr>
              <w:t xml:space="preserve">ản chính giấy chứng nhận cải tạo; </w:t>
            </w:r>
            <w:r w:rsidRPr="00642FB5">
              <w:rPr>
                <w:rFonts w:ascii="Times New Roman" w:eastAsia="Calibri" w:hAnsi="Times New Roman" w:cs="Times New Roman"/>
                <w:sz w:val="24"/>
                <w:szCs w:val="24"/>
              </w:rPr>
              <w:t xml:space="preserve">ảnh chụp </w:t>
            </w:r>
            <w:r w:rsidRPr="00642FB5">
              <w:rPr>
                <w:rFonts w:ascii="Times New Roman" w:eastAsia="Calibri" w:hAnsi="Times New Roman" w:cs="Times New Roman"/>
                <w:sz w:val="24"/>
                <w:szCs w:val="24"/>
                <w:lang w:val="vi-VN"/>
              </w:rPr>
              <w:t>số khung, số động cơ</w:t>
            </w:r>
            <w:r w:rsidRPr="00642FB5">
              <w:rPr>
                <w:rFonts w:ascii="Times New Roman" w:eastAsia="Calibri" w:hAnsi="Times New Roman" w:cs="Times New Roman"/>
                <w:sz w:val="24"/>
                <w:szCs w:val="24"/>
              </w:rPr>
              <w:t xml:space="preserve"> đối với trường hợp xe đóng lại số khung, số động cơ</w:t>
            </w:r>
            <w:r w:rsidRPr="00642FB5">
              <w:rPr>
                <w:rFonts w:ascii="Times New Roman" w:eastAsia="Calibri" w:hAnsi="Times New Roman" w:cs="Times New Roman"/>
                <w:sz w:val="24"/>
                <w:szCs w:val="24"/>
                <w:lang w:val="vi-VN"/>
              </w:rPr>
              <w:t>;</w:t>
            </w:r>
            <w:r w:rsidRPr="00642FB5">
              <w:rPr>
                <w:rFonts w:ascii="Times New Roman" w:eastAsia="Calibri" w:hAnsi="Times New Roman" w:cs="Times New Roman"/>
                <w:sz w:val="24"/>
                <w:szCs w:val="24"/>
              </w:rPr>
              <w:t xml:space="preserve"> bản sao 02 ả</w:t>
            </w:r>
            <w:r w:rsidRPr="00642FB5">
              <w:rPr>
                <w:rFonts w:ascii="Times New Roman" w:eastAsia="Calibri" w:hAnsi="Times New Roman" w:cs="Times New Roman"/>
                <w:sz w:val="24"/>
                <w:szCs w:val="24"/>
                <w:lang w:val="vi-VN"/>
              </w:rPr>
              <w:t>nh chụp phương tiện</w:t>
            </w:r>
            <w:r w:rsidRPr="00642FB5">
              <w:rPr>
                <w:rFonts w:ascii="Times New Roman" w:eastAsia="Calibri" w:hAnsi="Times New Roman" w:cs="Times New Roman"/>
                <w:sz w:val="24"/>
                <w:szCs w:val="24"/>
              </w:rPr>
              <w:t xml:space="preserve"> (tổng thể chéo phía trước và phía sau góc </w:t>
            </w:r>
            <w:r w:rsidRPr="00642FB5">
              <w:rPr>
                <w:rFonts w:ascii="Times New Roman" w:hAnsi="Times New Roman" w:cs="Times New Roman"/>
                <w:iCs/>
                <w:sz w:val="24"/>
                <w:szCs w:val="24"/>
                <w:lang w:val="nl-NL"/>
              </w:rPr>
              <w:t xml:space="preserve">khoảng từ 30 </w:t>
            </w:r>
            <w:r w:rsidRPr="00642FB5">
              <w:rPr>
                <w:rFonts w:ascii="Times New Roman" w:hAnsi="Times New Roman" w:cs="Times New Roman"/>
                <w:iCs/>
                <w:sz w:val="24"/>
                <w:szCs w:val="24"/>
                <w:lang w:val="nl-NL"/>
              </w:rPr>
              <w:lastRenderedPageBreak/>
              <w:t>độ đến</w:t>
            </w:r>
            <w:r w:rsidRPr="00642FB5">
              <w:rPr>
                <w:rFonts w:ascii="Times New Roman" w:eastAsia="Calibri" w:hAnsi="Times New Roman" w:cs="Times New Roman"/>
                <w:sz w:val="24"/>
                <w:szCs w:val="24"/>
              </w:rPr>
              <w:t xml:space="preserve"> 45 độ</w:t>
            </w:r>
            <w:r w:rsidRPr="00642FB5">
              <w:rPr>
                <w:rFonts w:ascii="Times New Roman" w:eastAsia="Calibri" w:hAnsi="Times New Roman" w:cs="Times New Roman"/>
                <w:sz w:val="24"/>
                <w:szCs w:val="24"/>
                <w:lang w:val="vi-VN"/>
              </w:rPr>
              <w:t xml:space="preserve"> có độ phân giải tối thiểu 1280x720 pixels, rõ nét, thể hiện thời gian thực khi chụp gồm ngày, tháng, năm, giờ, phút chụp ảnh)</w:t>
            </w:r>
            <w:r w:rsidRPr="00642FB5">
              <w:rPr>
                <w:rFonts w:ascii="Times New Roman" w:eastAsia="Calibri" w:hAnsi="Times New Roman" w:cs="Times New Roman"/>
                <w:sz w:val="24"/>
                <w:szCs w:val="24"/>
              </w:rPr>
              <w:t xml:space="preserve"> </w:t>
            </w:r>
            <w:r w:rsidRPr="00642FB5">
              <w:rPr>
                <w:rFonts w:ascii="Times New Roman" w:eastAsia="Calibri" w:hAnsi="Times New Roman" w:cs="Times New Roman"/>
                <w:sz w:val="24"/>
                <w:szCs w:val="24"/>
                <w:lang w:val="vi-VN"/>
              </w:rPr>
              <w:t>đối với xe cải tạo, xe có thay đổi biển số xe</w:t>
            </w:r>
            <w:r w:rsidRPr="00642FB5">
              <w:rPr>
                <w:rFonts w:ascii="Times New Roman" w:eastAsia="Calibri" w:hAnsi="Times New Roman" w:cs="Times New Roman"/>
                <w:sz w:val="24"/>
                <w:szCs w:val="24"/>
              </w:rPr>
              <w:t>, ảnh chụp các thay đổi không coi là cải tạo</w:t>
            </w:r>
            <w:r w:rsidRPr="00642FB5">
              <w:rPr>
                <w:rFonts w:ascii="Times New Roman" w:eastAsia="Calibri" w:hAnsi="Times New Roman" w:cs="Times New Roman"/>
                <w:sz w:val="24"/>
                <w:szCs w:val="24"/>
                <w:lang w:val="vi-VN"/>
              </w:rPr>
              <w:t>.</w:t>
            </w:r>
          </w:p>
        </w:tc>
        <w:tc>
          <w:tcPr>
            <w:tcW w:w="2976" w:type="dxa"/>
          </w:tcPr>
          <w:p w14:paraId="5BE88980"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 Nội dung này đã được quy định trong Thông tư số 47/2024/TT-BGTVT (Điều 16)</w:t>
            </w:r>
          </w:p>
        </w:tc>
      </w:tr>
      <w:tr w:rsidR="00642FB5" w:rsidRPr="00642FB5" w14:paraId="299D3F7E" w14:textId="77777777" w:rsidTr="00FB0F38">
        <w:tc>
          <w:tcPr>
            <w:tcW w:w="5665" w:type="dxa"/>
          </w:tcPr>
          <w:p w14:paraId="4A18F23C" w14:textId="796FF28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3A11BBB8" w14:textId="291CAD4D" w:rsidR="00D441B7" w:rsidRPr="00642FB5" w:rsidRDefault="00D441B7" w:rsidP="00573221">
            <w:pPr>
              <w:spacing w:after="0" w:line="240" w:lineRule="auto"/>
              <w:jc w:val="both"/>
              <w:rPr>
                <w:rFonts w:ascii="Times New Roman" w:eastAsia="Calibri" w:hAnsi="Times New Roman" w:cs="Times New Roman"/>
                <w:spacing w:val="-6"/>
                <w:sz w:val="24"/>
                <w:szCs w:val="24"/>
                <w:lang w:val="vi-VN"/>
              </w:rPr>
            </w:pPr>
            <w:r w:rsidRPr="00642FB5">
              <w:rPr>
                <w:rFonts w:ascii="Times New Roman" w:eastAsia="Calibri" w:hAnsi="Times New Roman" w:cs="Times New Roman"/>
                <w:sz w:val="24"/>
                <w:szCs w:val="24"/>
              </w:rPr>
              <w:t>13. Trường hợp sử dụng dữ liệu tra cứu hoặc hồ sơ xuất trình hoặc khi hệ thống công nghệ thông tin bị sự cố bất khả kháng Cơ sở đăng kiểm phải lưu bản sao, chụp vào hồ sơ phương tiện hoặc hồ sơ kiểm định.</w:t>
            </w:r>
          </w:p>
        </w:tc>
        <w:tc>
          <w:tcPr>
            <w:tcW w:w="2976" w:type="dxa"/>
          </w:tcPr>
          <w:p w14:paraId="555B461A" w14:textId="5349C9E8"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quy định nhằm làm rõ quy định và thuận lợi cho quá trình thực hiện.  </w:t>
            </w:r>
          </w:p>
        </w:tc>
      </w:tr>
      <w:tr w:rsidR="00642FB5" w:rsidRPr="00642FB5" w14:paraId="511AB794" w14:textId="77777777" w:rsidTr="00FB0F38">
        <w:tc>
          <w:tcPr>
            <w:tcW w:w="5665" w:type="dxa"/>
          </w:tcPr>
          <w:p w14:paraId="3EA31457" w14:textId="0B344524"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1150183D" w14:textId="2BE129C5"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eastAsia="Calibri" w:hAnsi="Times New Roman" w:cs="Times New Roman"/>
                <w:sz w:val="24"/>
                <w:szCs w:val="24"/>
              </w:rPr>
              <w:t>14. Trường hợp phương tiện có kết quả kiểm định không đạt được kiểm định lại và có kết quả kiểm định đạt yêu cầu thì c</w:t>
            </w:r>
            <w:r w:rsidRPr="00642FB5">
              <w:rPr>
                <w:rFonts w:ascii="Times New Roman" w:eastAsia="Calibri" w:hAnsi="Times New Roman" w:cs="Times New Roman"/>
                <w:sz w:val="24"/>
                <w:szCs w:val="24"/>
                <w:lang w:val="vi-VN"/>
              </w:rPr>
              <w:t>ơ sở đăng kiểm</w:t>
            </w:r>
            <w:r w:rsidRPr="00642FB5">
              <w:rPr>
                <w:rFonts w:ascii="Times New Roman" w:eastAsia="Calibri" w:hAnsi="Times New Roman" w:cs="Times New Roman"/>
                <w:sz w:val="24"/>
                <w:szCs w:val="24"/>
                <w:lang w:val="nl-NL"/>
              </w:rPr>
              <w:t xml:space="preserve"> thực hiện việc gỡ</w:t>
            </w:r>
            <w:r w:rsidRPr="00642FB5">
              <w:rPr>
                <w:rFonts w:ascii="Times New Roman" w:eastAsia="Calibri" w:hAnsi="Times New Roman" w:cs="Times New Roman"/>
                <w:sz w:val="24"/>
                <w:szCs w:val="24"/>
                <w:lang w:val="vi-VN"/>
              </w:rPr>
              <w:t xml:space="preserve"> </w:t>
            </w:r>
            <w:r w:rsidRPr="00642FB5">
              <w:rPr>
                <w:rFonts w:ascii="Times New Roman" w:eastAsia="Calibri" w:hAnsi="Times New Roman" w:cs="Times New Roman"/>
                <w:sz w:val="24"/>
                <w:szCs w:val="24"/>
              </w:rPr>
              <w:t xml:space="preserve">thông tin </w:t>
            </w:r>
            <w:r w:rsidRPr="00642FB5">
              <w:rPr>
                <w:rFonts w:ascii="Times New Roman" w:eastAsia="Calibri" w:hAnsi="Times New Roman" w:cs="Times New Roman"/>
                <w:sz w:val="24"/>
                <w:szCs w:val="24"/>
                <w:lang w:val="vi-VN"/>
              </w:rPr>
              <w:t>không đạt</w:t>
            </w:r>
            <w:r w:rsidRPr="00642FB5">
              <w:rPr>
                <w:rFonts w:ascii="Times New Roman" w:eastAsia="Calibri" w:hAnsi="Times New Roman" w:cs="Times New Roman"/>
                <w:sz w:val="24"/>
                <w:szCs w:val="24"/>
              </w:rPr>
              <w:t xml:space="preserve"> trước đó</w:t>
            </w:r>
            <w:r w:rsidRPr="00642FB5">
              <w:rPr>
                <w:rFonts w:ascii="Times New Roman" w:eastAsia="Calibri" w:hAnsi="Times New Roman" w:cs="Times New Roman"/>
                <w:sz w:val="24"/>
                <w:szCs w:val="24"/>
                <w:lang w:val="nl-NL"/>
              </w:rPr>
              <w:t xml:space="preserve"> ngay sau khi kết thúc việc kiểm tra, đánh giá.</w:t>
            </w:r>
          </w:p>
        </w:tc>
        <w:tc>
          <w:tcPr>
            <w:tcW w:w="2976" w:type="dxa"/>
          </w:tcPr>
          <w:p w14:paraId="48BE8C57" w14:textId="6C014F0D"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Nội dung này đã được quy định trong Thông tư số 47/2024/TT-BGTVT (Điều 16)</w:t>
            </w:r>
          </w:p>
        </w:tc>
      </w:tr>
      <w:tr w:rsidR="00642FB5" w:rsidRPr="00642FB5" w14:paraId="371DB5D3" w14:textId="77777777" w:rsidTr="00FB0F38">
        <w:tc>
          <w:tcPr>
            <w:tcW w:w="5665" w:type="dxa"/>
          </w:tcPr>
          <w:p w14:paraId="22424C3D"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636E1DB6" w14:textId="77777777" w:rsidR="00D441B7" w:rsidRPr="00642FB5" w:rsidRDefault="00D441B7" w:rsidP="00573221">
            <w:pPr>
              <w:spacing w:after="0" w:line="240" w:lineRule="auto"/>
              <w:ind w:firstLine="567"/>
              <w:jc w:val="center"/>
              <w:rPr>
                <w:rFonts w:ascii="Times New Roman" w:hAnsi="Times New Roman" w:cs="Times New Roman"/>
                <w:b/>
                <w:bCs/>
                <w:sz w:val="24"/>
                <w:szCs w:val="24"/>
              </w:rPr>
            </w:pPr>
            <w:r w:rsidRPr="00642FB5">
              <w:rPr>
                <w:rFonts w:ascii="Times New Roman" w:hAnsi="Times New Roman" w:cs="Times New Roman"/>
                <w:b/>
                <w:bCs/>
                <w:sz w:val="24"/>
                <w:szCs w:val="24"/>
              </w:rPr>
              <w:t>Chương V</w:t>
            </w:r>
          </w:p>
          <w:p w14:paraId="64737715" w14:textId="12944709" w:rsidR="00D441B7" w:rsidRPr="00642FB5" w:rsidRDefault="00D441B7" w:rsidP="00573221">
            <w:pPr>
              <w:spacing w:after="0" w:line="240" w:lineRule="auto"/>
              <w:ind w:firstLine="567"/>
              <w:jc w:val="center"/>
              <w:rPr>
                <w:rFonts w:ascii="Times New Roman" w:hAnsi="Times New Roman" w:cs="Times New Roman"/>
                <w:b/>
                <w:bCs/>
                <w:sz w:val="24"/>
                <w:szCs w:val="24"/>
                <w:lang w:val="nl-NL"/>
              </w:rPr>
            </w:pPr>
            <w:r w:rsidRPr="00642FB5">
              <w:rPr>
                <w:rFonts w:ascii="Times New Roman" w:hAnsi="Times New Roman" w:cs="Times New Roman"/>
                <w:b/>
                <w:bCs/>
                <w:sz w:val="24"/>
                <w:szCs w:val="24"/>
                <w:lang w:val="nl-NL"/>
              </w:rPr>
              <w:t>TRÌNH TỰ, THỦ TỤC CẤP LẠI GIẤY CHỨNG NHẬN KIỂM ĐỊNH, TEM KIỂM ĐỊNH XE CƠ GIỚI, XE MÁY CHUYÊN DÙNG</w:t>
            </w:r>
          </w:p>
        </w:tc>
        <w:tc>
          <w:tcPr>
            <w:tcW w:w="2976" w:type="dxa"/>
          </w:tcPr>
          <w:p w14:paraId="3CAC3FF0"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248C1FC4" w14:textId="77777777" w:rsidTr="00FB0F38">
        <w:tc>
          <w:tcPr>
            <w:tcW w:w="5665" w:type="dxa"/>
          </w:tcPr>
          <w:p w14:paraId="1F4A5DA7"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13. Nguyên tắc cấp lại</w:t>
            </w:r>
          </w:p>
          <w:p w14:paraId="24361E81"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Việc cấp lại được thực hiện trong các trường hợp giấy chứng nhận kiểm định, tem kiểm định bị sai thông tin, bị hỏng, bị mất. Chủ xe không phải mang xe đến cơ sở đăng kiểm để kiểm tra, đánh giá lại.</w:t>
            </w:r>
          </w:p>
          <w:p w14:paraId="1BE3EEAC" w14:textId="0124F102"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Giấy chứng nhận kiểm định, tem kiểm định cấp lại có thời hạn hiệu lực cùng với thời hạn hiệu lực của giấy chứng nhận kiểm định, tem kiểm định đã cấp và được thực hiện bởi cùng một cơ sở đăng kiểm. Trường hợp cơ sở đăng kiểm đã cấp giấy chứng nhận kiểm định bị thu hồi giấy chứng nhận đủ điều kiện hoạt động kiểm định xe cơ giới thì việc cấp lại được thực hiện bởi cơ sở đăng kiểm được chỉ định nhận bàn giao hồ sơ.</w:t>
            </w:r>
          </w:p>
        </w:tc>
        <w:tc>
          <w:tcPr>
            <w:tcW w:w="5670" w:type="dxa"/>
          </w:tcPr>
          <w:p w14:paraId="159E90A8" w14:textId="5D1781FA" w:rsidR="00D441B7" w:rsidRPr="00642FB5" w:rsidRDefault="00D441B7" w:rsidP="00573221">
            <w:pPr>
              <w:spacing w:after="0" w:line="240" w:lineRule="auto"/>
              <w:rPr>
                <w:rFonts w:ascii="Times New Roman" w:hAnsi="Times New Roman" w:cs="Times New Roman"/>
                <w:b/>
                <w:iCs/>
                <w:sz w:val="24"/>
                <w:szCs w:val="24"/>
                <w:lang w:val="vi-VN"/>
              </w:rPr>
            </w:pPr>
            <w:r w:rsidRPr="00642FB5">
              <w:rPr>
                <w:rFonts w:ascii="Times New Roman" w:hAnsi="Times New Roman" w:cs="Times New Roman"/>
                <w:b/>
                <w:iCs/>
                <w:sz w:val="24"/>
                <w:szCs w:val="24"/>
                <w:lang w:val="vi-VN"/>
              </w:rPr>
              <w:t>Điều 1</w:t>
            </w:r>
            <w:r w:rsidRPr="00642FB5">
              <w:rPr>
                <w:rFonts w:ascii="Times New Roman" w:hAnsi="Times New Roman" w:cs="Times New Roman"/>
                <w:b/>
                <w:iCs/>
                <w:sz w:val="24"/>
                <w:szCs w:val="24"/>
              </w:rPr>
              <w:t>5</w:t>
            </w:r>
            <w:r w:rsidRPr="00642FB5">
              <w:rPr>
                <w:rFonts w:ascii="Times New Roman" w:hAnsi="Times New Roman" w:cs="Times New Roman"/>
                <w:b/>
                <w:iCs/>
                <w:sz w:val="24"/>
                <w:szCs w:val="24"/>
                <w:lang w:val="vi-VN"/>
              </w:rPr>
              <w:t>. Nguyên tắc chung</w:t>
            </w:r>
          </w:p>
          <w:p w14:paraId="5696F43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Việc cấp lại được thực hiện trong các trường hợp giấy chứng nhận kiểm định, tem kiểm định bị sai thông tin, bị hỏng, bị mất. Chủ xe không phải mang xe đến cơ sở đăng kiểm để kiểm định lại.</w:t>
            </w:r>
          </w:p>
          <w:p w14:paraId="12480146" w14:textId="7824F05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chứng nhận kiểm định, tem kiểm định cấp lại có thời hạn hiệu lực cùng với thời hạn hiệu lực của giấy chứng nhận kiểm định, tem kiểm định đã cấp và được thực hiện bởi cùng một cơ sở đăng kiểm. Trường hợp cơ sở đăng kiểm đã cấp giấy chứng nhận kiểm định bị thu hồi giấy chứng nhận đủ điều kiện hoạt động kiểm định xe cơ giới thì việc cấp lại được thực hiện bởi cơ sở đăng kiểm được chỉ định nhận bàn giao hồ sơ.</w:t>
            </w:r>
          </w:p>
        </w:tc>
        <w:tc>
          <w:tcPr>
            <w:tcW w:w="2976" w:type="dxa"/>
          </w:tcPr>
          <w:p w14:paraId="6F65842A" w14:textId="066C8BDB"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49865650" w14:textId="77777777" w:rsidTr="00FB0F38">
        <w:tc>
          <w:tcPr>
            <w:tcW w:w="5665" w:type="dxa"/>
          </w:tcPr>
          <w:p w14:paraId="6A2F893B" w14:textId="3CB0815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lastRenderedPageBreak/>
              <w:t>Điều 14. Hồ sơ đề nghị cấp lại</w:t>
            </w:r>
          </w:p>
          <w:p w14:paraId="2E9AF7A1" w14:textId="0D9A0E9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Chủ xe nộp đơn đề nghị cấp lại giấy chứng nhận kiểm định, tem kiểm định, theo mẫu quy định tại Phụ lục IX ban hành kèm theo Thông tư này và xuất trình giấy tờ về đăng ký xe theo quy định tại điểm a khoản 2 Điều 5 Thông tư này.</w:t>
            </w:r>
          </w:p>
        </w:tc>
        <w:tc>
          <w:tcPr>
            <w:tcW w:w="5670" w:type="dxa"/>
          </w:tcPr>
          <w:p w14:paraId="06FF3383" w14:textId="332CD240" w:rsidR="00D441B7" w:rsidRPr="00642FB5" w:rsidRDefault="00D441B7"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b/>
                <w:iCs/>
                <w:sz w:val="24"/>
                <w:szCs w:val="24"/>
                <w:lang w:val="vi-VN"/>
              </w:rPr>
              <w:t>Điều 1</w:t>
            </w:r>
            <w:r w:rsidRPr="00642FB5">
              <w:rPr>
                <w:rFonts w:ascii="Times New Roman" w:hAnsi="Times New Roman" w:cs="Times New Roman"/>
                <w:b/>
                <w:iCs/>
                <w:sz w:val="24"/>
                <w:szCs w:val="24"/>
              </w:rPr>
              <w:t>6</w:t>
            </w:r>
            <w:r w:rsidRPr="00642FB5">
              <w:rPr>
                <w:rFonts w:ascii="Times New Roman" w:hAnsi="Times New Roman" w:cs="Times New Roman"/>
                <w:b/>
                <w:iCs/>
                <w:sz w:val="24"/>
                <w:szCs w:val="24"/>
                <w:lang w:val="vi-VN"/>
              </w:rPr>
              <w:t>. Hồ sơ đề nghị cấp lại</w:t>
            </w:r>
          </w:p>
          <w:p w14:paraId="119055F0"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Chủ xe nộp đơn đề nghị cấp lại giấy chứng nhận kiểm định, tem kiểm định</w:t>
            </w:r>
            <w:r w:rsidRPr="00642FB5">
              <w:rPr>
                <w:rFonts w:ascii="Times New Roman" w:hAnsi="Times New Roman" w:cs="Times New Roman"/>
                <w:iCs/>
                <w:sz w:val="24"/>
                <w:szCs w:val="24"/>
                <w:lang w:val="vi-VN"/>
              </w:rPr>
              <w:t xml:space="preserve">, </w:t>
            </w:r>
            <w:r w:rsidRPr="00642FB5">
              <w:rPr>
                <w:rFonts w:ascii="Times New Roman" w:hAnsi="Times New Roman" w:cs="Times New Roman"/>
                <w:iCs/>
                <w:sz w:val="24"/>
                <w:szCs w:val="24"/>
                <w:lang w:val="nl-NL"/>
              </w:rPr>
              <w:t>theo mẫu quy định tại Phụ lục IX ban hành kèm theo Thông tư này và xuất trình:</w:t>
            </w:r>
          </w:p>
          <w:p w14:paraId="693D9973"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Giấy tờ về đăng ký xe;</w:t>
            </w:r>
          </w:p>
          <w:p w14:paraId="7B34B2A1"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b) Giấy tờ về chủ xe.</w:t>
            </w:r>
          </w:p>
          <w:p w14:paraId="0A1A9AF5" w14:textId="060F3C7E" w:rsidR="00D441B7" w:rsidRPr="00642FB5" w:rsidRDefault="00D441B7" w:rsidP="00573221">
            <w:pPr>
              <w:spacing w:after="0" w:line="240" w:lineRule="auto"/>
              <w:jc w:val="both"/>
              <w:rPr>
                <w:rFonts w:ascii="Times New Roman" w:hAnsi="Times New Roman" w:cs="Times New Roman"/>
                <w:sz w:val="24"/>
                <w:szCs w:val="24"/>
              </w:rPr>
            </w:pPr>
          </w:p>
        </w:tc>
        <w:tc>
          <w:tcPr>
            <w:tcW w:w="2976" w:type="dxa"/>
          </w:tcPr>
          <w:p w14:paraId="2C7D5742"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p w14:paraId="39B756B6" w14:textId="2BE70DE8"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giấy tờ về chủ xe vì việc cấp lại chủ xe không phải mang xe đến, đăng ký xe không phải xuất trình khi có dữ liệu chia sẻ. Do đó để đảm bảo quản lý cần đưa giấy tờ về chủ xe để cơ sở đăng kiểm xác minh được mình trả giấy chứng nhận, tem kiểm định cho ai.</w:t>
            </w:r>
          </w:p>
        </w:tc>
      </w:tr>
      <w:tr w:rsidR="00642FB5" w:rsidRPr="00642FB5" w14:paraId="43DEC714" w14:textId="77777777" w:rsidTr="00D41879">
        <w:trPr>
          <w:trHeight w:val="4982"/>
        </w:trPr>
        <w:tc>
          <w:tcPr>
            <w:tcW w:w="5665" w:type="dxa"/>
          </w:tcPr>
          <w:p w14:paraId="020DCEC0"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15. Trình tự, thủ tục cấp lại</w:t>
            </w:r>
          </w:p>
          <w:p w14:paraId="41AA1EDE" w14:textId="66C15BE3"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sz w:val="24"/>
                <w:szCs w:val="24"/>
              </w:rPr>
              <w:t>Chủ xe nộp 01 bộ hồ sơ theo quy định tại Điều 14 Thông tư này trực tiếp tại cơ sở đăng kiểm hoặc qua hệ thống trực tuyến để được cấp lại giấy chứng nhận kiểm định xe cơ giới, xe máy chuyên dùng. Trình tự, thủ tục cấp lại thực hiện như sau:</w:t>
            </w:r>
          </w:p>
        </w:tc>
        <w:tc>
          <w:tcPr>
            <w:tcW w:w="5670" w:type="dxa"/>
          </w:tcPr>
          <w:p w14:paraId="26C17CA7" w14:textId="76E404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eastAsia="Times New Roman" w:hAnsi="Times New Roman" w:cs="Times New Roman"/>
                <w:b/>
                <w:iCs/>
                <w:sz w:val="24"/>
                <w:szCs w:val="24"/>
                <w:lang w:val="vi-VN"/>
              </w:rPr>
              <w:t>Điều 1</w:t>
            </w:r>
            <w:r w:rsidRPr="00642FB5">
              <w:rPr>
                <w:rFonts w:ascii="Times New Roman" w:eastAsia="Times New Roman" w:hAnsi="Times New Roman" w:cs="Times New Roman"/>
                <w:b/>
                <w:iCs/>
                <w:sz w:val="24"/>
                <w:szCs w:val="24"/>
              </w:rPr>
              <w:t>7</w:t>
            </w:r>
            <w:r w:rsidRPr="00642FB5">
              <w:rPr>
                <w:rFonts w:ascii="Times New Roman" w:eastAsia="Times New Roman" w:hAnsi="Times New Roman" w:cs="Times New Roman"/>
                <w:b/>
                <w:iCs/>
                <w:sz w:val="24"/>
                <w:szCs w:val="24"/>
                <w:lang w:val="vi-VN"/>
              </w:rPr>
              <w:t>. Trình tự, thủ tục cấp lại</w:t>
            </w:r>
          </w:p>
          <w:p w14:paraId="366F0264" w14:textId="3A8A2328"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Chủ xe nộp 01 bộ hồ sơ theo quy định tại Điều </w:t>
            </w:r>
            <w:r w:rsidRPr="00642FB5">
              <w:rPr>
                <w:rFonts w:ascii="Times New Roman" w:hAnsi="Times New Roman" w:cs="Times New Roman"/>
                <w:bCs/>
                <w:iCs/>
                <w:sz w:val="24"/>
                <w:szCs w:val="24"/>
                <w:lang w:val="vi-VN"/>
              </w:rPr>
              <w:t>1</w:t>
            </w:r>
            <w:r w:rsidRPr="00642FB5">
              <w:rPr>
                <w:rFonts w:ascii="Times New Roman" w:hAnsi="Times New Roman" w:cs="Times New Roman"/>
                <w:bCs/>
                <w:iCs/>
                <w:sz w:val="24"/>
                <w:szCs w:val="24"/>
              </w:rPr>
              <w:t>6</w:t>
            </w:r>
            <w:r w:rsidRPr="00642FB5">
              <w:rPr>
                <w:rFonts w:ascii="Times New Roman" w:hAnsi="Times New Roman" w:cs="Times New Roman"/>
                <w:bCs/>
                <w:iCs/>
                <w:sz w:val="24"/>
                <w:szCs w:val="24"/>
                <w:lang w:val="nl-NL"/>
              </w:rPr>
              <w:t xml:space="preserve"> Thông tư này</w:t>
            </w:r>
            <w:r w:rsidRPr="00642FB5">
              <w:rPr>
                <w:rFonts w:ascii="Times New Roman" w:hAnsi="Times New Roman" w:cs="Times New Roman"/>
                <w:bCs/>
                <w:iCs/>
                <w:sz w:val="24"/>
                <w:szCs w:val="24"/>
                <w:lang w:val="vi-VN"/>
              </w:rPr>
              <w:t xml:space="preserve"> trực tuyến </w:t>
            </w:r>
            <w:r w:rsidRPr="00642FB5">
              <w:rPr>
                <w:rFonts w:ascii="Times New Roman" w:hAnsi="Times New Roman" w:cs="Times New Roman"/>
                <w:bCs/>
                <w:iCs/>
                <w:sz w:val="24"/>
                <w:szCs w:val="24"/>
                <w:lang w:val="nl-NL"/>
              </w:rPr>
              <w:t xml:space="preserve">trên trang Thông tin điện tử </w:t>
            </w:r>
            <w:r w:rsidRPr="00642FB5">
              <w:rPr>
                <w:rFonts w:ascii="Times New Roman" w:hAnsi="Times New Roman" w:cs="Times New Roman"/>
                <w:bCs/>
                <w:iCs/>
                <w:sz w:val="24"/>
                <w:szCs w:val="24"/>
                <w:lang w:val="vi-VN"/>
              </w:rPr>
              <w:t xml:space="preserve">hoặc trên ứng dụng đăng kiểm </w:t>
            </w:r>
            <w:r w:rsidRPr="00642FB5">
              <w:rPr>
                <w:rFonts w:ascii="Times New Roman" w:hAnsi="Times New Roman" w:cs="Times New Roman"/>
                <w:bCs/>
                <w:iCs/>
                <w:sz w:val="24"/>
                <w:szCs w:val="24"/>
                <w:lang w:val="nl-NL"/>
              </w:rPr>
              <w:t>của Cục Đăng kiểm Việt Nam</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rPr>
              <w:t xml:space="preserve">hoặc </w:t>
            </w:r>
            <w:r w:rsidRPr="00642FB5">
              <w:rPr>
                <w:rFonts w:ascii="Times New Roman" w:hAnsi="Times New Roman" w:cs="Times New Roman"/>
                <w:bCs/>
                <w:iCs/>
                <w:sz w:val="24"/>
                <w:szCs w:val="24"/>
                <w:lang w:val="vi-VN"/>
              </w:rPr>
              <w:t xml:space="preserve">nộp </w:t>
            </w:r>
            <w:r w:rsidRPr="00642FB5">
              <w:rPr>
                <w:rFonts w:ascii="Times New Roman" w:hAnsi="Times New Roman" w:cs="Times New Roman"/>
                <w:bCs/>
                <w:iCs/>
                <w:sz w:val="24"/>
                <w:szCs w:val="24"/>
                <w:lang w:val="nl-NL"/>
              </w:rPr>
              <w:t>trực tiếp hoặc qua hệ thống bưu chính tới cơ sở đăng kiểm.</w:t>
            </w:r>
            <w:r w:rsidRPr="00642FB5">
              <w:rPr>
                <w:rFonts w:ascii="Times New Roman" w:hAnsi="Times New Roman" w:cs="Times New Roman"/>
                <w:iCs/>
                <w:sz w:val="24"/>
                <w:szCs w:val="24"/>
                <w:lang w:val="nl-NL"/>
              </w:rPr>
              <w:t xml:space="preserve"> </w:t>
            </w:r>
            <w:r w:rsidRPr="00642FB5">
              <w:rPr>
                <w:rFonts w:ascii="Times New Roman" w:hAnsi="Times New Roman" w:cs="Times New Roman"/>
                <w:iCs/>
                <w:sz w:val="24"/>
                <w:szCs w:val="24"/>
                <w:lang w:val="vi-VN"/>
              </w:rPr>
              <w:t>T</w:t>
            </w:r>
            <w:r w:rsidRPr="00642FB5">
              <w:rPr>
                <w:rFonts w:ascii="Times New Roman" w:hAnsi="Times New Roman" w:cs="Times New Roman"/>
                <w:iCs/>
                <w:sz w:val="24"/>
                <w:szCs w:val="24"/>
                <w:lang w:val="nl-NL"/>
              </w:rPr>
              <w:t>rường hợp hồ sơ đầy đủ và xe không thuộc đối tượng bị từ chối kiểm định</w:t>
            </w:r>
            <w:r w:rsidRPr="00642FB5">
              <w:rPr>
                <w:rFonts w:ascii="Times New Roman" w:hAnsi="Times New Roman" w:cs="Times New Roman"/>
                <w:iCs/>
                <w:sz w:val="24"/>
                <w:szCs w:val="24"/>
                <w:lang w:val="vi-VN"/>
              </w:rPr>
              <w:t>,</w:t>
            </w:r>
            <w:r w:rsidRPr="00642FB5">
              <w:rPr>
                <w:rFonts w:ascii="Times New Roman" w:hAnsi="Times New Roman" w:cs="Times New Roman"/>
                <w:iCs/>
                <w:sz w:val="24"/>
                <w:szCs w:val="24"/>
                <w:lang w:val="nl-NL"/>
              </w:rPr>
              <w:t xml:space="preserve"> cơ sở đăng kiểm thực hiện cấp lại chứng nhận kiểm định, tem kiểm định trực tiếp hoặc thông qua hệ thống bưu chính hoặc cấp trực tuyến đối với với trường hợp là giấy chứng nhận điện tử cho chủ xe cụ thể như sau:</w:t>
            </w:r>
          </w:p>
        </w:tc>
        <w:tc>
          <w:tcPr>
            <w:tcW w:w="2976" w:type="dxa"/>
          </w:tcPr>
          <w:p w14:paraId="5BBB84B4" w14:textId="2B4AD571"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4D090CEF" w14:textId="77777777" w:rsidTr="00FB0F38">
        <w:tc>
          <w:tcPr>
            <w:tcW w:w="5665" w:type="dxa"/>
          </w:tcPr>
          <w:p w14:paraId="213734D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1. Trường hợp giấy chứng nhận kiểm định, tem kiểm định bị sai thông tin, cơ sở đăng kiểm cấp lại giấy chứng nhận kiểm định, tem kiểm định trong 04 giờ làm việc kể từ khi nhận được hồ sơ đồng thời thu lại giấy chứng nhận kiểm định, tem kiểm định bị sai;</w:t>
            </w:r>
          </w:p>
        </w:tc>
        <w:tc>
          <w:tcPr>
            <w:tcW w:w="5670" w:type="dxa"/>
          </w:tcPr>
          <w:p w14:paraId="5DF1ECB2" w14:textId="57A33C85"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nl-NL"/>
              </w:rPr>
              <w:t xml:space="preserve">1. Trường hợp giấy chứng nhận kiểm định, tem kiểm định bị sai thông tin, cơ sở đăng kiểm cấp lại giấy chứng nhận kiểm định, tem kiểm định trong 04 giờ làm việc kể từ khi nhận được hồ sơ hợp lệ </w:t>
            </w:r>
            <w:r w:rsidRPr="00642FB5">
              <w:rPr>
                <w:rFonts w:ascii="Times New Roman" w:hAnsi="Times New Roman" w:cs="Times New Roman"/>
                <w:iCs/>
                <w:sz w:val="24"/>
                <w:szCs w:val="24"/>
                <w:lang w:val="vi-VN"/>
              </w:rPr>
              <w:t>và</w:t>
            </w:r>
            <w:r w:rsidRPr="00642FB5">
              <w:rPr>
                <w:rFonts w:ascii="Times New Roman" w:hAnsi="Times New Roman" w:cs="Times New Roman"/>
                <w:iCs/>
                <w:sz w:val="24"/>
                <w:szCs w:val="24"/>
                <w:lang w:val="nl-NL"/>
              </w:rPr>
              <w:t xml:space="preserve"> thu hồi giấy chứng nhận kiểm định, tem kiểm định bị sai. Cơ sở đăng kiểm không được thu giá dịch vụ trong trường hợp cấp lại này.</w:t>
            </w:r>
          </w:p>
        </w:tc>
        <w:tc>
          <w:tcPr>
            <w:tcW w:w="2976" w:type="dxa"/>
          </w:tcPr>
          <w:p w14:paraId="25126067"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642D69F8" w14:textId="77777777" w:rsidTr="00FB0F38">
        <w:tc>
          <w:tcPr>
            <w:tcW w:w="5665" w:type="dxa"/>
          </w:tcPr>
          <w:p w14:paraId="6F420B8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Trường hợp tem kiểm định bị hỏng nhưng có đủ thông tin để xác định số sê ri hoặc biển số xe hoặc giấy chứng nhận kiểm định bị mất, bị hỏng, cơ sở đăng kiểm cấp lại giấy chứng nhận kiểm định, tem kiểm định trong ngày kể từ khi nhận được hồ sơ; đồng thời thu lại giấy chứng nhận kiểm định (trừ trường hợp giấy chứng nhận kiểm định bị mất);</w:t>
            </w:r>
          </w:p>
        </w:tc>
        <w:tc>
          <w:tcPr>
            <w:tcW w:w="5670" w:type="dxa"/>
          </w:tcPr>
          <w:p w14:paraId="53C15106" w14:textId="3807809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2. Trường hợp giấy chứng nhận kiểm định hoặc tem kiểm định bị hỏng nhưng có đủ thông tin để xác định số sê ri hoặc biển số xe cơ sở đăng kiểm cấp lại giấy chứng nhận kiểm định, tem kiểm định trong 04 giờ làm việc kể từ khi nhận được hồ sơ hợp lệ</w:t>
            </w:r>
            <w:r w:rsidRPr="00642FB5">
              <w:rPr>
                <w:rFonts w:ascii="Times New Roman" w:hAnsi="Times New Roman" w:cs="Times New Roman"/>
                <w:iCs/>
                <w:sz w:val="24"/>
                <w:szCs w:val="24"/>
                <w:lang w:val="vi-VN"/>
              </w:rPr>
              <w:t xml:space="preserve"> và</w:t>
            </w:r>
            <w:r w:rsidRPr="00642FB5">
              <w:rPr>
                <w:rFonts w:ascii="Times New Roman" w:hAnsi="Times New Roman" w:cs="Times New Roman"/>
                <w:iCs/>
                <w:sz w:val="24"/>
                <w:szCs w:val="24"/>
                <w:lang w:val="nl-NL"/>
              </w:rPr>
              <w:t xml:space="preserve"> thu hồi giấy chứng nhận kiểm định, tem kiểm định bị hỏng. Cơ sở đăng kiểm được thu giá dịch vụ trong trường hợp cấp lại này.</w:t>
            </w:r>
          </w:p>
        </w:tc>
        <w:tc>
          <w:tcPr>
            <w:tcW w:w="2976" w:type="dxa"/>
          </w:tcPr>
          <w:p w14:paraId="3A4E2D52"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0CA5A56" w14:textId="77777777" w:rsidTr="00FB0F38">
        <w:tc>
          <w:tcPr>
            <w:tcW w:w="5665" w:type="dxa"/>
          </w:tcPr>
          <w:p w14:paraId="3D473E5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Trường hợp tem kiểm định bị mất hoặc tem kiểm định và giấy chứng nhận bị mất, cơ sở đăng kiểm lập giấy tiếp nhận thông tin báo mất tem kiểm định theo mẫu số 02 quy định tại Phụ lục VI ban hành kèm theo Thông tư này, đăng tải thông tin báo mất trên phần mềm quản lý kiểm định. Sau 15 ngày kể từ ngày đăng cảnh báo, nếu tem kiểm định không được tìm thấy, chủ xe mang theo giấy tiếp nhận thông tin báo mất tem kiểm định tới cơ sở đăng kiểm để được cấp lại giấy chứng nhận kiểm định và tem kiểm định trong ngày.</w:t>
            </w:r>
          </w:p>
        </w:tc>
        <w:tc>
          <w:tcPr>
            <w:tcW w:w="5670" w:type="dxa"/>
          </w:tcPr>
          <w:p w14:paraId="71304582" w14:textId="00B8E02B"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3. Trường hợp giấy chứng nhận kiểm định hoặc tem kiểm định bị mất đồng thời hoặc chỉ bị mất một trong hai hoặc giấy chứng nhận kiểm định hoặc tem kiểm định bị hỏng nhưng không có đủ thông tin để xác định số sê ri hoặc biển số xe cơ sở đăng kiểm lập giấy tiếp nhận thông tin báo mất theo mẫu số 02 quy định tại Phụ lục VI ban hành kèm theo Thông tư này, đăng tải thông tin báo mất giấy chứng nhận kiểm định, tem kiểm định trên phần mềm quản lý kiểm định. Sau 15 ngày kể từ ngày đăng thông tin báo mất nếu không được tìm thấy, chủ xe mang theo giấy tiếp nhận thông tin báo mất </w:t>
            </w:r>
            <w:r w:rsidRPr="00642FB5">
              <w:rPr>
                <w:rFonts w:ascii="Times New Roman" w:hAnsi="Times New Roman" w:cs="Times New Roman"/>
                <w:iCs/>
                <w:sz w:val="24"/>
                <w:szCs w:val="24"/>
                <w:lang w:val="vi-VN"/>
              </w:rPr>
              <w:t>và</w:t>
            </w:r>
            <w:r w:rsidRPr="00642FB5">
              <w:rPr>
                <w:rFonts w:ascii="Times New Roman" w:hAnsi="Times New Roman" w:cs="Times New Roman"/>
                <w:iCs/>
                <w:sz w:val="24"/>
                <w:szCs w:val="24"/>
                <w:lang w:val="nl-NL"/>
              </w:rPr>
              <w:t xml:space="preserve"> giấy chứng nhận kiểm định, tem kiểm định (</w:t>
            </w:r>
            <w:r w:rsidRPr="00642FB5">
              <w:rPr>
                <w:rFonts w:ascii="Times New Roman" w:hAnsi="Times New Roman" w:cs="Times New Roman"/>
                <w:iCs/>
                <w:sz w:val="24"/>
                <w:szCs w:val="24"/>
              </w:rPr>
              <w:t>không bị mất</w:t>
            </w:r>
            <w:r w:rsidRPr="00642FB5">
              <w:rPr>
                <w:rFonts w:ascii="Times New Roman" w:hAnsi="Times New Roman" w:cs="Times New Roman"/>
                <w:iCs/>
                <w:sz w:val="24"/>
                <w:szCs w:val="24"/>
                <w:lang w:val="vi-VN"/>
              </w:rPr>
              <w:t xml:space="preserve">) </w:t>
            </w:r>
            <w:r w:rsidRPr="00642FB5">
              <w:rPr>
                <w:rFonts w:ascii="Times New Roman" w:hAnsi="Times New Roman" w:cs="Times New Roman"/>
                <w:iCs/>
                <w:sz w:val="24"/>
                <w:szCs w:val="24"/>
                <w:lang w:val="nl-NL"/>
              </w:rPr>
              <w:t xml:space="preserve">tới cơ sở đăng kiểm để được cấp lại giấy chứng nhận kiểm định, tem kiểm định trong ngày </w:t>
            </w:r>
            <w:r w:rsidRPr="00642FB5">
              <w:rPr>
                <w:rFonts w:ascii="Times New Roman" w:hAnsi="Times New Roman" w:cs="Times New Roman"/>
                <w:iCs/>
                <w:sz w:val="24"/>
                <w:szCs w:val="24"/>
                <w:lang w:val="vi-VN"/>
              </w:rPr>
              <w:t xml:space="preserve">và </w:t>
            </w:r>
            <w:r w:rsidRPr="00642FB5">
              <w:rPr>
                <w:rFonts w:ascii="Times New Roman" w:hAnsi="Times New Roman" w:cs="Times New Roman"/>
                <w:iCs/>
                <w:sz w:val="24"/>
                <w:szCs w:val="24"/>
                <w:lang w:val="nl-NL"/>
              </w:rPr>
              <w:t>đồng thời thu hồi giấy chứng nhận kiểm định, tem kiểm định</w:t>
            </w:r>
            <w:r w:rsidRPr="00642FB5">
              <w:rPr>
                <w:rFonts w:ascii="Times New Roman" w:hAnsi="Times New Roman" w:cs="Times New Roman"/>
                <w:iCs/>
                <w:sz w:val="24"/>
                <w:szCs w:val="24"/>
                <w:lang w:val="vi-VN"/>
              </w:rPr>
              <w:t xml:space="preserve"> cũ</w:t>
            </w:r>
            <w:r w:rsidRPr="00642FB5">
              <w:rPr>
                <w:rFonts w:ascii="Times New Roman" w:hAnsi="Times New Roman" w:cs="Times New Roman"/>
                <w:iCs/>
                <w:sz w:val="24"/>
                <w:szCs w:val="24"/>
              </w:rPr>
              <w:t xml:space="preserve"> không bị mất</w:t>
            </w:r>
            <w:r w:rsidRPr="00642FB5">
              <w:rPr>
                <w:rFonts w:ascii="Times New Roman" w:hAnsi="Times New Roman" w:cs="Times New Roman"/>
                <w:iCs/>
                <w:sz w:val="24"/>
                <w:szCs w:val="24"/>
                <w:lang w:val="nl-NL"/>
              </w:rPr>
              <w:t xml:space="preserve">. </w:t>
            </w:r>
          </w:p>
        </w:tc>
        <w:tc>
          <w:tcPr>
            <w:tcW w:w="2976" w:type="dxa"/>
          </w:tcPr>
          <w:p w14:paraId="63E7704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5D1A9C7A" w14:textId="77777777" w:rsidTr="00FB0F38">
        <w:tc>
          <w:tcPr>
            <w:tcW w:w="5665" w:type="dxa"/>
          </w:tcPr>
          <w:p w14:paraId="392E3AD4"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07103942" w14:textId="77777777" w:rsidR="00D441B7" w:rsidRPr="00642FB5" w:rsidRDefault="00D441B7" w:rsidP="00573221">
            <w:pPr>
              <w:spacing w:after="0" w:line="240" w:lineRule="auto"/>
              <w:ind w:firstLine="567"/>
              <w:jc w:val="center"/>
              <w:rPr>
                <w:rFonts w:ascii="Times New Roman" w:hAnsi="Times New Roman" w:cs="Times New Roman"/>
                <w:b/>
                <w:bCs/>
                <w:sz w:val="24"/>
                <w:szCs w:val="24"/>
              </w:rPr>
            </w:pPr>
            <w:r w:rsidRPr="00642FB5">
              <w:rPr>
                <w:rFonts w:ascii="Times New Roman" w:hAnsi="Times New Roman" w:cs="Times New Roman"/>
                <w:b/>
                <w:bCs/>
                <w:sz w:val="24"/>
                <w:szCs w:val="24"/>
              </w:rPr>
              <w:t>Chương VI</w:t>
            </w:r>
          </w:p>
          <w:p w14:paraId="3D93B068" w14:textId="6D8A55C2" w:rsidR="00D441B7" w:rsidRPr="00642FB5" w:rsidRDefault="00D441B7" w:rsidP="00573221">
            <w:pPr>
              <w:spacing w:after="0" w:line="240" w:lineRule="auto"/>
              <w:ind w:firstLine="567"/>
              <w:jc w:val="center"/>
              <w:rPr>
                <w:rFonts w:ascii="Times New Roman" w:hAnsi="Times New Roman" w:cs="Times New Roman"/>
                <w:b/>
                <w:caps/>
                <w:spacing w:val="-2"/>
                <w:sz w:val="24"/>
                <w:szCs w:val="24"/>
                <w:lang w:val="nl-NL"/>
              </w:rPr>
            </w:pPr>
            <w:r w:rsidRPr="00642FB5">
              <w:rPr>
                <w:rFonts w:ascii="Times New Roman" w:hAnsi="Times New Roman" w:cs="Times New Roman"/>
                <w:b/>
                <w:spacing w:val="-2"/>
                <w:sz w:val="24"/>
                <w:szCs w:val="24"/>
                <w:lang w:val="nl-NL"/>
              </w:rPr>
              <w:t>GIẤY CHỨNG NHẬN KIỂM ĐỊNH, TEM KIỂM ĐỊNH,  LƯU TRỮ HỒ SƠ CÔNG TÁC KIỂM ĐỊNH XE CƠ GIỚI, XE MÁY CHUYÊN DÙNG</w:t>
            </w:r>
          </w:p>
        </w:tc>
        <w:tc>
          <w:tcPr>
            <w:tcW w:w="2976" w:type="dxa"/>
          </w:tcPr>
          <w:p w14:paraId="65E35401"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78EABEB3" w14:textId="77777777" w:rsidTr="00FB0F38">
        <w:tc>
          <w:tcPr>
            <w:tcW w:w="5665" w:type="dxa"/>
          </w:tcPr>
          <w:p w14:paraId="67B1DAC5"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lastRenderedPageBreak/>
              <w:t>Điều 17. Giấy chứng nhận kiểm định, tem kiểm định xe cơ giới, xe máy chuyên dùng</w:t>
            </w:r>
          </w:p>
          <w:p w14:paraId="2F59660F" w14:textId="603DBF42"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Cơ sở đăng kiểm cấp giấy chứng nhận kiểm định, tem kiểm định theo mẫu quy định tại Phụ lục XX ban hành kèm theo Thông tư này;</w:t>
            </w:r>
          </w:p>
        </w:tc>
        <w:tc>
          <w:tcPr>
            <w:tcW w:w="5670" w:type="dxa"/>
          </w:tcPr>
          <w:p w14:paraId="6EABB738" w14:textId="2D6A27A6" w:rsidR="00D441B7" w:rsidRPr="00642FB5" w:rsidRDefault="00D441B7" w:rsidP="00573221">
            <w:pPr>
              <w:spacing w:after="0" w:line="240" w:lineRule="auto"/>
              <w:rPr>
                <w:rFonts w:ascii="Times New Roman" w:eastAsia="Times New Roman" w:hAnsi="Times New Roman" w:cs="Times New Roman"/>
                <w:b/>
                <w:iCs/>
                <w:sz w:val="24"/>
                <w:szCs w:val="24"/>
                <w:lang w:val="nl-NL"/>
              </w:rPr>
            </w:pPr>
            <w:r w:rsidRPr="00642FB5">
              <w:rPr>
                <w:rFonts w:ascii="Times New Roman" w:eastAsia="Times New Roman" w:hAnsi="Times New Roman" w:cs="Times New Roman"/>
                <w:b/>
                <w:iCs/>
                <w:sz w:val="24"/>
                <w:szCs w:val="24"/>
                <w:lang w:val="vi-VN"/>
              </w:rPr>
              <w:t xml:space="preserve">Điều </w:t>
            </w:r>
            <w:r w:rsidRPr="00642FB5">
              <w:rPr>
                <w:rFonts w:ascii="Times New Roman" w:eastAsia="Times New Roman" w:hAnsi="Times New Roman" w:cs="Times New Roman"/>
                <w:b/>
                <w:iCs/>
                <w:sz w:val="24"/>
                <w:szCs w:val="24"/>
                <w:lang w:val="nl-NL"/>
              </w:rPr>
              <w:t>1</w:t>
            </w:r>
            <w:r w:rsidRPr="00642FB5">
              <w:rPr>
                <w:rFonts w:ascii="Times New Roman" w:eastAsia="Times New Roman" w:hAnsi="Times New Roman" w:cs="Times New Roman"/>
                <w:b/>
                <w:iCs/>
                <w:sz w:val="24"/>
                <w:szCs w:val="24"/>
              </w:rPr>
              <w:t>8</w:t>
            </w:r>
            <w:r w:rsidRPr="00642FB5">
              <w:rPr>
                <w:rFonts w:ascii="Times New Roman" w:eastAsia="Times New Roman" w:hAnsi="Times New Roman" w:cs="Times New Roman"/>
                <w:b/>
                <w:iCs/>
                <w:sz w:val="24"/>
                <w:szCs w:val="24"/>
                <w:lang w:val="vi-VN"/>
              </w:rPr>
              <w:t>. Giấy chứng nhận kiểm định, tem kiểm định</w:t>
            </w:r>
            <w:r w:rsidRPr="00642FB5">
              <w:rPr>
                <w:rFonts w:ascii="Times New Roman" w:eastAsia="Times New Roman" w:hAnsi="Times New Roman" w:cs="Times New Roman"/>
                <w:b/>
                <w:iCs/>
                <w:sz w:val="24"/>
                <w:szCs w:val="24"/>
                <w:lang w:val="nl-NL"/>
              </w:rPr>
              <w:t xml:space="preserve"> xe cơ giới, xe máy chuyên dùng</w:t>
            </w:r>
          </w:p>
          <w:p w14:paraId="13AD1BD4" w14:textId="2E6C08F3" w:rsidR="00D441B7" w:rsidRPr="00642FB5" w:rsidRDefault="00D441B7" w:rsidP="00573221">
            <w:pPr>
              <w:spacing w:after="0" w:line="240" w:lineRule="auto"/>
              <w:jc w:val="both"/>
              <w:rPr>
                <w:rFonts w:ascii="Times New Roman" w:hAnsi="Times New Roman" w:cs="Times New Roman"/>
                <w:bCs/>
                <w:sz w:val="24"/>
                <w:szCs w:val="24"/>
              </w:rPr>
            </w:pPr>
            <w:r w:rsidRPr="00642FB5">
              <w:rPr>
                <w:rFonts w:ascii="Times New Roman" w:hAnsi="Times New Roman" w:cs="Times New Roman"/>
                <w:iCs/>
                <w:sz w:val="24"/>
                <w:szCs w:val="24"/>
                <w:lang w:val="nl-NL"/>
              </w:rPr>
              <w:t>1. Cơ sở đăng kiểm phát hành giấy chứng nhận kiểm định, cấp tem kiểm định xe cơ giới, xe máy chuyên theo mẫu quy định tại Phụ lục XX ban hành kèm theo Thông tư này, trên giấy chứng nhận kiểm định có thể hiện số seri của tem kiểm định đối với trường hợp phương tiện được cấp tem kiểm định;</w:t>
            </w:r>
          </w:p>
        </w:tc>
        <w:tc>
          <w:tcPr>
            <w:tcW w:w="2976" w:type="dxa"/>
          </w:tcPr>
          <w:p w14:paraId="73114757" w14:textId="16210D7D"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159484AF" w14:textId="77777777" w:rsidTr="00FB0F38">
        <w:tc>
          <w:tcPr>
            <w:tcW w:w="5665" w:type="dxa"/>
          </w:tcPr>
          <w:p w14:paraId="0C32338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Thời hạn hiệu lực của giấy chứng nhận kiểm định, tem kiểm định được cấp theo chu kỳ kiểm định quy định tại Phụ lục V ban hành kèm theo Thông tư này nhưng không vượt quá ngày hết hạn của chứng nhận đăng ký xe hoặc đến hết ngày 31 tháng 12 của năm hết niên hạn sử dụng của xe.</w:t>
            </w:r>
          </w:p>
        </w:tc>
        <w:tc>
          <w:tcPr>
            <w:tcW w:w="5670" w:type="dxa"/>
          </w:tcPr>
          <w:p w14:paraId="7CEF4A2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eastAsia="Calibri" w:hAnsi="Times New Roman" w:cs="Times New Roman"/>
                <w:sz w:val="24"/>
                <w:szCs w:val="24"/>
                <w:lang w:val="nl-NL"/>
              </w:rPr>
              <w:t>2</w:t>
            </w:r>
            <w:r w:rsidRPr="00642FB5">
              <w:rPr>
                <w:rFonts w:ascii="Times New Roman" w:eastAsia="Calibri" w:hAnsi="Times New Roman" w:cs="Times New Roman"/>
                <w:sz w:val="24"/>
                <w:szCs w:val="24"/>
                <w:lang w:val="vi-VN"/>
              </w:rPr>
              <w:t xml:space="preserve">. Thời hạn hiệu lực của </w:t>
            </w:r>
            <w:r w:rsidRPr="00642FB5">
              <w:rPr>
                <w:rFonts w:ascii="Times New Roman" w:eastAsia="Calibri" w:hAnsi="Times New Roman" w:cs="Times New Roman"/>
                <w:iCs/>
                <w:sz w:val="24"/>
                <w:szCs w:val="24"/>
                <w:lang w:val="nl-NL"/>
              </w:rPr>
              <w:t xml:space="preserve">giấy chứng nhận </w:t>
            </w:r>
            <w:r w:rsidRPr="00642FB5">
              <w:rPr>
                <w:rFonts w:ascii="Times New Roman" w:eastAsia="Calibri" w:hAnsi="Times New Roman" w:cs="Times New Roman"/>
                <w:sz w:val="24"/>
                <w:szCs w:val="24"/>
                <w:lang w:val="vi-VN"/>
              </w:rPr>
              <w:t xml:space="preserve">kiểm định, tem kiểm định được cấp theo chu kỳ </w:t>
            </w:r>
            <w:r w:rsidRPr="00642FB5">
              <w:rPr>
                <w:rFonts w:ascii="Times New Roman" w:eastAsia="Calibri" w:hAnsi="Times New Roman" w:cs="Times New Roman"/>
                <w:sz w:val="24"/>
                <w:szCs w:val="24"/>
                <w:lang w:val="nl-NL"/>
              </w:rPr>
              <w:t xml:space="preserve">kiểm định </w:t>
            </w:r>
            <w:r w:rsidRPr="00642FB5">
              <w:rPr>
                <w:rFonts w:ascii="Times New Roman" w:eastAsia="Calibri" w:hAnsi="Times New Roman" w:cs="Times New Roman"/>
                <w:sz w:val="24"/>
                <w:szCs w:val="24"/>
                <w:lang w:val="vi-VN"/>
              </w:rPr>
              <w:t xml:space="preserve">quy định tại Phụ lục </w:t>
            </w:r>
            <w:r w:rsidRPr="00642FB5">
              <w:rPr>
                <w:rFonts w:ascii="Times New Roman" w:eastAsia="Calibri" w:hAnsi="Times New Roman" w:cs="Times New Roman"/>
                <w:sz w:val="24"/>
                <w:szCs w:val="24"/>
                <w:lang w:val="nl-NL"/>
              </w:rPr>
              <w:t>V</w:t>
            </w:r>
            <w:r w:rsidRPr="00642FB5">
              <w:rPr>
                <w:rFonts w:ascii="Times New Roman" w:eastAsia="Calibri" w:hAnsi="Times New Roman" w:cs="Times New Roman"/>
                <w:sz w:val="24"/>
                <w:szCs w:val="24"/>
                <w:lang w:val="vi-VN"/>
              </w:rPr>
              <w:t xml:space="preserve"> ban hành kèm theo Thông tư này nhưng không vượt quá ngày hết hạn của chứng nhận đăng ký xe hoặc đến hết ngày 31 tháng 12 của năm hết niên hạn sử dụng của xe</w:t>
            </w:r>
            <w:r w:rsidRPr="00642FB5">
              <w:rPr>
                <w:rFonts w:ascii="Times New Roman" w:eastAsia="Calibri" w:hAnsi="Times New Roman" w:cs="Times New Roman"/>
                <w:sz w:val="24"/>
                <w:szCs w:val="24"/>
              </w:rPr>
              <w:t xml:space="preserve"> theo điều kiện nào đến trước</w:t>
            </w:r>
            <w:r w:rsidRPr="00642FB5">
              <w:rPr>
                <w:rFonts w:ascii="Times New Roman" w:eastAsia="Calibri" w:hAnsi="Times New Roman" w:cs="Times New Roman"/>
                <w:sz w:val="24"/>
                <w:szCs w:val="24"/>
                <w:lang w:val="vi-VN"/>
              </w:rPr>
              <w:t>.</w:t>
            </w:r>
          </w:p>
        </w:tc>
        <w:tc>
          <w:tcPr>
            <w:tcW w:w="2976" w:type="dxa"/>
          </w:tcPr>
          <w:p w14:paraId="02FBEBD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5DEDCC9B" w14:textId="77777777" w:rsidTr="00FB0F38">
        <w:tc>
          <w:tcPr>
            <w:tcW w:w="5665" w:type="dxa"/>
          </w:tcPr>
          <w:p w14:paraId="4896C61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Cơ sở đăng kiểm in giấy chứng nhận kiểm định, tem kiểm định trên phần mềm quản lý kiểm định phù hợp với các loại phương tiện, cụ thể như sau:</w:t>
            </w:r>
          </w:p>
          <w:p w14:paraId="2C10880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Giấy chứng nhận kiểm định, tem kiểm định màu xanh lá cây dùng cho xe cơ giới sử dụng năng lượng sạch, năng lượng xanh, thân thiện môi trường theo mẫu số 01 Phụ lục XX ban hành kèm theo Thông tư này;</w:t>
            </w:r>
          </w:p>
          <w:p w14:paraId="7E90646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chứng nhận kiểm định, tem kiểm định màu vàng cam dùng cho các xe cơ giới khác theo mẫu số 02 Phụ lục XX ban hành kèm theo Thông tư này;</w:t>
            </w:r>
          </w:p>
          <w:p w14:paraId="7DB2E9AA" w14:textId="3F819D15"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Giấy chứng nhận kiểm định, tem kiểm định màu tím hồng dùng cho xe máy chuyên dùng theo mẫu số 03 Phụ lục XX ban hành kèm theo Thông tư này.</w:t>
            </w:r>
          </w:p>
        </w:tc>
        <w:tc>
          <w:tcPr>
            <w:tcW w:w="5670" w:type="dxa"/>
          </w:tcPr>
          <w:p w14:paraId="18604DD0" w14:textId="5A76870E" w:rsidR="00D441B7" w:rsidRPr="00642FB5" w:rsidRDefault="00D441B7"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iCs/>
                <w:sz w:val="24"/>
                <w:szCs w:val="24"/>
                <w:lang w:val="nl-NL"/>
              </w:rPr>
              <w:t>3. Cơ sở đăng kiểm in tem kiểm định đối với xe cơ giới (trừ xe mô tô, xe gắn máy), xe máy chuyên dùng trên phần mềm quản lý kiểm định phù hợp với các loại phương tiện đến hết ngày 31 tháng 12 năm 2026, cụ thể như sau:</w:t>
            </w:r>
          </w:p>
          <w:p w14:paraId="7A90E74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Tem kiểm định màu xanh lá cây dùng cho xe cơ giới sử dụng năng lượng sạch, năng lượng xanh, thân thiện môi trường theo mẫu số 01 Phụ lục XX ban hành kèm theo Thông tư này;</w:t>
            </w:r>
          </w:p>
          <w:p w14:paraId="2406009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Tem kiểm định màu vàng cam dùng cho các xe cơ giới khác theo mẫu số 02 Phụ lục XX ban hành kèm theo Thông tư này;</w:t>
            </w:r>
          </w:p>
          <w:p w14:paraId="53BB2986" w14:textId="15515A54"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Tem kiểm định màu tím hồng dùng cho xe máy chuyên dùng theo mẫu số 03 Phụ lục XX ban hành kèm theo Thông tư này.</w:t>
            </w:r>
          </w:p>
        </w:tc>
        <w:tc>
          <w:tcPr>
            <w:tcW w:w="2976" w:type="dxa"/>
          </w:tcPr>
          <w:p w14:paraId="4E34E2C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128BF747" w14:textId="77777777" w:rsidTr="00FB0F38">
        <w:tc>
          <w:tcPr>
            <w:tcW w:w="5665" w:type="dxa"/>
          </w:tcPr>
          <w:p w14:paraId="640D003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4. Xe sản xuất, lắp ráp trong nước có phiếu kiểm tra chất lượng xuất xưởng hoặc xe nhập khẩu có giấy chứng nhận (hoặc Thông báo miễn kiểm tra) chất lượng an toàn kỹ thuật và bảo vệ môi trường có nội dung khi </w:t>
            </w:r>
            <w:r w:rsidRPr="00642FB5">
              <w:rPr>
                <w:rFonts w:ascii="Times New Roman" w:hAnsi="Times New Roman" w:cs="Times New Roman"/>
                <w:sz w:val="24"/>
                <w:szCs w:val="24"/>
              </w:rPr>
              <w:lastRenderedPageBreak/>
              <w:t>tham gia giao thông đường bộ phải được phép của cơ quan quản lý đường bộ có thẩm quyền hoặc xe không tham gia giao thông; xe quá tải trọng, quá khổ theo quy định về tải trọng, khổ giới hạn của đường bộ, cơ sở đăng kiểm chỉ cấp giấy chứng nhận kiểm định, không cấp tem kiểm định. Tại mục ghi chú của giấy chứng nhận kiểm định phải ghi nội dung: “Khi tham gia giao thông trên đường dành cho giao thông công cộng phải được sự cho phép của cơ quan có thẩm quyền về quản lý đường bộ”.</w:t>
            </w:r>
          </w:p>
        </w:tc>
        <w:tc>
          <w:tcPr>
            <w:tcW w:w="5670" w:type="dxa"/>
          </w:tcPr>
          <w:p w14:paraId="61CDBD01" w14:textId="77777777" w:rsidR="00D441B7" w:rsidRPr="00642FB5" w:rsidRDefault="00D441B7" w:rsidP="00573221">
            <w:pPr>
              <w:spacing w:after="0" w:line="240" w:lineRule="auto"/>
              <w:rPr>
                <w:rFonts w:ascii="Times New Roman" w:hAnsi="Times New Roman" w:cs="Times New Roman"/>
                <w:sz w:val="24"/>
                <w:szCs w:val="24"/>
              </w:rPr>
            </w:pPr>
          </w:p>
        </w:tc>
        <w:tc>
          <w:tcPr>
            <w:tcW w:w="2976" w:type="dxa"/>
          </w:tcPr>
          <w:p w14:paraId="2CD8C1B5"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Chuyển nội dung quy định này để sắp xếp lại bố cục Thông tư cho phù hợp (Điều 10 của Dự thảo Thông tư).</w:t>
            </w:r>
          </w:p>
        </w:tc>
      </w:tr>
      <w:tr w:rsidR="00642FB5" w:rsidRPr="00642FB5" w14:paraId="2E2A408E" w14:textId="77777777" w:rsidTr="00FB0F38">
        <w:tc>
          <w:tcPr>
            <w:tcW w:w="5665" w:type="dxa"/>
          </w:tcPr>
          <w:p w14:paraId="1E9A0CF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Giấy chứng nhận kiểm định được giao cho chủ xe để mang theo khi tham gia giao thông.</w:t>
            </w:r>
          </w:p>
        </w:tc>
        <w:tc>
          <w:tcPr>
            <w:tcW w:w="5670" w:type="dxa"/>
          </w:tcPr>
          <w:p w14:paraId="16EF9BEC" w14:textId="14A83053"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eastAsia="Calibri" w:hAnsi="Times New Roman" w:cs="Times New Roman"/>
                <w:sz w:val="24"/>
                <w:szCs w:val="24"/>
              </w:rPr>
              <w:t xml:space="preserve">4. Giấy chứng nhận kiểm định là giấy chứng nhận bản điện tử được tạo lập từ cơ sở dữ liệu kiểm định của phương tiện trên phần mềm quản lý kiểm định </w:t>
            </w:r>
            <w:r w:rsidRPr="00642FB5">
              <w:rPr>
                <w:rFonts w:ascii="Times New Roman" w:eastAsia="Calibri" w:hAnsi="Times New Roman" w:cs="Times New Roman"/>
                <w:sz w:val="24"/>
                <w:szCs w:val="24"/>
                <w:lang w:val="vi-VN"/>
              </w:rPr>
              <w:t xml:space="preserve">hoặc giấy chứng nhận bản giấy (đối với hồ sơ giấy) </w:t>
            </w:r>
            <w:r w:rsidRPr="00642FB5">
              <w:rPr>
                <w:rFonts w:ascii="Times New Roman" w:eastAsia="Calibri" w:hAnsi="Times New Roman" w:cs="Times New Roman"/>
                <w:sz w:val="24"/>
                <w:szCs w:val="24"/>
              </w:rPr>
              <w:t xml:space="preserve">theo </w:t>
            </w:r>
            <w:r w:rsidRPr="00642FB5">
              <w:rPr>
                <w:rFonts w:ascii="Times New Roman" w:eastAsia="Calibri" w:hAnsi="Times New Roman" w:cs="Times New Roman"/>
                <w:sz w:val="24"/>
                <w:szCs w:val="24"/>
                <w:lang w:val="vi-VN"/>
              </w:rPr>
              <w:t>mẫu quy định tại</w:t>
            </w:r>
            <w:r w:rsidRPr="00642FB5">
              <w:rPr>
                <w:rFonts w:ascii="Times New Roman" w:eastAsia="Calibri" w:hAnsi="Times New Roman" w:cs="Times New Roman"/>
                <w:sz w:val="24"/>
                <w:szCs w:val="24"/>
              </w:rPr>
              <w:t xml:space="preserve"> Phụ lục số XX ban hành kèm theo Thông tư này</w:t>
            </w:r>
            <w:r w:rsidRPr="00642FB5">
              <w:rPr>
                <w:rFonts w:ascii="Times New Roman" w:eastAsia="Calibri" w:hAnsi="Times New Roman" w:cs="Times New Roman"/>
                <w:sz w:val="24"/>
                <w:szCs w:val="24"/>
                <w:lang w:val="vi-VN"/>
              </w:rPr>
              <w:t>, bao gồm:</w:t>
            </w:r>
            <w:r w:rsidRPr="00642FB5">
              <w:rPr>
                <w:rFonts w:ascii="Times New Roman" w:eastAsia="Calibri" w:hAnsi="Times New Roman" w:cs="Times New Roman"/>
                <w:sz w:val="24"/>
                <w:szCs w:val="24"/>
              </w:rPr>
              <w:t xml:space="preserve"> mẫu số 04 đối với xe cơ giới (sử dụng động cơ đốt trong), </w:t>
            </w:r>
            <w:r w:rsidRPr="00642FB5">
              <w:rPr>
                <w:rFonts w:ascii="Times New Roman" w:eastAsia="Calibri" w:hAnsi="Times New Roman" w:cs="Times New Roman"/>
                <w:sz w:val="24"/>
                <w:szCs w:val="24"/>
                <w:lang w:val="vi-VN"/>
              </w:rPr>
              <w:t xml:space="preserve">mẫu số </w:t>
            </w:r>
            <w:r w:rsidRPr="00642FB5">
              <w:rPr>
                <w:rFonts w:ascii="Times New Roman" w:eastAsia="Calibri" w:hAnsi="Times New Roman" w:cs="Times New Roman"/>
                <w:sz w:val="24"/>
                <w:szCs w:val="24"/>
              </w:rPr>
              <w:t xml:space="preserve">05 đối với xe cơ giới (sử dụng động cơ điện), </w:t>
            </w:r>
            <w:r w:rsidRPr="00642FB5">
              <w:rPr>
                <w:rFonts w:ascii="Times New Roman" w:eastAsia="Calibri" w:hAnsi="Times New Roman" w:cs="Times New Roman"/>
                <w:sz w:val="24"/>
                <w:szCs w:val="24"/>
                <w:lang w:val="vi-VN"/>
              </w:rPr>
              <w:t xml:space="preserve">mẫu số </w:t>
            </w:r>
            <w:r w:rsidRPr="00642FB5">
              <w:rPr>
                <w:rFonts w:ascii="Times New Roman" w:eastAsia="Calibri" w:hAnsi="Times New Roman" w:cs="Times New Roman"/>
                <w:sz w:val="24"/>
                <w:szCs w:val="24"/>
              </w:rPr>
              <w:t>06 đối với rơ m</w:t>
            </w:r>
            <w:r w:rsidRPr="00642FB5">
              <w:rPr>
                <w:rFonts w:ascii="Times New Roman" w:eastAsia="Calibri" w:hAnsi="Times New Roman" w:cs="Times New Roman"/>
                <w:sz w:val="24"/>
                <w:szCs w:val="24"/>
                <w:lang w:val="vi-VN"/>
              </w:rPr>
              <w:t>o</w:t>
            </w:r>
            <w:r w:rsidRPr="00642FB5">
              <w:rPr>
                <w:rFonts w:ascii="Times New Roman" w:eastAsia="Calibri" w:hAnsi="Times New Roman" w:cs="Times New Roman"/>
                <w:sz w:val="24"/>
                <w:szCs w:val="24"/>
              </w:rPr>
              <w:t>óc, sơmi rơ m</w:t>
            </w:r>
            <w:r w:rsidRPr="00642FB5">
              <w:rPr>
                <w:rFonts w:ascii="Times New Roman" w:eastAsia="Calibri" w:hAnsi="Times New Roman" w:cs="Times New Roman"/>
                <w:sz w:val="24"/>
                <w:szCs w:val="24"/>
                <w:lang w:val="vi-VN"/>
              </w:rPr>
              <w:t>o</w:t>
            </w:r>
            <w:r w:rsidRPr="00642FB5">
              <w:rPr>
                <w:rFonts w:ascii="Times New Roman" w:eastAsia="Calibri" w:hAnsi="Times New Roman" w:cs="Times New Roman"/>
                <w:sz w:val="24"/>
                <w:szCs w:val="24"/>
              </w:rPr>
              <w:t>óc,</w:t>
            </w:r>
            <w:r w:rsidRPr="00642FB5">
              <w:rPr>
                <w:rFonts w:ascii="Times New Roman" w:eastAsia="Calibri" w:hAnsi="Times New Roman" w:cs="Times New Roman"/>
                <w:sz w:val="24"/>
                <w:szCs w:val="24"/>
                <w:lang w:val="vi-VN"/>
              </w:rPr>
              <w:t xml:space="preserve"> mẫu số</w:t>
            </w:r>
            <w:r w:rsidRPr="00642FB5">
              <w:rPr>
                <w:rFonts w:ascii="Times New Roman" w:eastAsia="Calibri" w:hAnsi="Times New Roman" w:cs="Times New Roman"/>
                <w:sz w:val="24"/>
                <w:szCs w:val="24"/>
              </w:rPr>
              <w:t xml:space="preserve"> 07 đối với xe máy chuyên dùng (sử dụng động cơ đốt trong), </w:t>
            </w:r>
            <w:r w:rsidRPr="00642FB5">
              <w:rPr>
                <w:rFonts w:ascii="Times New Roman" w:eastAsia="Calibri" w:hAnsi="Times New Roman" w:cs="Times New Roman"/>
                <w:sz w:val="24"/>
                <w:szCs w:val="24"/>
                <w:lang w:val="vi-VN"/>
              </w:rPr>
              <w:t xml:space="preserve">mẫu số </w:t>
            </w:r>
            <w:r w:rsidRPr="00642FB5">
              <w:rPr>
                <w:rFonts w:ascii="Times New Roman" w:eastAsia="Calibri" w:hAnsi="Times New Roman" w:cs="Times New Roman"/>
                <w:sz w:val="24"/>
                <w:szCs w:val="24"/>
              </w:rPr>
              <w:t>08 đối với xe máy chuyên dùng (sử dụng động cơ điện),</w:t>
            </w:r>
            <w:r w:rsidRPr="00642FB5">
              <w:rPr>
                <w:rFonts w:ascii="Times New Roman" w:eastAsia="Calibri" w:hAnsi="Times New Roman" w:cs="Times New Roman"/>
                <w:sz w:val="24"/>
                <w:szCs w:val="24"/>
                <w:lang w:val="vi-VN"/>
              </w:rPr>
              <w:t xml:space="preserve"> mẫu số </w:t>
            </w:r>
            <w:r w:rsidRPr="00642FB5">
              <w:rPr>
                <w:rFonts w:ascii="Times New Roman" w:eastAsia="Calibri" w:hAnsi="Times New Roman" w:cs="Times New Roman"/>
                <w:sz w:val="24"/>
                <w:szCs w:val="24"/>
              </w:rPr>
              <w:t>09 đối với xe mô tô, xe gắn máy.</w:t>
            </w:r>
          </w:p>
        </w:tc>
        <w:tc>
          <w:tcPr>
            <w:tcW w:w="2976" w:type="dxa"/>
          </w:tcPr>
          <w:p w14:paraId="013D77D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659680BE" w14:textId="77777777" w:rsidTr="00FB0F38">
        <w:tc>
          <w:tcPr>
            <w:tcW w:w="5665" w:type="dxa"/>
          </w:tcPr>
          <w:p w14:paraId="774AA1F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Tem kiểm định được dán trên xe như sau:</w:t>
            </w:r>
          </w:p>
          <w:p w14:paraId="0620679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Đối với các loại xe (gồm các loại ô tô, xe chở người bốn bánh, xe chở hàng bốn bánh và một số loại xe máy chuyên dùng) có khoang điều khiển (ca bin) và trang bị kính chắn gió phía trước: vị trí dán tem kiểm định tại góc phía trên, bên phải (theo chiều tiến của xe), ở mặt trong của kính chắn gió phía trước; mặt trước của tem hướng ra ngoài;</w:t>
            </w:r>
          </w:p>
          <w:p w14:paraId="25FB40D6" w14:textId="7BC65BA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Đối với rơ moóc, sơ mi rơ moóc và các loại xe máy chuyên dùng không thuộc điểm a khoản này thì thực hiện: trang bị lớp bảo vệ tem kiểm định trong quá trình sử dụng, mặt trước phải được bảo vệ bằng vật liệu trong suốt để quan sát được nội dung, dán (hoặc gắn) lên xe </w:t>
            </w:r>
            <w:r w:rsidRPr="00642FB5">
              <w:rPr>
                <w:rFonts w:ascii="Times New Roman" w:hAnsi="Times New Roman" w:cs="Times New Roman"/>
                <w:sz w:val="24"/>
                <w:szCs w:val="24"/>
              </w:rPr>
              <w:lastRenderedPageBreak/>
              <w:t>tại các vị trí dễ quan sát, hạn chế được các tác động từ bên ngoài ảnh hưởng tới độ bền của tem kiểm định trong quá trình xe di chuyển, mặt trước của tem kiểm định hướng ra ngoài;</w:t>
            </w:r>
          </w:p>
        </w:tc>
        <w:tc>
          <w:tcPr>
            <w:tcW w:w="5670" w:type="dxa"/>
          </w:tcPr>
          <w:p w14:paraId="01222D83" w14:textId="101092D0" w:rsidR="00D441B7" w:rsidRPr="00642FB5" w:rsidRDefault="00D441B7" w:rsidP="00573221">
            <w:pPr>
              <w:spacing w:after="0" w:line="240" w:lineRule="auto"/>
              <w:rPr>
                <w:rFonts w:ascii="Times New Roman" w:eastAsia="Calibri" w:hAnsi="Times New Roman" w:cs="Times New Roman"/>
                <w:sz w:val="24"/>
                <w:szCs w:val="24"/>
                <w:lang w:val="nl-NL"/>
              </w:rPr>
            </w:pPr>
            <w:r w:rsidRPr="00642FB5">
              <w:rPr>
                <w:rFonts w:ascii="Times New Roman" w:eastAsia="Calibri" w:hAnsi="Times New Roman" w:cs="Times New Roman"/>
                <w:sz w:val="24"/>
                <w:szCs w:val="24"/>
                <w:lang w:val="nl-NL"/>
              </w:rPr>
              <w:lastRenderedPageBreak/>
              <w:t>5. Tem kiểm định được dán</w:t>
            </w:r>
            <w:r w:rsidRPr="00642FB5">
              <w:rPr>
                <w:rFonts w:ascii="Times New Roman" w:eastAsia="Calibri" w:hAnsi="Times New Roman" w:cs="Times New Roman"/>
                <w:sz w:val="24"/>
                <w:szCs w:val="24"/>
                <w:lang w:val="vi-VN"/>
              </w:rPr>
              <w:t xml:space="preserve"> trên xe</w:t>
            </w:r>
            <w:r w:rsidRPr="00642FB5">
              <w:rPr>
                <w:rFonts w:ascii="Times New Roman" w:eastAsia="Calibri" w:hAnsi="Times New Roman" w:cs="Times New Roman"/>
                <w:sz w:val="24"/>
                <w:szCs w:val="24"/>
                <w:lang w:val="nl-NL"/>
              </w:rPr>
              <w:t xml:space="preserve"> </w:t>
            </w:r>
            <w:r w:rsidRPr="00642FB5">
              <w:rPr>
                <w:rFonts w:ascii="Times New Roman" w:hAnsi="Times New Roman" w:cs="Times New Roman"/>
                <w:iCs/>
                <w:sz w:val="24"/>
                <w:szCs w:val="24"/>
                <w:lang w:val="nl-NL"/>
              </w:rPr>
              <w:t>cơ giới (trừ xe mô tô, xe gắn máy), xe máy chuyên dùng</w:t>
            </w:r>
            <w:r w:rsidRPr="00642FB5">
              <w:rPr>
                <w:rFonts w:ascii="Times New Roman" w:eastAsia="Calibri" w:hAnsi="Times New Roman" w:cs="Times New Roman"/>
                <w:sz w:val="24"/>
                <w:szCs w:val="24"/>
                <w:lang w:val="nl-NL"/>
              </w:rPr>
              <w:t xml:space="preserve"> như sau:</w:t>
            </w:r>
          </w:p>
          <w:p w14:paraId="4A138C0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Đối với các loại xe (gồm các loại ô tô, xe chở người bốn bánh, xe chở hàng bốn bánh và một số loại xe máy chuyên dùng) có khoang điều khiển (ca bin) và trang bị kính chắn gió phía trước: vị trí dán tem kiểm định tại góc phía trên, bên phải (theo chiều tiến của xe), ở mặt trong của kính chắn gió phía trước; mặt trước của tem hướng ra ngoài;</w:t>
            </w:r>
          </w:p>
          <w:p w14:paraId="32F30807" w14:textId="600F1A0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Đối với rơ moóc, sơ mi rơ moóc và các loại xe máy chuyên dùng không thuộc điểm a khoản này thì thực hiện: trang bị lớp bảo vệ tem kiểm định trong quá trình sử dụng, mặt trước phải được bảo vệ bằng vật liệu trong </w:t>
            </w:r>
            <w:r w:rsidRPr="00642FB5">
              <w:rPr>
                <w:rFonts w:ascii="Times New Roman" w:hAnsi="Times New Roman" w:cs="Times New Roman"/>
                <w:sz w:val="24"/>
                <w:szCs w:val="24"/>
              </w:rPr>
              <w:lastRenderedPageBreak/>
              <w:t>suốt để quan sát được nội dung, dán (hoặc gắn) lên xe tại các vị trí dễ quan sát, hạn chế được các tác động từ bên ngoài ảnh hưởng tới độ bền của tem kiểm định trong quá trình xe di chuyển, mặt trước của tem kiểm định hướng ra ngoài;</w:t>
            </w:r>
          </w:p>
        </w:tc>
        <w:tc>
          <w:tcPr>
            <w:tcW w:w="2976" w:type="dxa"/>
          </w:tcPr>
          <w:p w14:paraId="3087D22B" w14:textId="24A21AE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w:t>
            </w:r>
          </w:p>
        </w:tc>
      </w:tr>
      <w:tr w:rsidR="00642FB5" w:rsidRPr="00642FB5" w14:paraId="37691066" w14:textId="77777777" w:rsidTr="00FB0F38">
        <w:tc>
          <w:tcPr>
            <w:tcW w:w="5665" w:type="dxa"/>
          </w:tcPr>
          <w:p w14:paraId="63ED7249"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Tem kiểm định được nhân viên của cơ sở đăng kiểm dán trong trường hợp xe được kiểm định tại cơ sở đăng kiểm; chủ xe tự dán trong trường hợp xe thuộc đối tượng được miễn kiểm định lần đầu hoặc được kiểm định ngoài cơ sở đăng kiểm hoặc được cấp lại.</w:t>
            </w:r>
          </w:p>
        </w:tc>
        <w:tc>
          <w:tcPr>
            <w:tcW w:w="5670" w:type="dxa"/>
          </w:tcPr>
          <w:p w14:paraId="2746454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eastAsia="Calibri" w:hAnsi="Times New Roman" w:cs="Times New Roman"/>
                <w:sz w:val="24"/>
                <w:szCs w:val="24"/>
                <w:lang w:val="nl-NL"/>
              </w:rPr>
              <w:t xml:space="preserve">c) Tem kiểm định được nhân viên của cơ sở đăng kiểm dán trong trường hợp xe được kiểm định tại cơ sở đăng </w:t>
            </w:r>
            <w:r w:rsidRPr="00642FB5">
              <w:rPr>
                <w:rFonts w:ascii="Times New Roman" w:eastAsia="Calibri" w:hAnsi="Times New Roman" w:cs="Times New Roman"/>
                <w:sz w:val="24"/>
                <w:szCs w:val="24"/>
                <w:lang w:val="vi-VN"/>
              </w:rPr>
              <w:t>kiểm;</w:t>
            </w:r>
            <w:r w:rsidRPr="00642FB5">
              <w:rPr>
                <w:rFonts w:ascii="Times New Roman" w:eastAsia="Calibri" w:hAnsi="Times New Roman" w:cs="Times New Roman"/>
                <w:sz w:val="24"/>
                <w:szCs w:val="24"/>
                <w:lang w:val="nl-NL"/>
              </w:rPr>
              <w:t xml:space="preserve"> chủ xe</w:t>
            </w:r>
            <w:r w:rsidRPr="00642FB5">
              <w:rPr>
                <w:rFonts w:ascii="Times New Roman" w:eastAsia="Calibri" w:hAnsi="Times New Roman" w:cs="Times New Roman"/>
                <w:sz w:val="24"/>
                <w:szCs w:val="24"/>
                <w:lang w:val="vi-VN"/>
              </w:rPr>
              <w:t xml:space="preserve"> tự dán</w:t>
            </w:r>
            <w:r w:rsidRPr="00642FB5">
              <w:rPr>
                <w:rFonts w:ascii="Times New Roman" w:eastAsia="Calibri" w:hAnsi="Times New Roman" w:cs="Times New Roman"/>
                <w:sz w:val="24"/>
                <w:szCs w:val="24"/>
                <w:lang w:val="nl-NL"/>
              </w:rPr>
              <w:t xml:space="preserve"> trong trường hợp xe thuộc đối tượng được miễn kiểm định hoặc được kiểm định ngoài cơ sở đăng kiểm hoặc được cấp lại.</w:t>
            </w:r>
          </w:p>
        </w:tc>
        <w:tc>
          <w:tcPr>
            <w:tcW w:w="2976" w:type="dxa"/>
          </w:tcPr>
          <w:p w14:paraId="4DDD21D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1216ABF6" w14:textId="77777777" w:rsidTr="00FB0F38">
        <w:tc>
          <w:tcPr>
            <w:tcW w:w="5665" w:type="dxa"/>
          </w:tcPr>
          <w:p w14:paraId="632CFFE2" w14:textId="77777777"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t>Điều 18. Lưu trữ hồ sơ</w:t>
            </w:r>
          </w:p>
          <w:p w14:paraId="458277D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Cơ sở đăng kiểm phải quản lý, lưu trữ hồ sơ phương tiện và hồ sơ kiểm định ở dạng bản giấy hoặc bản điện tử, ảnh xe kiểm định. Việc lưu trữ phải đầy đủ, khoa học, bảo quản an toàn, dễ dàng truy xuất.</w:t>
            </w:r>
          </w:p>
          <w:p w14:paraId="57278B3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Lưu trữ hồ sơ phương tiện gồm các tài liệu sau:</w:t>
            </w:r>
          </w:p>
          <w:p w14:paraId="46E7C42E"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Phiếu hồ sơ phương tiện;</w:t>
            </w:r>
          </w:p>
          <w:p w14:paraId="6215299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sao chứng nhận đăng ký xe (bao gồm các lần thay đổi trong quá trình sử dụng xe);</w:t>
            </w:r>
          </w:p>
          <w:p w14:paraId="54816C7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sao phiếu kiểm tra chất lượng xuất xưởng kèm theo bản sao giấy chứng nhận chất lượng an toàn kỹ thuật và bảo vệ môi trường xe sản xuất, lắp ráp (đối với xe sản xuất, lắp ráp trong nước) hoặc bản in điện tử giấy chứng nhận chất lượng an toàn kỹ thuật và bảo vệ môi trường xe nhập khẩu hoặc thông báo miễn kiểm tra chất lượng an toàn kỹ thuật và bảo vệ môi trường xe nhập khẩu (đối với xe nhập khẩu); bản xác nhận thông số kỹ thuật của xe theo mẫu quy định tại Phụ lục III ban hành kèm theo Thông tư này (kèm các tài liệu kỹ thuật liên quan);</w:t>
            </w:r>
          </w:p>
          <w:p w14:paraId="182570B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Bản chính các giấy chứng nhận cải tạo của các lần cải tạo;</w:t>
            </w:r>
          </w:p>
          <w:p w14:paraId="12FE638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đ) Bản in 02 ảnh tổng thể xe khi lập hồ sơ phương tiện hoặc khi bổ sung thông số kỹ thuật sau lần miễn kiểm định (kể cả khi xe cải tạo);</w:t>
            </w:r>
          </w:p>
          <w:p w14:paraId="58B1F4A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e) Các giấy tờ liên quan đến việc bổ sung, sửa đổi thông tin hành chính, thông số kỹ thuật trong quá trình sử dụng của xe;</w:t>
            </w:r>
          </w:p>
          <w:p w14:paraId="6AB18592" w14:textId="48B7880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g) Bản sao giấy chứng nhận kiểm định khi lập hồ sơ phương tiện, khi thay đổi thông tin của xe, thông số kỹ thuật.</w:t>
            </w:r>
          </w:p>
        </w:tc>
        <w:tc>
          <w:tcPr>
            <w:tcW w:w="5670" w:type="dxa"/>
          </w:tcPr>
          <w:p w14:paraId="0A4EAEBA" w14:textId="57FC9EA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lastRenderedPageBreak/>
              <w:t>Điều 19. Lưu trữ hồ sơ</w:t>
            </w:r>
          </w:p>
          <w:p w14:paraId="5B6861B8" w14:textId="1F974C1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Cơ sở đăng kiểm phải quản lý, lưu trữ (ở dạng bản giấy hoặc bản điện tử) bao gồm những hồ sơ sau (trừ trường hợp các hồ sơ này đã được thiết lập trực tuyến và được lưu trữ trên phần mềm quản lý kiểm định của Cục Đăng kiểm Việt Nam):</w:t>
            </w:r>
          </w:p>
          <w:p w14:paraId="6DDDFFE7" w14:textId="77777777" w:rsidR="00D441B7" w:rsidRPr="00642FB5" w:rsidRDefault="00D441B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nl-NL"/>
              </w:rPr>
              <w:t xml:space="preserve">1. Hồ sơ phương tiện </w:t>
            </w:r>
            <w:r w:rsidRPr="00642FB5">
              <w:rPr>
                <w:rFonts w:ascii="Times New Roman" w:hAnsi="Times New Roman" w:cs="Times New Roman"/>
                <w:iCs/>
                <w:sz w:val="24"/>
                <w:szCs w:val="24"/>
                <w:lang w:val="vi-VN"/>
              </w:rPr>
              <w:t>bao gồm:</w:t>
            </w:r>
          </w:p>
          <w:p w14:paraId="78AF2B76"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Phiếu hồ sơ phương tiện;</w:t>
            </w:r>
          </w:p>
          <w:p w14:paraId="73235975"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b) Bản sao chứng nhận đăng ký xe</w:t>
            </w:r>
            <w:r w:rsidRPr="00642FB5">
              <w:rPr>
                <w:rFonts w:ascii="Times New Roman" w:hAnsi="Times New Roman" w:cs="Times New Roman"/>
                <w:iCs/>
                <w:sz w:val="24"/>
                <w:szCs w:val="24"/>
                <w:lang w:val="vi-VN"/>
              </w:rPr>
              <w:t xml:space="preserve"> </w:t>
            </w:r>
            <w:r w:rsidRPr="00642FB5">
              <w:rPr>
                <w:rFonts w:ascii="Times New Roman" w:hAnsi="Times New Roman" w:cs="Times New Roman"/>
                <w:iCs/>
                <w:sz w:val="24"/>
                <w:szCs w:val="24"/>
                <w:lang w:val="nl-NL"/>
              </w:rPr>
              <w:t xml:space="preserve">(bao gồm các lần thay đổi trong quá trình sử dụng xe) </w:t>
            </w:r>
            <w:r w:rsidRPr="00642FB5">
              <w:rPr>
                <w:rFonts w:ascii="Times New Roman" w:hAnsi="Times New Roman" w:cs="Times New Roman"/>
                <w:iCs/>
                <w:sz w:val="24"/>
                <w:szCs w:val="24"/>
              </w:rPr>
              <w:t>hoặc dữ liệu tra cứu thông tin giấy tờ về đăng ký xe</w:t>
            </w:r>
            <w:r w:rsidRPr="00642FB5">
              <w:rPr>
                <w:rFonts w:ascii="Times New Roman" w:hAnsi="Times New Roman" w:cs="Times New Roman"/>
                <w:iCs/>
                <w:sz w:val="24"/>
                <w:szCs w:val="24"/>
                <w:lang w:val="nl-NL"/>
              </w:rPr>
              <w:t xml:space="preserve">; </w:t>
            </w:r>
          </w:p>
          <w:p w14:paraId="2E2BC6A1"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c) Bản sao phiếu kiểm tra chất lượng xuất xưởng kèm theo bản sao giấy chứng nhận chất lượng an toàn kỹ thuật và bảo vệ môi trường xe sản xuất, lắp ráp hoặc bản in điện tử phiếu kiểm tra chất lượng xuất xưởng (đối với xe sản xuất, lắp ráp trong nước) hoặc bản in điện tử giấy chứng nhận chất lượng an toàn kỹ thuật và bảo vệ môi trường xe nhập khẩu hoặc thông báo miễn kiểm tra chất lượng an toàn kỹ thuật và bảo vệ môi trường xe nhập khẩu (đối với xe nhập khẩu); bản xác nhận thông số kỹ thuật của xe theo mẫu quy định tại Phụ lục III</w:t>
            </w:r>
            <w:r w:rsidRPr="00642FB5">
              <w:rPr>
                <w:rFonts w:ascii="Times New Roman" w:hAnsi="Times New Roman" w:cs="Times New Roman"/>
                <w:iCs/>
                <w:sz w:val="24"/>
                <w:szCs w:val="24"/>
                <w:lang w:val="vi-VN"/>
              </w:rPr>
              <w:t xml:space="preserve"> ban hành kèm theo Thông tư này</w:t>
            </w:r>
            <w:r w:rsidRPr="00642FB5">
              <w:rPr>
                <w:rFonts w:ascii="Times New Roman" w:hAnsi="Times New Roman" w:cs="Times New Roman"/>
                <w:iCs/>
                <w:sz w:val="24"/>
                <w:szCs w:val="24"/>
                <w:lang w:val="nl-NL"/>
              </w:rPr>
              <w:t xml:space="preserve"> kèm theo tài liệu liên quan đến thông số kỹ thuật, năm sản xuất của xe (tài liệu công bố của nhà sản </w:t>
            </w:r>
            <w:r w:rsidRPr="00642FB5">
              <w:rPr>
                <w:rFonts w:ascii="Times New Roman" w:hAnsi="Times New Roman" w:cs="Times New Roman"/>
                <w:iCs/>
                <w:sz w:val="24"/>
                <w:szCs w:val="24"/>
                <w:lang w:val="nl-NL"/>
              </w:rPr>
              <w:lastRenderedPageBreak/>
              <w:t xml:space="preserve">xuất hoặc kết quả giám định của tổ chức có thẩm quyền) </w:t>
            </w:r>
            <w:r w:rsidRPr="00642FB5">
              <w:rPr>
                <w:rFonts w:ascii="Times New Roman" w:hAnsi="Times New Roman" w:cs="Times New Roman"/>
                <w:iCs/>
                <w:sz w:val="24"/>
                <w:szCs w:val="24"/>
              </w:rPr>
              <w:t xml:space="preserve"> hoặc dữ liệu tra cứu</w:t>
            </w:r>
            <w:r w:rsidRPr="00642FB5">
              <w:rPr>
                <w:rFonts w:ascii="Times New Roman" w:hAnsi="Times New Roman" w:cs="Times New Roman"/>
                <w:iCs/>
                <w:sz w:val="24"/>
                <w:szCs w:val="24"/>
                <w:lang w:val="nl-NL"/>
              </w:rPr>
              <w:t>;</w:t>
            </w:r>
          </w:p>
          <w:p w14:paraId="606FE255" w14:textId="191C641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d) Bản chính các giấy chứng nhận cải tạo hoặc dữ liệu</w:t>
            </w:r>
            <w:r w:rsidRPr="00642FB5">
              <w:rPr>
                <w:rFonts w:ascii="Times New Roman" w:hAnsi="Times New Roman" w:cs="Times New Roman"/>
                <w:iCs/>
                <w:sz w:val="24"/>
                <w:szCs w:val="24"/>
              </w:rPr>
              <w:t xml:space="preserve"> tra cứu</w:t>
            </w:r>
            <w:r w:rsidRPr="00642FB5">
              <w:rPr>
                <w:rFonts w:ascii="Times New Roman" w:hAnsi="Times New Roman" w:cs="Times New Roman"/>
                <w:iCs/>
                <w:sz w:val="24"/>
                <w:szCs w:val="24"/>
                <w:lang w:val="nl-NL"/>
              </w:rPr>
              <w:t xml:space="preserve">; </w:t>
            </w:r>
          </w:p>
          <w:p w14:paraId="3F4ABA89"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đ) 02 ảnh tổng thể (phía trước và phía sau xe chéo góc khoảng từ 30 độ đến 45 độ) xe khi lập hồ sơ phương tiện và khi xe có sự thay đổi, cải tạo;</w:t>
            </w:r>
          </w:p>
          <w:p w14:paraId="30E2E393"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e) Các giấy tờ liên quan đến việc bổ sung, sửa đổi thông tin hành chính, thông số kỹ thuật trong quá trình sử dụng của xe</w:t>
            </w:r>
            <w:r w:rsidRPr="00642FB5">
              <w:rPr>
                <w:rFonts w:ascii="Times New Roman" w:hAnsi="Times New Roman" w:cs="Times New Roman"/>
                <w:iCs/>
                <w:sz w:val="24"/>
                <w:szCs w:val="24"/>
              </w:rPr>
              <w:t xml:space="preserve"> hoặc dữ liệu tra cứu</w:t>
            </w:r>
            <w:r w:rsidRPr="00642FB5">
              <w:rPr>
                <w:rFonts w:ascii="Times New Roman" w:hAnsi="Times New Roman" w:cs="Times New Roman"/>
                <w:iCs/>
                <w:sz w:val="24"/>
                <w:szCs w:val="24"/>
                <w:lang w:val="nl-NL"/>
              </w:rPr>
              <w:t>;</w:t>
            </w:r>
          </w:p>
          <w:p w14:paraId="0B415506"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g) Bản sao giấy chứng nhận kiểm định khi lập hồ sơ phương tiện, khi thay đổi thông tin của xe, thông số kỹ thuật</w:t>
            </w:r>
            <w:r w:rsidRPr="00642FB5">
              <w:rPr>
                <w:rFonts w:ascii="Times New Roman" w:hAnsi="Times New Roman" w:cs="Times New Roman"/>
                <w:iCs/>
                <w:sz w:val="24"/>
                <w:szCs w:val="24"/>
              </w:rPr>
              <w:t xml:space="preserve"> hoặc dữ liệu tra cứu</w:t>
            </w:r>
            <w:r w:rsidRPr="00642FB5">
              <w:rPr>
                <w:rFonts w:ascii="Times New Roman" w:hAnsi="Times New Roman" w:cs="Times New Roman"/>
                <w:iCs/>
                <w:sz w:val="24"/>
                <w:szCs w:val="24"/>
                <w:lang w:val="nl-NL"/>
              </w:rPr>
              <w:t>;</w:t>
            </w:r>
          </w:p>
          <w:p w14:paraId="646779C1" w14:textId="77777777" w:rsidR="00D441B7" w:rsidRPr="00642FB5" w:rsidRDefault="00D441B7" w:rsidP="00573221">
            <w:pPr>
              <w:spacing w:after="0" w:line="240" w:lineRule="auto"/>
              <w:jc w:val="both"/>
              <w:rPr>
                <w:rFonts w:ascii="Times New Roman" w:hAnsi="Times New Roman" w:cs="Times New Roman"/>
                <w:iCs/>
                <w:strike/>
                <w:sz w:val="24"/>
                <w:szCs w:val="24"/>
              </w:rPr>
            </w:pPr>
            <w:r w:rsidRPr="00642FB5">
              <w:rPr>
                <w:rFonts w:ascii="Times New Roman" w:hAnsi="Times New Roman" w:cs="Times New Roman"/>
                <w:iCs/>
                <w:sz w:val="24"/>
                <w:szCs w:val="24"/>
                <w:lang w:val="nl-NL"/>
              </w:rPr>
              <w:t xml:space="preserve">h) </w:t>
            </w:r>
            <w:r w:rsidRPr="00642FB5">
              <w:rPr>
                <w:rFonts w:ascii="Times New Roman" w:hAnsi="Times New Roman" w:cs="Times New Roman"/>
                <w:iCs/>
                <w:sz w:val="24"/>
                <w:szCs w:val="24"/>
              </w:rPr>
              <w:t>Bản sao giấy chứng nhận kết quả kiểm định thiết bị nâng, bình chịu áp lực hoặc dữ liệu tra cứu;</w:t>
            </w:r>
          </w:p>
          <w:p w14:paraId="375E3098" w14:textId="66D5C37D" w:rsidR="00D441B7" w:rsidRPr="00642FB5" w:rsidRDefault="00D441B7"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iCs/>
                <w:sz w:val="24"/>
                <w:szCs w:val="24"/>
              </w:rPr>
              <w:t>i) Bản sao giấy tờ về chủ xe hoặc dữ liệu tra cứu.</w:t>
            </w:r>
          </w:p>
        </w:tc>
        <w:tc>
          <w:tcPr>
            <w:tcW w:w="2976" w:type="dxa"/>
          </w:tcPr>
          <w:p w14:paraId="337B090B"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w:t>
            </w:r>
          </w:p>
        </w:tc>
      </w:tr>
      <w:tr w:rsidR="00642FB5" w:rsidRPr="00642FB5" w14:paraId="1CECF429" w14:textId="77777777" w:rsidTr="00FB0F38">
        <w:tc>
          <w:tcPr>
            <w:tcW w:w="5665" w:type="dxa"/>
          </w:tcPr>
          <w:p w14:paraId="47630AF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Lưu trữ hồ sơ kiểm định gồm các tài liệu sau:</w:t>
            </w:r>
          </w:p>
          <w:p w14:paraId="63BCAB9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Phiếu kiểm soát kiểm định;</w:t>
            </w:r>
          </w:p>
          <w:p w14:paraId="6CAA0F4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Phiếu kiểm định (đối với trường hợp kiểm định lại trong ngày làm việc thì các phiếu kiểm định lưu trong cùng một bộ hồ sơ kiểm định);</w:t>
            </w:r>
          </w:p>
          <w:p w14:paraId="5C6FB4A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sao các giấy tờ: giấy tờ về đăng ký xe, giấy chứng nhận kiểm định, tem kiểm định cấp mới cho xe;</w:t>
            </w:r>
          </w:p>
          <w:p w14:paraId="691AE1B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Phôi tem kiểm định (đối với trường hợp không cấp tem kiểm định);</w:t>
            </w:r>
          </w:p>
          <w:p w14:paraId="0CBB2C8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Các giấy tờ liên quan đến cập nhật hồ sơ phương tiện;</w:t>
            </w:r>
          </w:p>
          <w:p w14:paraId="62537DCA" w14:textId="07AFE93C"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sz w:val="24"/>
                <w:szCs w:val="24"/>
              </w:rPr>
              <w:t>e) Bản in ảnh chụp khoang hành lý (hầm hàng); ảnh chụp khoang hành khách từ đầu xe và từ cuối xe đối với ô tô chở người trên 08 chỗ (không kể chỗ của người của lái xe).</w:t>
            </w:r>
          </w:p>
        </w:tc>
        <w:tc>
          <w:tcPr>
            <w:tcW w:w="5670" w:type="dxa"/>
          </w:tcPr>
          <w:p w14:paraId="0ED0F2DE" w14:textId="0F544743"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2. Hồ sơ kiểm định </w:t>
            </w:r>
            <w:r w:rsidRPr="00642FB5">
              <w:rPr>
                <w:rFonts w:ascii="Times New Roman" w:hAnsi="Times New Roman" w:cs="Times New Roman"/>
                <w:iCs/>
                <w:sz w:val="24"/>
                <w:szCs w:val="24"/>
                <w:lang w:val="nl-NL"/>
              </w:rPr>
              <w:t>được lưu theo từng ngày, gồm có:</w:t>
            </w:r>
          </w:p>
          <w:p w14:paraId="074E6E30"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Phiếu kiểm soát kiểm định;</w:t>
            </w:r>
          </w:p>
          <w:p w14:paraId="66E5DB49"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b) Phiếu kiểm định (đối với trường hợp kiểm định lại trong ngày làm việc thì các phiếu kiểm định lưu trong cùng một bộ hồ sơ kiểm định); </w:t>
            </w:r>
          </w:p>
          <w:p w14:paraId="1B1A7409"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c) Bản sao </w:t>
            </w:r>
            <w:r w:rsidRPr="00642FB5">
              <w:rPr>
                <w:rFonts w:ascii="Times New Roman" w:hAnsi="Times New Roman" w:cs="Times New Roman"/>
                <w:iCs/>
                <w:sz w:val="24"/>
                <w:szCs w:val="24"/>
              </w:rPr>
              <w:t xml:space="preserve">hoặc dữ liệu thông tin </w:t>
            </w:r>
            <w:r w:rsidRPr="00642FB5">
              <w:rPr>
                <w:rFonts w:ascii="Times New Roman" w:hAnsi="Times New Roman" w:cs="Times New Roman"/>
                <w:iCs/>
                <w:sz w:val="24"/>
                <w:szCs w:val="24"/>
                <w:lang w:val="nl-NL"/>
              </w:rPr>
              <w:t xml:space="preserve">giấy tờ: đăng ký xe, chủ xe, giấy chứng nhận kiểm định, tem kiểm định cấp mới cho xe; </w:t>
            </w:r>
          </w:p>
          <w:p w14:paraId="60E2420D" w14:textId="4C7498E6"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d) Phôi tem kiểm định (đối với trường hợp không cấp tem kiểm định); </w:t>
            </w:r>
          </w:p>
          <w:p w14:paraId="630CE32F"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đ) Các giấy tờ</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iCs/>
                <w:sz w:val="24"/>
                <w:szCs w:val="24"/>
                <w:lang w:val="nl-NL"/>
              </w:rPr>
              <w:t xml:space="preserve"> liên quan đến cập nhật hồ sơ phương tiện; </w:t>
            </w:r>
          </w:p>
          <w:p w14:paraId="00746296"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e) Bản in</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iCs/>
                <w:sz w:val="24"/>
                <w:szCs w:val="24"/>
                <w:lang w:val="nl-NL"/>
              </w:rPr>
              <w:t xml:space="preserve"> ảnh chụp khoang hành lý (hầm hàng); ảnh chụp bên trong từ đầu xe và từ cuối xe;  </w:t>
            </w:r>
          </w:p>
          <w:p w14:paraId="0BF6C62C" w14:textId="77777777" w:rsidR="00D441B7" w:rsidRPr="00642FB5" w:rsidRDefault="00D441B7"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iCs/>
                <w:sz w:val="24"/>
                <w:szCs w:val="24"/>
                <w:lang w:val="nl-NL"/>
              </w:rPr>
              <w:t xml:space="preserve">g) </w:t>
            </w:r>
            <w:r w:rsidRPr="00642FB5">
              <w:rPr>
                <w:rFonts w:ascii="Times New Roman" w:hAnsi="Times New Roman" w:cs="Times New Roman"/>
                <w:bCs/>
                <w:iCs/>
                <w:sz w:val="24"/>
                <w:szCs w:val="24"/>
                <w:lang w:val="nl-NL"/>
              </w:rPr>
              <w:t>Bản sao</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bCs/>
                <w:iCs/>
                <w:sz w:val="24"/>
                <w:szCs w:val="24"/>
                <w:lang w:val="nl-NL"/>
              </w:rPr>
              <w:t xml:space="preserve"> giấy chứng nhận kiểm định </w:t>
            </w:r>
            <w:r w:rsidRPr="00642FB5">
              <w:rPr>
                <w:rFonts w:ascii="Times New Roman" w:hAnsi="Times New Roman" w:cs="Times New Roman"/>
                <w:iCs/>
                <w:sz w:val="24"/>
                <w:szCs w:val="24"/>
              </w:rPr>
              <w:t>thiết bị nâng, bình chịu áp lực</w:t>
            </w:r>
            <w:r w:rsidRPr="00642FB5">
              <w:rPr>
                <w:rFonts w:ascii="Times New Roman" w:hAnsi="Times New Roman" w:cs="Times New Roman"/>
                <w:bCs/>
                <w:iCs/>
                <w:sz w:val="24"/>
                <w:szCs w:val="24"/>
                <w:lang w:val="nl-NL"/>
              </w:rPr>
              <w:t xml:space="preserve"> </w:t>
            </w:r>
            <w:r w:rsidRPr="00642FB5">
              <w:rPr>
                <w:rFonts w:ascii="Times New Roman" w:hAnsi="Times New Roman" w:cs="Times New Roman"/>
                <w:iCs/>
                <w:sz w:val="24"/>
                <w:szCs w:val="24"/>
              </w:rPr>
              <w:t>của có thẩm tổ chức quyền;</w:t>
            </w:r>
          </w:p>
          <w:p w14:paraId="3F73F4EF" w14:textId="77777777" w:rsidR="00D441B7" w:rsidRPr="00642FB5" w:rsidRDefault="00D441B7" w:rsidP="00573221">
            <w:pPr>
              <w:spacing w:after="0" w:line="240" w:lineRule="auto"/>
              <w:jc w:val="both"/>
              <w:rPr>
                <w:rFonts w:ascii="Times New Roman" w:hAnsi="Times New Roman" w:cs="Times New Roman"/>
                <w:iCs/>
                <w:sz w:val="24"/>
                <w:szCs w:val="24"/>
              </w:rPr>
            </w:pPr>
            <w:r w:rsidRPr="00642FB5">
              <w:rPr>
                <w:rFonts w:ascii="Times New Roman" w:hAnsi="Times New Roman" w:cs="Times New Roman"/>
                <w:iCs/>
                <w:sz w:val="24"/>
                <w:szCs w:val="24"/>
              </w:rPr>
              <w:lastRenderedPageBreak/>
              <w:t>h) Văn bản hoặc dữ liệu thông tin đề nghị kiểm định ngoài cơ sở đăng kiểm;</w:t>
            </w:r>
          </w:p>
          <w:p w14:paraId="380D88C0" w14:textId="2A9A3A4A" w:rsidR="00D441B7" w:rsidRPr="00642FB5" w:rsidRDefault="00D441B7" w:rsidP="00573221">
            <w:pPr>
              <w:spacing w:after="0" w:line="240" w:lineRule="auto"/>
              <w:jc w:val="both"/>
              <w:rPr>
                <w:rFonts w:ascii="Times New Roman" w:hAnsi="Times New Roman" w:cs="Times New Roman"/>
                <w:b/>
                <w:sz w:val="24"/>
                <w:szCs w:val="24"/>
              </w:rPr>
            </w:pPr>
            <w:r w:rsidRPr="00642FB5">
              <w:rPr>
                <w:rFonts w:ascii="Times New Roman" w:hAnsi="Times New Roman" w:cs="Times New Roman"/>
                <w:iCs/>
                <w:sz w:val="24"/>
                <w:szCs w:val="24"/>
              </w:rPr>
              <w:t>i) Bản sao giấy tờ về chủ xe hoặc dữ liệu tra cứu thông tin giấy tờ về chủ xe.</w:t>
            </w:r>
          </w:p>
        </w:tc>
        <w:tc>
          <w:tcPr>
            <w:tcW w:w="2976" w:type="dxa"/>
          </w:tcPr>
          <w:p w14:paraId="7A43FA79" w14:textId="6C191310"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 Đồng thời bổ sung, chỉnh sửa kỹ thuật nhằm làm rõ quy định và thuận lợi cho quá trình thực hiện.</w:t>
            </w:r>
          </w:p>
        </w:tc>
      </w:tr>
      <w:tr w:rsidR="00642FB5" w:rsidRPr="00642FB5" w14:paraId="0ED42387" w14:textId="77777777" w:rsidTr="00FB0F38">
        <w:tc>
          <w:tcPr>
            <w:tcW w:w="5665" w:type="dxa"/>
          </w:tcPr>
          <w:p w14:paraId="69EE638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Hồ sơ cấp lại giấy chứng nhận kiểm định, tem kiểm định được lưu theo ngày cùng với hồ sơ kiểm định, gồm các tài liệu sau:</w:t>
            </w:r>
          </w:p>
          <w:p w14:paraId="162674A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Đơn đề nghị cấp lại giấy chứng nhận kiểm định, tem kiểm định;</w:t>
            </w:r>
          </w:p>
          <w:p w14:paraId="6543829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sao: giấy tờ về đăng ký xe, giấy chứng nhận kiểm định, tem kiểm định cấp mới cho xe;</w:t>
            </w:r>
          </w:p>
          <w:p w14:paraId="1B17BB2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Giấy tiếp nhận thông tin báo mất tem kiểm định;</w:t>
            </w:r>
          </w:p>
          <w:p w14:paraId="2C473246" w14:textId="6BBCD4E2"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Giấy chứng nhận kiểm định, tem kiểm định bị in sai, bị hỏng.</w:t>
            </w:r>
          </w:p>
        </w:tc>
        <w:tc>
          <w:tcPr>
            <w:tcW w:w="5670" w:type="dxa"/>
          </w:tcPr>
          <w:p w14:paraId="37F25B04" w14:textId="77777777" w:rsidR="00D441B7" w:rsidRPr="00642FB5" w:rsidRDefault="00D441B7" w:rsidP="00573221">
            <w:pPr>
              <w:spacing w:after="0" w:line="240" w:lineRule="auto"/>
              <w:jc w:val="both"/>
              <w:rPr>
                <w:rFonts w:ascii="Times New Roman" w:hAnsi="Times New Roman" w:cs="Times New Roman"/>
                <w:iCs/>
                <w:strike/>
                <w:sz w:val="24"/>
                <w:szCs w:val="24"/>
                <w:lang w:val="nl-NL"/>
              </w:rPr>
            </w:pPr>
            <w:r w:rsidRPr="00642FB5">
              <w:rPr>
                <w:rFonts w:ascii="Times New Roman" w:hAnsi="Times New Roman" w:cs="Times New Roman"/>
                <w:iCs/>
                <w:sz w:val="24"/>
                <w:szCs w:val="24"/>
                <w:lang w:val="nl-NL"/>
              </w:rPr>
              <w:t>3. Hồ sơ cấp lại giấy chứng nhận kiểm định, tem kiểm định được lưu theo cùng với hồ sơ kiểm định, gồm có:</w:t>
            </w:r>
          </w:p>
          <w:p w14:paraId="679A7A7F"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Đơn đề nghị cấp lại giấy chứng nhận kiểm định, tem kiểm định;</w:t>
            </w:r>
          </w:p>
          <w:p w14:paraId="2C5A565F"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b) Bản sao</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iCs/>
                <w:sz w:val="24"/>
                <w:szCs w:val="24"/>
                <w:lang w:val="nl-NL"/>
              </w:rPr>
              <w:t xml:space="preserve"> giấy tờ: đăng ký xe, chủ xe, giấy chứng nhận kiểm định, tem kiểm định cấp mới;</w:t>
            </w:r>
          </w:p>
          <w:p w14:paraId="20B03422" w14:textId="2D962736"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c) Giấy tiếp nhận thông tin</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iCs/>
                <w:sz w:val="24"/>
                <w:szCs w:val="24"/>
                <w:lang w:val="nl-NL"/>
              </w:rPr>
              <w:t xml:space="preserve"> báo mất giấy chứng nhận kiểm định, tem kiểm định;</w:t>
            </w:r>
          </w:p>
          <w:p w14:paraId="22CCC9FB"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d) Giấy chứng nhận kiểm định, tem kiểm định bị in sai, bị hỏng</w:t>
            </w:r>
            <w:r w:rsidRPr="00642FB5">
              <w:rPr>
                <w:rFonts w:ascii="Times New Roman" w:hAnsi="Times New Roman" w:cs="Times New Roman"/>
                <w:iCs/>
                <w:sz w:val="24"/>
                <w:szCs w:val="24"/>
              </w:rPr>
              <w:t xml:space="preserve"> hoặc dữ liệu thông tin</w:t>
            </w:r>
            <w:r w:rsidRPr="00642FB5">
              <w:rPr>
                <w:rFonts w:ascii="Times New Roman" w:hAnsi="Times New Roman" w:cs="Times New Roman"/>
                <w:iCs/>
                <w:sz w:val="24"/>
                <w:szCs w:val="24"/>
                <w:lang w:val="nl-NL"/>
              </w:rPr>
              <w:t xml:space="preserve"> giấy kiểm định bị in sai;</w:t>
            </w:r>
          </w:p>
          <w:p w14:paraId="42606B04" w14:textId="17872DBD" w:rsidR="00D441B7" w:rsidRPr="00642FB5" w:rsidRDefault="00D441B7" w:rsidP="00573221">
            <w:pPr>
              <w:spacing w:after="0" w:line="240" w:lineRule="auto"/>
              <w:rPr>
                <w:rFonts w:ascii="Times New Roman" w:hAnsi="Times New Roman" w:cs="Times New Roman"/>
                <w:bCs/>
                <w:sz w:val="24"/>
                <w:szCs w:val="24"/>
              </w:rPr>
            </w:pPr>
          </w:p>
        </w:tc>
        <w:tc>
          <w:tcPr>
            <w:tcW w:w="2976" w:type="dxa"/>
          </w:tcPr>
          <w:p w14:paraId="07F64C27" w14:textId="1094A455"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3E13C832" w14:textId="77777777" w:rsidTr="00FB0F38">
        <w:tc>
          <w:tcPr>
            <w:tcW w:w="5665" w:type="dxa"/>
          </w:tcPr>
          <w:p w14:paraId="4289C14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Các loại sổ (sổ giấy hoặc sổ điện tử) được lưu trữ tại cơ sở đăng kiểm gồm:</w:t>
            </w:r>
          </w:p>
          <w:p w14:paraId="3A940F2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Sổ theo dõi cấp giấy chứng nhận kiểm định, tem kiểm định theo mẫu số 01, mẫu số 02 quy định tại Phụ lục X ban hành kèm theo Thông tư này;</w:t>
            </w:r>
          </w:p>
          <w:p w14:paraId="2D950B9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Sổ quản lý hồ sơ phương tiện theo mẫu số 04, mẫu số 05 quy định tại Phụ lục X ban hành kèm theo Thông tư này.</w:t>
            </w:r>
          </w:p>
          <w:p w14:paraId="5DA0241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Thời gian, địa điểm lưu trữ</w:t>
            </w:r>
          </w:p>
          <w:p w14:paraId="5295579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Hồ sơ phương tiện và sổ theo quy định tại điểm b khoản 5 Điều này được lưu tại cơ sở đăng kiểm lập hồ sơ phương tiện trong quá trình sử dụng của xe. Hồ sơ phương tiện của xe hết niên hạn sử dụng lưu trữ tối thiểu 12 tháng kể từ khi xe hết niên hạn sử dụng;</w:t>
            </w:r>
          </w:p>
          <w:p w14:paraId="1684366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Hồ sơ kiểm định và sổ theo quy định tại điểm a khoản 5 Điều này được lưu tại cơ sở đăng kiểm và hủy sau 42 tháng kể từ ngày kiểm định;</w:t>
            </w:r>
          </w:p>
          <w:p w14:paraId="335117B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 Hồ sơ cấp lại giấy chứng nhận kiểm định, tem kiểm định và sổ theo quy định tại điểm a khoản 5 Điều này được lưu theo ngày cùng với hồ sơ kiểm định tại cơ sở đăng kiểm và hủy sau 42 tháng kể từ ngày kiểm định;</w:t>
            </w:r>
          </w:p>
          <w:p w14:paraId="3B6E903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Ảnh chụp xe kiểm định được lưu với định dạng .JPEG theo ngày kiểm định tại cơ sở đăng kiểm trong thời gian tối thiểu 42 tháng kể từ ngày kiểm định.</w:t>
            </w:r>
          </w:p>
          <w:p w14:paraId="16040F84" w14:textId="77777777" w:rsidR="00873F3D" w:rsidRPr="00642FB5" w:rsidRDefault="00873F3D"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28. Lưu trữ hồ sơ, dữ liệu kiểm định khí thải</w:t>
            </w:r>
          </w:p>
          <w:p w14:paraId="4403E5E3"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Cơ sở đăng kiểm phải quản lý, lưu trữ dữ liệu kiểm định khí thải, ảnh xe mô tô, xe gắn máy kiểm định khí thải. Việc lưu trữ phải đầy đủ, khoa học, được bảo quản an toàn, dễ dàng truy xuất.</w:t>
            </w:r>
          </w:p>
          <w:p w14:paraId="13D0E263"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Thời gian, địa điểm lưu trữ</w:t>
            </w:r>
          </w:p>
          <w:p w14:paraId="714C9552"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Hồ sơ kiểm định: lưu tại cơ sở đăng kiểm trong thời gian tối thiểu 30 tháng kể từ ngày kiểm định;</w:t>
            </w:r>
          </w:p>
          <w:p w14:paraId="22095484" w14:textId="77777777" w:rsidR="00873F3D" w:rsidRPr="00642FB5" w:rsidRDefault="00873F3D" w:rsidP="00573221">
            <w:pPr>
              <w:spacing w:after="0" w:line="240" w:lineRule="auto"/>
              <w:rPr>
                <w:rFonts w:ascii="Times New Roman" w:hAnsi="Times New Roman" w:cs="Times New Roman"/>
                <w:sz w:val="24"/>
                <w:szCs w:val="24"/>
              </w:rPr>
            </w:pPr>
          </w:p>
          <w:p w14:paraId="60758767" w14:textId="5AFC0AD1"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Ảnh chụp xe mô tô, xe gắn máy tại vị trí kiểm tra theo quy định tại Thông tư này phải được lưu dưới định dạng .JPEG theo ngày kiểm định tại cơ sở đăng kiểm trong thời gian tối thiểu 30 tháng kể từ ngày kiểm định.</w:t>
            </w:r>
          </w:p>
        </w:tc>
        <w:tc>
          <w:tcPr>
            <w:tcW w:w="5670" w:type="dxa"/>
          </w:tcPr>
          <w:p w14:paraId="0873DF7E"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lastRenderedPageBreak/>
              <w:t>4. Các loại sổ (bản giấy hoặc bản điện tử) được lưu trữ tại cơ sở đăng kiểm gồm:</w:t>
            </w:r>
          </w:p>
          <w:p w14:paraId="60518E95" w14:textId="79886AC4" w:rsidR="00D441B7" w:rsidRPr="00642FB5" w:rsidRDefault="00D441B7" w:rsidP="00573221">
            <w:pPr>
              <w:spacing w:after="0" w:line="240" w:lineRule="auto"/>
              <w:jc w:val="both"/>
              <w:rPr>
                <w:rFonts w:ascii="Times New Roman" w:hAnsi="Times New Roman" w:cs="Times New Roman"/>
                <w:iCs/>
                <w:strike/>
                <w:spacing w:val="-4"/>
                <w:sz w:val="24"/>
                <w:szCs w:val="24"/>
                <w:lang w:val="nl-NL"/>
              </w:rPr>
            </w:pPr>
            <w:r w:rsidRPr="00642FB5">
              <w:rPr>
                <w:rFonts w:ascii="Times New Roman" w:hAnsi="Times New Roman" w:cs="Times New Roman"/>
                <w:iCs/>
                <w:spacing w:val="-4"/>
                <w:sz w:val="24"/>
                <w:szCs w:val="24"/>
                <w:lang w:val="nl-NL"/>
              </w:rPr>
              <w:t xml:space="preserve">a) Sổ theo dõi cấp giấy chứng nhận kiểm định, tem kiểm định theo mẫu số 01, mẫu số 02, mẫu số 06  quy định tại Phụ lục X ban hành kèm theo Thông tư này; </w:t>
            </w:r>
          </w:p>
          <w:p w14:paraId="33D7D19B" w14:textId="7DE4B0BC"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b) Sổ quản lý hồ sơ phương tiện theo mẫu số 04, mẫu số 05, mẫu số 07  quy định tại Phụ lục X ban hành kèm theo Thông tư này.</w:t>
            </w:r>
          </w:p>
          <w:p w14:paraId="32554781"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5. Thời gian, địa điểm lưu trữ</w:t>
            </w:r>
          </w:p>
          <w:p w14:paraId="0CA4F177"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Hồ sơ phương tiện và sổ theo quy định tại điểm b khoản 5 Điều này</w:t>
            </w:r>
            <w:r w:rsidRPr="00642FB5">
              <w:rPr>
                <w:rFonts w:ascii="Times New Roman" w:hAnsi="Times New Roman" w:cs="Times New Roman"/>
                <w:iCs/>
                <w:sz w:val="24"/>
                <w:szCs w:val="24"/>
                <w:lang w:val="vi-VN"/>
              </w:rPr>
              <w:t xml:space="preserve"> được</w:t>
            </w:r>
            <w:r w:rsidRPr="00642FB5">
              <w:rPr>
                <w:rFonts w:ascii="Times New Roman" w:hAnsi="Times New Roman" w:cs="Times New Roman"/>
                <w:iCs/>
                <w:sz w:val="24"/>
                <w:szCs w:val="24"/>
                <w:lang w:val="nl-NL"/>
              </w:rPr>
              <w:t xml:space="preserve"> lưu tại cơ sở đăng kiểm lập hồ sơ phương tiện trong quá trình sử dụng của </w:t>
            </w:r>
            <w:r w:rsidRPr="00642FB5">
              <w:rPr>
                <w:rFonts w:ascii="Times New Roman" w:hAnsi="Times New Roman" w:cs="Times New Roman"/>
                <w:bCs/>
                <w:iCs/>
                <w:sz w:val="24"/>
                <w:szCs w:val="24"/>
                <w:lang w:val="nl-NL"/>
              </w:rPr>
              <w:t>xe</w:t>
            </w:r>
            <w:r w:rsidRPr="00642FB5">
              <w:rPr>
                <w:rFonts w:ascii="Times New Roman" w:hAnsi="Times New Roman" w:cs="Times New Roman"/>
                <w:iCs/>
                <w:sz w:val="24"/>
                <w:szCs w:val="24"/>
                <w:lang w:val="nl-NL"/>
              </w:rPr>
              <w:t xml:space="preserve">. Hồ sơ phương tiện của </w:t>
            </w:r>
            <w:r w:rsidRPr="00642FB5">
              <w:rPr>
                <w:rFonts w:ascii="Times New Roman" w:hAnsi="Times New Roman" w:cs="Times New Roman"/>
                <w:bCs/>
                <w:iCs/>
                <w:sz w:val="24"/>
                <w:szCs w:val="24"/>
                <w:lang w:val="nl-NL"/>
              </w:rPr>
              <w:t>xe</w:t>
            </w:r>
            <w:r w:rsidRPr="00642FB5">
              <w:rPr>
                <w:rFonts w:ascii="Times New Roman" w:hAnsi="Times New Roman" w:cs="Times New Roman"/>
                <w:iCs/>
                <w:sz w:val="24"/>
                <w:szCs w:val="24"/>
                <w:lang w:val="nl-NL"/>
              </w:rPr>
              <w:t xml:space="preserve"> hết niên hạn sử dụng lưu</w:t>
            </w:r>
            <w:r w:rsidRPr="00642FB5">
              <w:rPr>
                <w:rFonts w:ascii="Times New Roman" w:hAnsi="Times New Roman" w:cs="Times New Roman"/>
                <w:iCs/>
                <w:sz w:val="24"/>
                <w:szCs w:val="24"/>
                <w:lang w:val="vi-VN"/>
              </w:rPr>
              <w:t xml:space="preserve"> trữ tối thiểu </w:t>
            </w:r>
            <w:r w:rsidRPr="00642FB5">
              <w:rPr>
                <w:rFonts w:ascii="Times New Roman" w:hAnsi="Times New Roman" w:cs="Times New Roman"/>
                <w:iCs/>
                <w:sz w:val="24"/>
                <w:szCs w:val="24"/>
                <w:lang w:val="nl-NL"/>
              </w:rPr>
              <w:t>12 tháng kể từ khi xe hết niên hạn sử dụng;</w:t>
            </w:r>
          </w:p>
          <w:p w14:paraId="2ED00E4A" w14:textId="77777777" w:rsidR="00D441B7" w:rsidRPr="00642FB5" w:rsidRDefault="00D441B7"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b) Hồ sơ kiểm định và sổ theo quy định tại điểm a khoản 5 Điều này</w:t>
            </w:r>
            <w:r w:rsidRPr="00642FB5">
              <w:rPr>
                <w:rFonts w:ascii="Times New Roman" w:hAnsi="Times New Roman" w:cs="Times New Roman"/>
                <w:iCs/>
                <w:sz w:val="24"/>
                <w:szCs w:val="24"/>
                <w:lang w:val="vi-VN"/>
              </w:rPr>
              <w:t xml:space="preserve"> được</w:t>
            </w:r>
            <w:r w:rsidRPr="00642FB5">
              <w:rPr>
                <w:rFonts w:ascii="Times New Roman" w:hAnsi="Times New Roman" w:cs="Times New Roman"/>
                <w:iCs/>
                <w:sz w:val="24"/>
                <w:szCs w:val="24"/>
                <w:lang w:val="nl-NL"/>
              </w:rPr>
              <w:t xml:space="preserve"> lưu tại cơ sở đăng kiểm và </w:t>
            </w:r>
            <w:r w:rsidRPr="00642FB5">
              <w:rPr>
                <w:rFonts w:ascii="Times New Roman" w:hAnsi="Times New Roman" w:cs="Times New Roman"/>
                <w:iCs/>
                <w:sz w:val="24"/>
                <w:szCs w:val="24"/>
                <w:lang w:val="vi-VN"/>
              </w:rPr>
              <w:t xml:space="preserve">hủy sau </w:t>
            </w:r>
            <w:r w:rsidRPr="00642FB5">
              <w:rPr>
                <w:rFonts w:ascii="Times New Roman" w:hAnsi="Times New Roman" w:cs="Times New Roman"/>
                <w:iCs/>
                <w:sz w:val="24"/>
                <w:szCs w:val="24"/>
                <w:lang w:val="nl-NL"/>
              </w:rPr>
              <w:t>42 tháng kể từ ngày kiểm định;</w:t>
            </w:r>
          </w:p>
          <w:p w14:paraId="7EC0FF3A" w14:textId="77777777" w:rsidR="00D441B7" w:rsidRPr="00642FB5" w:rsidRDefault="00D441B7" w:rsidP="00573221">
            <w:pPr>
              <w:spacing w:after="0" w:line="240" w:lineRule="auto"/>
              <w:jc w:val="both"/>
              <w:rPr>
                <w:rFonts w:ascii="Times New Roman" w:hAnsi="Times New Roman" w:cs="Times New Roman"/>
                <w:iCs/>
                <w:sz w:val="24"/>
                <w:szCs w:val="24"/>
                <w:lang w:val="vi-VN"/>
              </w:rPr>
            </w:pPr>
            <w:r w:rsidRPr="00642FB5">
              <w:rPr>
                <w:rFonts w:ascii="Times New Roman" w:hAnsi="Times New Roman" w:cs="Times New Roman"/>
                <w:iCs/>
                <w:sz w:val="24"/>
                <w:szCs w:val="24"/>
                <w:lang w:val="vi-VN"/>
              </w:rPr>
              <w:lastRenderedPageBreak/>
              <w:t xml:space="preserve">c) Hồ sơ cấp lại giấy chứng nhận kiểm định, tem kiểm định và sổ theo quy định tại </w:t>
            </w:r>
            <w:r w:rsidRPr="00642FB5">
              <w:rPr>
                <w:rFonts w:ascii="Times New Roman" w:hAnsi="Times New Roman" w:cs="Times New Roman"/>
                <w:iCs/>
                <w:sz w:val="24"/>
                <w:szCs w:val="24"/>
                <w:lang w:val="nl-NL"/>
              </w:rPr>
              <w:t>điểm a khoản 5 Điều này được lưu theo ngày cùng với hồ sơ kiểm định</w:t>
            </w:r>
            <w:r w:rsidRPr="00642FB5">
              <w:rPr>
                <w:rFonts w:ascii="Times New Roman" w:hAnsi="Times New Roman" w:cs="Times New Roman"/>
                <w:iCs/>
                <w:sz w:val="24"/>
                <w:szCs w:val="24"/>
                <w:lang w:val="vi-VN"/>
              </w:rPr>
              <w:t xml:space="preserve"> tại</w:t>
            </w:r>
            <w:r w:rsidRPr="00642FB5">
              <w:rPr>
                <w:rFonts w:ascii="Times New Roman" w:hAnsi="Times New Roman" w:cs="Times New Roman"/>
                <w:iCs/>
                <w:sz w:val="24"/>
                <w:szCs w:val="24"/>
                <w:lang w:val="nl-NL"/>
              </w:rPr>
              <w:t xml:space="preserve"> cơ sở đăng kiểm và </w:t>
            </w:r>
            <w:r w:rsidRPr="00642FB5">
              <w:rPr>
                <w:rFonts w:ascii="Times New Roman" w:hAnsi="Times New Roman" w:cs="Times New Roman"/>
                <w:iCs/>
                <w:sz w:val="24"/>
                <w:szCs w:val="24"/>
                <w:lang w:val="vi-VN"/>
              </w:rPr>
              <w:t xml:space="preserve">hủy sau </w:t>
            </w:r>
            <w:r w:rsidRPr="00642FB5">
              <w:rPr>
                <w:rFonts w:ascii="Times New Roman" w:hAnsi="Times New Roman" w:cs="Times New Roman"/>
                <w:iCs/>
                <w:sz w:val="24"/>
                <w:szCs w:val="24"/>
                <w:lang w:val="nl-NL"/>
              </w:rPr>
              <w:t xml:space="preserve">42 tháng kể từ ngày kiểm </w:t>
            </w:r>
            <w:r w:rsidRPr="00642FB5">
              <w:rPr>
                <w:rFonts w:ascii="Times New Roman" w:hAnsi="Times New Roman" w:cs="Times New Roman"/>
                <w:iCs/>
                <w:sz w:val="24"/>
                <w:szCs w:val="24"/>
                <w:lang w:val="vi-VN"/>
              </w:rPr>
              <w:t>định;</w:t>
            </w:r>
          </w:p>
          <w:p w14:paraId="17D872C1" w14:textId="540B7B84" w:rsidR="00D441B7" w:rsidRPr="00642FB5" w:rsidRDefault="00D441B7" w:rsidP="00573221">
            <w:pPr>
              <w:spacing w:after="0" w:line="240" w:lineRule="auto"/>
              <w:jc w:val="both"/>
              <w:rPr>
                <w:rFonts w:ascii="Times New Roman" w:hAnsi="Times New Roman" w:cs="Times New Roman"/>
                <w:bCs/>
                <w:sz w:val="24"/>
                <w:szCs w:val="24"/>
              </w:rPr>
            </w:pPr>
            <w:r w:rsidRPr="00642FB5">
              <w:rPr>
                <w:rFonts w:ascii="Times New Roman" w:hAnsi="Times New Roman" w:cs="Times New Roman"/>
                <w:iCs/>
                <w:sz w:val="24"/>
                <w:szCs w:val="24"/>
                <w:lang w:val="vi-VN"/>
              </w:rPr>
              <w:t>d</w:t>
            </w:r>
            <w:r w:rsidRPr="00642FB5">
              <w:rPr>
                <w:rFonts w:ascii="Times New Roman" w:hAnsi="Times New Roman" w:cs="Times New Roman"/>
                <w:iCs/>
                <w:sz w:val="24"/>
                <w:szCs w:val="24"/>
                <w:lang w:val="nl-NL"/>
              </w:rPr>
              <w:t xml:space="preserve">) Ảnh chụp </w:t>
            </w:r>
            <w:r w:rsidRPr="00642FB5">
              <w:rPr>
                <w:rFonts w:ascii="Times New Roman" w:hAnsi="Times New Roman" w:cs="Times New Roman"/>
                <w:bCs/>
                <w:iCs/>
                <w:sz w:val="24"/>
                <w:szCs w:val="24"/>
                <w:lang w:val="nl-NL"/>
              </w:rPr>
              <w:t>xe</w:t>
            </w:r>
            <w:r w:rsidRPr="00642FB5">
              <w:rPr>
                <w:rFonts w:ascii="Times New Roman" w:hAnsi="Times New Roman" w:cs="Times New Roman"/>
                <w:iCs/>
                <w:sz w:val="24"/>
                <w:szCs w:val="24"/>
                <w:lang w:val="nl-NL"/>
              </w:rPr>
              <w:t xml:space="preserve"> kiểm định</w:t>
            </w:r>
            <w:r w:rsidRPr="00642FB5">
              <w:rPr>
                <w:rFonts w:ascii="Times New Roman" w:hAnsi="Times New Roman" w:cs="Times New Roman"/>
                <w:iCs/>
                <w:sz w:val="24"/>
                <w:szCs w:val="24"/>
                <w:lang w:val="vi-VN"/>
              </w:rPr>
              <w:t xml:space="preserve"> được</w:t>
            </w:r>
            <w:r w:rsidRPr="00642FB5">
              <w:rPr>
                <w:rFonts w:ascii="Times New Roman" w:hAnsi="Times New Roman" w:cs="Times New Roman"/>
                <w:iCs/>
                <w:sz w:val="24"/>
                <w:szCs w:val="24"/>
                <w:lang w:val="nl-NL"/>
              </w:rPr>
              <w:t xml:space="preserve"> lưu với định dạng .JPEG theo ngày kiểm định tại</w:t>
            </w:r>
            <w:r w:rsidRPr="00642FB5">
              <w:rPr>
                <w:rFonts w:ascii="Times New Roman" w:hAnsi="Times New Roman" w:cs="Times New Roman"/>
                <w:iCs/>
                <w:sz w:val="24"/>
                <w:szCs w:val="24"/>
                <w:lang w:val="vi-VN"/>
              </w:rPr>
              <w:t xml:space="preserve"> cơ sở đăng kiểm </w:t>
            </w:r>
            <w:r w:rsidRPr="00642FB5">
              <w:rPr>
                <w:rFonts w:ascii="Times New Roman" w:hAnsi="Times New Roman" w:cs="Times New Roman"/>
                <w:iCs/>
                <w:sz w:val="24"/>
                <w:szCs w:val="24"/>
                <w:lang w:val="nl-NL"/>
              </w:rPr>
              <w:t>trong thời gian</w:t>
            </w:r>
            <w:r w:rsidRPr="00642FB5">
              <w:rPr>
                <w:rFonts w:ascii="Times New Roman" w:hAnsi="Times New Roman" w:cs="Times New Roman"/>
                <w:iCs/>
                <w:sz w:val="24"/>
                <w:szCs w:val="24"/>
                <w:lang w:val="vi-VN"/>
              </w:rPr>
              <w:t xml:space="preserve"> tối thiểu</w:t>
            </w:r>
            <w:r w:rsidRPr="00642FB5">
              <w:rPr>
                <w:rFonts w:ascii="Times New Roman" w:hAnsi="Times New Roman" w:cs="Times New Roman"/>
                <w:iCs/>
                <w:sz w:val="24"/>
                <w:szCs w:val="24"/>
                <w:lang w:val="nl-NL"/>
              </w:rPr>
              <w:t xml:space="preserve"> 42 tháng kể từ ngày kiểm định.</w:t>
            </w:r>
          </w:p>
        </w:tc>
        <w:tc>
          <w:tcPr>
            <w:tcW w:w="2976" w:type="dxa"/>
          </w:tcPr>
          <w:p w14:paraId="65B72503" w14:textId="313619D0"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w:t>
            </w:r>
          </w:p>
        </w:tc>
      </w:tr>
      <w:tr w:rsidR="00642FB5" w:rsidRPr="00642FB5" w14:paraId="512B7900" w14:textId="77777777" w:rsidTr="00FB0F38">
        <w:tc>
          <w:tcPr>
            <w:tcW w:w="5665" w:type="dxa"/>
          </w:tcPr>
          <w:p w14:paraId="0D81CC6B" w14:textId="77777777" w:rsidR="00873F3D" w:rsidRPr="00642FB5" w:rsidRDefault="00873F3D"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19. Báo cáo công tác kiểm định</w:t>
            </w:r>
          </w:p>
          <w:p w14:paraId="5E55F934"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Cơ sở đăng kiểm thực hiện lập báo cáo công tác kiểm định theo quy định sau:</w:t>
            </w:r>
          </w:p>
          <w:p w14:paraId="57B6FA2B"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Tên báo cáo: Báo cáo kết quả thực hiện công tác kiểm định;</w:t>
            </w:r>
          </w:p>
          <w:p w14:paraId="4A090355"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Nội dung yêu cầu báo cáo: số lượt phương tiện kiểm định đạt, số lượt không đạt, tổng số lượt phương tiện kiểm định, thống kê tỷ lệ phương tiện không đạt tiêu chuẩn ở lần kiểm tra thứ nhất và được tính tỉ lệ không đạt theo các hệ thống của xe theo mẫu quy định tại Phụ lục XI ban hành kèm theo Thông tư này;</w:t>
            </w:r>
          </w:p>
          <w:p w14:paraId="440B08A3"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Đối tượng thực hiện báo cáo: cơ sở đăng kiểm;</w:t>
            </w:r>
          </w:p>
          <w:p w14:paraId="0B026EC2"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4. Cơ quan nhận báo cáo: Sở Giao thông vận tải địa phương, Cục Đăng kiểm Việt Nam;</w:t>
            </w:r>
          </w:p>
          <w:p w14:paraId="31C82E23"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Phương thức gửi, nhận báo cáo: gửi trực tiếp hoặc qua hệ thống bưu chính hoặc phần mềm quản lý kiểm định;</w:t>
            </w:r>
          </w:p>
          <w:p w14:paraId="51197E42"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Thời hạn gửi báo cáo: trước ngày 20 tháng cuối quý;</w:t>
            </w:r>
          </w:p>
          <w:p w14:paraId="561BDCDA"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7. Tần suất thực hiện báo cáo: định kỳ hàng quý;</w:t>
            </w:r>
          </w:p>
          <w:p w14:paraId="529C4096" w14:textId="0F3F2552"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8. Thời gian chốt số liệu báo cáo: từ ngày 15 tháng cuối quý trước đến ngày 14 của tháng cuối quý thuộc kỳ báo cáo.</w:t>
            </w:r>
          </w:p>
        </w:tc>
        <w:tc>
          <w:tcPr>
            <w:tcW w:w="5670" w:type="dxa"/>
          </w:tcPr>
          <w:p w14:paraId="4F668D36" w14:textId="369759F4" w:rsidR="00873F3D" w:rsidRPr="00642FB5" w:rsidRDefault="00873F3D" w:rsidP="00573221">
            <w:pPr>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lastRenderedPageBreak/>
              <w:t>Không có</w:t>
            </w:r>
          </w:p>
        </w:tc>
        <w:tc>
          <w:tcPr>
            <w:tcW w:w="2976" w:type="dxa"/>
          </w:tcPr>
          <w:p w14:paraId="2C443ED7" w14:textId="4E6E2088" w:rsidR="00873F3D" w:rsidRPr="00642FB5" w:rsidRDefault="00873F3D"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Bãi bỏ Điều này để giảm thủ tục thực hiện, vì dữ liệu về báo cáo công tác kiểm định đã có trên phần mềm kiểm định. Dữ liệu này </w:t>
            </w:r>
            <w:r w:rsidR="00D1708C" w:rsidRPr="00642FB5">
              <w:rPr>
                <w:rFonts w:ascii="Times New Roman" w:hAnsi="Times New Roman" w:cs="Times New Roman"/>
                <w:sz w:val="24"/>
                <w:szCs w:val="24"/>
              </w:rPr>
              <w:t>sẽ</w:t>
            </w:r>
            <w:r w:rsidRPr="00642FB5">
              <w:rPr>
                <w:rFonts w:ascii="Times New Roman" w:hAnsi="Times New Roman" w:cs="Times New Roman"/>
                <w:sz w:val="24"/>
                <w:szCs w:val="24"/>
              </w:rPr>
              <w:t xml:space="preserve"> được </w:t>
            </w:r>
            <w:r w:rsidR="00D1708C" w:rsidRPr="00642FB5">
              <w:rPr>
                <w:rFonts w:ascii="Times New Roman" w:hAnsi="Times New Roman" w:cs="Times New Roman"/>
                <w:sz w:val="24"/>
                <w:szCs w:val="24"/>
              </w:rPr>
              <w:t xml:space="preserve">Cục ĐKVN </w:t>
            </w:r>
            <w:r w:rsidRPr="00642FB5">
              <w:rPr>
                <w:rFonts w:ascii="Times New Roman" w:hAnsi="Times New Roman" w:cs="Times New Roman"/>
                <w:sz w:val="24"/>
                <w:szCs w:val="24"/>
              </w:rPr>
              <w:t>chia sẻ đến các Sở Xây dựng địa phương để</w:t>
            </w:r>
            <w:r w:rsidR="00D1708C" w:rsidRPr="00642FB5">
              <w:rPr>
                <w:rFonts w:ascii="Times New Roman" w:hAnsi="Times New Roman" w:cs="Times New Roman"/>
                <w:sz w:val="24"/>
                <w:szCs w:val="24"/>
              </w:rPr>
              <w:t xml:space="preserve"> phối hợp</w:t>
            </w:r>
            <w:r w:rsidRPr="00642FB5">
              <w:rPr>
                <w:rFonts w:ascii="Times New Roman" w:hAnsi="Times New Roman" w:cs="Times New Roman"/>
                <w:sz w:val="24"/>
                <w:szCs w:val="24"/>
              </w:rPr>
              <w:t xml:space="preserve"> quản lý.</w:t>
            </w:r>
          </w:p>
        </w:tc>
      </w:tr>
      <w:tr w:rsidR="00642FB5" w:rsidRPr="00642FB5" w14:paraId="15EF390B" w14:textId="77777777" w:rsidTr="00FB0F38">
        <w:tc>
          <w:tcPr>
            <w:tcW w:w="5665" w:type="dxa"/>
          </w:tcPr>
          <w:p w14:paraId="6F117AE1"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444538AA" w14:textId="77777777" w:rsidR="00D441B7" w:rsidRPr="00642FB5" w:rsidRDefault="00D441B7" w:rsidP="00573221">
            <w:pPr>
              <w:spacing w:after="0" w:line="240" w:lineRule="auto"/>
              <w:ind w:firstLine="567"/>
              <w:jc w:val="center"/>
              <w:rPr>
                <w:rFonts w:ascii="Times New Roman" w:hAnsi="Times New Roman" w:cs="Times New Roman"/>
                <w:b/>
                <w:iCs/>
                <w:sz w:val="24"/>
                <w:szCs w:val="24"/>
                <w:lang w:val="nl-NL"/>
              </w:rPr>
            </w:pPr>
            <w:r w:rsidRPr="00642FB5">
              <w:rPr>
                <w:rFonts w:ascii="Times New Roman" w:hAnsi="Times New Roman" w:cs="Times New Roman"/>
                <w:b/>
                <w:iCs/>
                <w:sz w:val="24"/>
                <w:szCs w:val="24"/>
                <w:lang w:val="nl-NL"/>
              </w:rPr>
              <w:t>Chương VII</w:t>
            </w:r>
          </w:p>
          <w:p w14:paraId="0CA3F4BD" w14:textId="7C3B8845" w:rsidR="00D441B7" w:rsidRPr="00642FB5" w:rsidRDefault="00D441B7" w:rsidP="00573221">
            <w:pPr>
              <w:spacing w:after="0" w:line="240" w:lineRule="auto"/>
              <w:ind w:firstLine="567"/>
              <w:jc w:val="center"/>
              <w:rPr>
                <w:rFonts w:ascii="Times New Roman" w:hAnsi="Times New Roman" w:cs="Times New Roman"/>
                <w:b/>
                <w:iCs/>
                <w:sz w:val="24"/>
                <w:szCs w:val="24"/>
                <w:lang w:val="nl-NL"/>
              </w:rPr>
            </w:pPr>
            <w:r w:rsidRPr="00642FB5">
              <w:rPr>
                <w:rFonts w:ascii="Times New Roman" w:hAnsi="Times New Roman" w:cs="Times New Roman"/>
                <w:b/>
                <w:iCs/>
                <w:sz w:val="24"/>
                <w:szCs w:val="24"/>
                <w:lang w:val="nl-NL"/>
              </w:rPr>
              <w:t>TRÌNH TỰ, THỦ TỤC CHỨNG NHẬN AN TOÀN KỸ THUẬT VÀ BẢO VỆ MÔI TRƯỜNG ĐỐI VỚI XE CƠ GIỚI CẢI TẠO, XE MÁY CHUYÊN DÙNG CẢI TẠO</w:t>
            </w:r>
          </w:p>
        </w:tc>
        <w:tc>
          <w:tcPr>
            <w:tcW w:w="2976" w:type="dxa"/>
          </w:tcPr>
          <w:p w14:paraId="08F0B8D3"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1479FD34" w14:textId="77777777" w:rsidTr="00FB0F38">
        <w:tc>
          <w:tcPr>
            <w:tcW w:w="5665" w:type="dxa"/>
          </w:tcPr>
          <w:p w14:paraId="27E3006D" w14:textId="1E8D1D5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t>Điều 20. Nguyên tắc chung</w:t>
            </w:r>
          </w:p>
          <w:p w14:paraId="08512C51" w14:textId="1401E60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Xe cơ giới, xe máy chuyên dùng đã được cấp chứng nhận đăng ký xe, biển số xe hoặc xe đã qua sử dụng được nhập khẩu có sự thay đổi đặc điểm dẫn đến thay đổi về kiểu loại xe theo quy định về sản phẩm cùng kiểu loại của Bộ trưởng Bộ Giao thông vận tải phải thực hiện thủ tục chứng nhận an toàn kỹ thuật và bảo vệ môi trường xe cơ giới cải tạo, xe máy chuyên dùng cải tạo (sau đây viết tắt là chứng nhận cải tạo).</w:t>
            </w:r>
          </w:p>
        </w:tc>
        <w:tc>
          <w:tcPr>
            <w:tcW w:w="5670" w:type="dxa"/>
          </w:tcPr>
          <w:p w14:paraId="41D08A55" w14:textId="05613CF0"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eastAsia="Times New Roman" w:hAnsi="Times New Roman" w:cs="Times New Roman"/>
                <w:b/>
                <w:iCs/>
                <w:sz w:val="24"/>
                <w:szCs w:val="24"/>
                <w:lang w:val="vi-VN"/>
              </w:rPr>
              <w:t xml:space="preserve">Điều </w:t>
            </w:r>
            <w:r w:rsidRPr="00642FB5">
              <w:rPr>
                <w:rFonts w:ascii="Times New Roman" w:eastAsia="Times New Roman" w:hAnsi="Times New Roman" w:cs="Times New Roman"/>
                <w:b/>
                <w:iCs/>
                <w:sz w:val="24"/>
                <w:szCs w:val="24"/>
                <w:lang w:val="nl-NL"/>
              </w:rPr>
              <w:t>2</w:t>
            </w:r>
            <w:r w:rsidR="00791DC4" w:rsidRPr="00642FB5">
              <w:rPr>
                <w:rFonts w:ascii="Times New Roman" w:eastAsia="Times New Roman" w:hAnsi="Times New Roman" w:cs="Times New Roman"/>
                <w:b/>
                <w:iCs/>
                <w:sz w:val="24"/>
                <w:szCs w:val="24"/>
              </w:rPr>
              <w:t>0</w:t>
            </w:r>
            <w:r w:rsidRPr="00642FB5">
              <w:rPr>
                <w:rFonts w:ascii="Times New Roman" w:eastAsia="Times New Roman" w:hAnsi="Times New Roman" w:cs="Times New Roman"/>
                <w:b/>
                <w:iCs/>
                <w:sz w:val="24"/>
                <w:szCs w:val="24"/>
                <w:lang w:val="vi-VN"/>
              </w:rPr>
              <w:t>. Nguyên tắc chung</w:t>
            </w:r>
          </w:p>
          <w:p w14:paraId="2D1DD5AD" w14:textId="2B26B1C5"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1. Xe cơ giới, xe máy chuyên dùng có sự thay đổi so với xe trước cải tạo liền kề trước đó theo nguyên tắc xác định xe cơ giới, xe máy chuyên dùng cải tạo quy định tại Phụ lục XI ban hành kèm theo Thông tư này, thì phải thực hiện thủ tục chứng nhận cải tạo.</w:t>
            </w:r>
          </w:p>
        </w:tc>
        <w:tc>
          <w:tcPr>
            <w:tcW w:w="2976" w:type="dxa"/>
          </w:tcPr>
          <w:p w14:paraId="6C9B14CD"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thuận lợi cho quá trình thực hiện.</w:t>
            </w:r>
          </w:p>
        </w:tc>
      </w:tr>
      <w:tr w:rsidR="00642FB5" w:rsidRPr="00642FB5" w14:paraId="45B3B6ED" w14:textId="77777777" w:rsidTr="00FB0F38">
        <w:tc>
          <w:tcPr>
            <w:tcW w:w="5665" w:type="dxa"/>
          </w:tcPr>
          <w:p w14:paraId="26F369C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Khối lượng toàn bộ cho phép lớn nhất của xe cải tạo không vượt quá giá trị khối lượng toàn bộ theo thiết kế của nhà sản xuất xe (khối lượng toàn bộ của xe trước cải tạo), giá trị phân bố của khối lượng toàn bộ cho phép lớn nhất lên các trục không vượt quá tải trọng trục lớn nhất của nhà sản xuất và quy định về tải trọng, khổ giới hạn của đường bộ của Bộ trưởng Bộ Giao thông vận tải.</w:t>
            </w:r>
          </w:p>
        </w:tc>
        <w:tc>
          <w:tcPr>
            <w:tcW w:w="5670" w:type="dxa"/>
          </w:tcPr>
          <w:p w14:paraId="632D4EAE"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2. Khối lượng toàn bộ cho phép lớn nhất của xe cải tạo không vượt quá giá trị khối lượng toàn bộ theo thiết kế của nhà sản xuất, giá trị phân bố của khối lượng toàn bộ cho phép lớn nhất lên các trục không vượt quá tải trọng trục lớn nhất của nhà sản xuất và</w:t>
            </w:r>
            <w:r w:rsidRPr="00642FB5">
              <w:rPr>
                <w:rFonts w:ascii="Times New Roman" w:hAnsi="Times New Roman" w:cs="Times New Roman"/>
                <w:sz w:val="24"/>
                <w:szCs w:val="24"/>
                <w:lang w:val="nl-NL"/>
              </w:rPr>
              <w:t xml:space="preserve"> quy định </w:t>
            </w:r>
            <w:r w:rsidRPr="00642FB5">
              <w:rPr>
                <w:rFonts w:ascii="Times New Roman" w:hAnsi="Times New Roman" w:cs="Times New Roman"/>
                <w:spacing w:val="-4"/>
                <w:sz w:val="24"/>
                <w:szCs w:val="24"/>
                <w:shd w:val="clear" w:color="auto" w:fill="FFFFFF"/>
                <w:lang w:val="nl-NL"/>
              </w:rPr>
              <w:t>về tải trọng, khổ giới hạn của đường bộ của Bộ trưởng Bộ Xây dựng.</w:t>
            </w:r>
          </w:p>
        </w:tc>
        <w:tc>
          <w:tcPr>
            <w:tcW w:w="2976" w:type="dxa"/>
          </w:tcPr>
          <w:p w14:paraId="5C30582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7C347A8" w14:textId="77777777" w:rsidTr="00FB0F38">
        <w:tc>
          <w:tcPr>
            <w:tcW w:w="5665" w:type="dxa"/>
          </w:tcPr>
          <w:p w14:paraId="1A7D704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3. Trường hợp cải tạo động cơ thì động cơ cải tạo phải có giá trị công suất lớn nhất theo công bố của nhà sản </w:t>
            </w:r>
            <w:r w:rsidRPr="00642FB5">
              <w:rPr>
                <w:rFonts w:ascii="Times New Roman" w:hAnsi="Times New Roman" w:cs="Times New Roman"/>
                <w:sz w:val="24"/>
                <w:szCs w:val="24"/>
              </w:rPr>
              <w:lastRenderedPageBreak/>
              <w:t>xuất động cơ nằm trong khoảng từ 90% đến 120% so với giá trị công suất lớn nhất của động cơ theo thiết kế của nhà sản xuất xe.</w:t>
            </w:r>
          </w:p>
        </w:tc>
        <w:tc>
          <w:tcPr>
            <w:tcW w:w="5670" w:type="dxa"/>
          </w:tcPr>
          <w:p w14:paraId="59480C0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pacing w:val="-2"/>
                <w:sz w:val="24"/>
                <w:szCs w:val="24"/>
                <w:lang w:val="nl-NL"/>
              </w:rPr>
              <w:lastRenderedPageBreak/>
              <w:t>3. Trường hợp cải tạo động cơ</w:t>
            </w:r>
            <w:r w:rsidRPr="00642FB5">
              <w:rPr>
                <w:rFonts w:ascii="Times New Roman" w:hAnsi="Times New Roman" w:cs="Times New Roman"/>
                <w:iCs/>
                <w:sz w:val="24"/>
                <w:szCs w:val="24"/>
                <w:lang w:val="es-ES"/>
              </w:rPr>
              <w:t xml:space="preserve">, </w:t>
            </w:r>
            <w:r w:rsidRPr="00642FB5">
              <w:rPr>
                <w:rFonts w:ascii="Times New Roman" w:hAnsi="Times New Roman" w:cs="Times New Roman"/>
                <w:bCs/>
                <w:iCs/>
                <w:sz w:val="24"/>
                <w:szCs w:val="24"/>
                <w:lang w:val="nl-NL"/>
              </w:rPr>
              <w:t>bao gồm cả thay thế động cơ đốt trong bằng động cơ điện và ngược lại,</w:t>
            </w:r>
            <w:r w:rsidRPr="00642FB5">
              <w:rPr>
                <w:rFonts w:ascii="Times New Roman" w:hAnsi="Times New Roman" w:cs="Times New Roman"/>
                <w:iCs/>
                <w:sz w:val="24"/>
                <w:szCs w:val="24"/>
                <w:lang w:val="es-ES"/>
              </w:rPr>
              <w:t xml:space="preserve"> </w:t>
            </w:r>
            <w:r w:rsidRPr="00642FB5">
              <w:rPr>
                <w:rFonts w:ascii="Times New Roman" w:hAnsi="Times New Roman" w:cs="Times New Roman"/>
                <w:bCs/>
                <w:iCs/>
                <w:spacing w:val="-2"/>
                <w:sz w:val="24"/>
                <w:szCs w:val="24"/>
                <w:lang w:val="nl-NL"/>
              </w:rPr>
              <w:t xml:space="preserve">thì động cơ </w:t>
            </w:r>
            <w:r w:rsidRPr="00642FB5">
              <w:rPr>
                <w:rFonts w:ascii="Times New Roman" w:hAnsi="Times New Roman" w:cs="Times New Roman"/>
                <w:bCs/>
                <w:iCs/>
                <w:spacing w:val="-2"/>
                <w:sz w:val="24"/>
                <w:szCs w:val="24"/>
                <w:lang w:val="nl-NL"/>
              </w:rPr>
              <w:lastRenderedPageBreak/>
              <w:t>cải tạo phải có giá trị công suất lớn nhất theo công bố của nhà sản xuất động cơ nằm trong khoảng từ 90% đến 120% so với giá trị công suất lớn nhất của động cơ theo thiết kế của nhà sản xuất xe (trừ trường hợp xe mô tô, xe gắn máy lắp thêm động cơ điện cho trục bị động).</w:t>
            </w:r>
          </w:p>
        </w:tc>
        <w:tc>
          <w:tcPr>
            <w:tcW w:w="2976" w:type="dxa"/>
          </w:tcPr>
          <w:p w14:paraId="3C02855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Sửa đổi, cập nhật nội dung để phù hợp với quy định </w:t>
            </w:r>
            <w:r w:rsidRPr="00642FB5">
              <w:rPr>
                <w:rFonts w:ascii="Times New Roman" w:hAnsi="Times New Roman" w:cs="Times New Roman"/>
                <w:sz w:val="24"/>
                <w:szCs w:val="24"/>
              </w:rPr>
              <w:lastRenderedPageBreak/>
              <w:t>pháp luật hiện hành và bổ sung quy định vê cải tạo động cơ xe điện.</w:t>
            </w:r>
          </w:p>
        </w:tc>
      </w:tr>
      <w:tr w:rsidR="00642FB5" w:rsidRPr="00642FB5" w14:paraId="37F84F9D" w14:textId="77777777" w:rsidTr="00FB0F38">
        <w:trPr>
          <w:trHeight w:val="3854"/>
        </w:trPr>
        <w:tc>
          <w:tcPr>
            <w:tcW w:w="5665" w:type="dxa"/>
          </w:tcPr>
          <w:p w14:paraId="29A0D01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4. Các trường hợp cải tạo xe cơ giới phải được thiết kế và thi công bởi nhà sản xuất xe hoặc đại diện ủy quyền hợp pháp của nhà sản xuất gồm:</w:t>
            </w:r>
          </w:p>
          <w:p w14:paraId="195B2CC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Cải tạo thay đổi kích cỡ lốp, số trục và vết bánh xe của xe cơ giới;</w:t>
            </w:r>
          </w:p>
          <w:p w14:paraId="59D20A9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Cải tạo thay đổi khoảng cách giữa các trục của xe cơ giới;</w:t>
            </w:r>
          </w:p>
          <w:p w14:paraId="69ED081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Cải tạo thay thế khung xe; cải tạo nối dầm sát xi;</w:t>
            </w:r>
          </w:p>
          <w:p w14:paraId="455C2DE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Cải tạo các hệ thống phanh, hệ thống treo và hệ thống lái của xe cơ giới (trừ trường hợp: cải tạo lắp đặt hoặc tháo bỏ bàn đạp phanh phụ trên xe tập lái, xe sát hạch lái xe; cải tạo để cung cấp năng lượng và điều khiển hệ thống phanh của rơ moóc, sơ mi rơ moóc; cải tạo các cơ cấu điều khiển và ghế ngồi phù hợp với chức năng vận động của người khuyết tật điều khiển xe).</w:t>
            </w:r>
          </w:p>
        </w:tc>
        <w:tc>
          <w:tcPr>
            <w:tcW w:w="5670" w:type="dxa"/>
          </w:tcPr>
          <w:p w14:paraId="7C59BEB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Các trường hợp cải tạo xe cơ giới phải được thiết kế và thi công bởi nhà sản xuất xe hoặc đại diện ủy quyền hợp pháp của nhà sản xuất gồm:</w:t>
            </w:r>
          </w:p>
          <w:p w14:paraId="19F5B35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Cải tạo thay đổi kích cỡ lốp, số trục và vết bánh xe của xe cơ giới;</w:t>
            </w:r>
          </w:p>
          <w:p w14:paraId="01ECFFA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Cải tạo thay đổi khoảng cách giữa các trục của xe cơ giới; </w:t>
            </w:r>
          </w:p>
          <w:p w14:paraId="7C173E6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c) Cải tạo thay thế khung xe; cải tạo nối dầm sát xi (trừ trường hợp cải tạo nối dài dầm sát xi về phía sau theo chiều tiến của xe); </w:t>
            </w:r>
          </w:p>
          <w:p w14:paraId="22C1750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Cải tạo các hệ thống phanh, hệ thống treo và hệ thống lái của xe cơ giới (trừ trường hợp: cải tạo lắp đặt hoặc tháo bỏ bàn đạp phanh phụ trên xe tập lái, xe sát hạch lái xe; cải tạo để cung cấp năng lượng và điều khiển hệ thống phanh của rơ moóc, sơ mi rơ moóc; cải tạo các cơ cấu điều khiển và ghế ngồi phù hợp với chức năng vận động của người khuyết tật điều khiển xe).</w:t>
            </w:r>
          </w:p>
          <w:p w14:paraId="72B41B5B" w14:textId="5102B9C3"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Cải tạo liên quan đến giường nằm xe khách (trừ trường hợp cải tạo từ giường nằm thành ghế ngồi).</w:t>
            </w:r>
          </w:p>
          <w:p w14:paraId="028A75A3" w14:textId="10FA710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e) Cải tạo đối với xe nhập khẩu có giấy chứng nhận (hoặc thông báo miễn kiểm tra) chất lượng an toàn kỹ thuật và bảo vệ môi trường có tải trọng, kích thước quá tải, quá khổ theo quy định về tải trọng, khổ giới hạn của đường bộ theo quy định của Bộ trưởng Bộ Xây dựng và trường hợp xe ô tô sát xi được nhập khẩu, trên Giấy chứng nhận chất lượng an toàn kỹ thuật và bảo vệ môi trường xe nhập khẩu tại mục “Ghi chú” có nội dung: “Chiếc xe này chỉ được sử dụng để sản xuất, lắp ráp </w:t>
            </w:r>
            <w:r w:rsidRPr="00642FB5">
              <w:rPr>
                <w:rFonts w:ascii="Times New Roman" w:hAnsi="Times New Roman" w:cs="Times New Roman"/>
                <w:sz w:val="24"/>
                <w:szCs w:val="24"/>
              </w:rPr>
              <w:lastRenderedPageBreak/>
              <w:t>thành ô tô tải tự đổ, không được phép tham gia giao thông đường bộ”.</w:t>
            </w:r>
          </w:p>
          <w:p w14:paraId="23AF51C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g) Cải tạo, thay thế hệ thống lưu trữ năng lượng điện (hệ thống REESS) của xe hybrid, xe thuần điện hoặc loại ắc quy sử dụng cho mô tô, xe gắn máy điện và các loại xe khác; </w:t>
            </w:r>
          </w:p>
          <w:p w14:paraId="73CFC72F" w14:textId="77777777" w:rsidR="00D441B7" w:rsidRPr="00642FB5" w:rsidRDefault="00D441B7" w:rsidP="00573221">
            <w:pPr>
              <w:spacing w:after="0" w:line="240" w:lineRule="auto"/>
              <w:jc w:val="both"/>
              <w:rPr>
                <w:rFonts w:ascii="Times New Roman" w:hAnsi="Times New Roman" w:cs="Times New Roman"/>
                <w:spacing w:val="-4"/>
                <w:sz w:val="24"/>
                <w:szCs w:val="24"/>
                <w:lang w:val="nl-NL"/>
              </w:rPr>
            </w:pPr>
            <w:r w:rsidRPr="00642FB5">
              <w:rPr>
                <w:rFonts w:ascii="Times New Roman" w:hAnsi="Times New Roman" w:cs="Times New Roman"/>
                <w:spacing w:val="-4"/>
                <w:sz w:val="24"/>
                <w:szCs w:val="24"/>
                <w:lang w:val="nl-NL"/>
              </w:rPr>
              <w:t>h) Cải tạo ô tô chở người loại khác thành ô tô con.</w:t>
            </w:r>
          </w:p>
          <w:p w14:paraId="14CFA032" w14:textId="6B046BFA" w:rsidR="00D441B7" w:rsidRPr="00642FB5" w:rsidRDefault="00D441B7" w:rsidP="00573221">
            <w:pPr>
              <w:spacing w:after="0" w:line="240" w:lineRule="auto"/>
              <w:rPr>
                <w:rFonts w:ascii="Times New Roman" w:hAnsi="Times New Roman" w:cs="Times New Roman"/>
                <w:sz w:val="24"/>
                <w:szCs w:val="24"/>
              </w:rPr>
            </w:pPr>
          </w:p>
        </w:tc>
        <w:tc>
          <w:tcPr>
            <w:tcW w:w="2976" w:type="dxa"/>
          </w:tcPr>
          <w:p w14:paraId="7C41578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w:t>
            </w:r>
          </w:p>
          <w:p w14:paraId="71C8FF09"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quy định yêu cầu kỹ thuật đối với các trường hợp sau:</w:t>
            </w:r>
          </w:p>
          <w:p w14:paraId="46ECE04C"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Cải tạo liên quan đến ghế giường nằm xe khách (theo kiến nghị của Cục C08 và hạn chế khi tham gia giao thông của loại phương tiện này trên thế giới);</w:t>
            </w:r>
          </w:p>
          <w:p w14:paraId="0865B056"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Cải tạo đối với xe nhập khẩu thuộc đối tượng không tham gia giao thông đường bộ;</w:t>
            </w:r>
          </w:p>
          <w:p w14:paraId="070D402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Cải tạo, thay thế hệ thống lưu trữ năng lượng điện.</w:t>
            </w:r>
          </w:p>
          <w:p w14:paraId="402A75DC" w14:textId="5D819210"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khoản ‘</w:t>
            </w:r>
            <w:r w:rsidRPr="00642FB5">
              <w:rPr>
                <w:rFonts w:ascii="Times New Roman" w:hAnsi="Times New Roman" w:cs="Times New Roman"/>
                <w:spacing w:val="-4"/>
                <w:sz w:val="24"/>
                <w:szCs w:val="24"/>
                <w:lang w:val="nl-NL"/>
              </w:rPr>
              <w:t>Cải tạo ô tô chở người loại khác thành ô tô con”</w:t>
            </w:r>
            <w:r w:rsidRPr="00642FB5">
              <w:rPr>
                <w:rFonts w:ascii="Times New Roman" w:hAnsi="Times New Roman" w:cs="Times New Roman"/>
                <w:sz w:val="24"/>
                <w:szCs w:val="24"/>
              </w:rPr>
              <w:t xml:space="preserve"> để đảm bảo các quy định về kỹ thuật (xe con tiêu chuẩn ATKT khi chứng nhận cao hơn khi chứng nhận SXLR, NK) và có phí thuế thấp hơn xe khách.</w:t>
            </w:r>
          </w:p>
        </w:tc>
      </w:tr>
      <w:tr w:rsidR="00642FB5" w:rsidRPr="00642FB5" w14:paraId="26D8FF67" w14:textId="77777777" w:rsidTr="00FB0F38">
        <w:tc>
          <w:tcPr>
            <w:tcW w:w="5665" w:type="dxa"/>
          </w:tcPr>
          <w:p w14:paraId="078FF74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Xe cải tạo phải lập hồ sơ thiết kế đáp ứng quy định tại Phụ lục XIV ban hành kèm theo Thông tư này, trừ các trường hợp không phải lập hồ sơ thiết kế cải tạo sau đây:</w:t>
            </w:r>
          </w:p>
          <w:p w14:paraId="51FDFCD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Xe được lắp đặt, thay thế hoặc tháo bỏ bàn đạp phanh phụ bằng cách liên kết với bàn đạp phanh chính thông qua một thanh đòn dẫn động cơ khí của ô tô;</w:t>
            </w:r>
          </w:p>
          <w:p w14:paraId="0A7A5B9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Xe ô tô PICKUP được lắp đặt hoặc thay thế, tháo bỏ nắp che khoang chở hàng, hành lý làm thay đổi kích thước lòng thùng hàng vượt quá sai số cho phép theo Quy chuẩn kỹ thuật quốc gia về sai số cho phép và làm tròn số nhưng không làm thay đổi kích thước bao của xe;</w:t>
            </w:r>
          </w:p>
          <w:p w14:paraId="13F31F8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Xe được tháo bỏ hệ thống cung cấp nhiên liệu sử dụng khí dầu mỏ hóa lỏng (LPG) hoặc khí thiên nhiên nén (CNG) cho động cơ của xe đối với xe cơ giới đã cải tạo lắp đặt thêm hệ thống cung cấp nhiên liệu (LPG, CNG) trở về chỉ sử dụng hệ thống cung cấp nhiên liệu của ô tô trước khi cải tạo hệ thống cung cấp nhiên liệu;</w:t>
            </w:r>
          </w:p>
          <w:p w14:paraId="3716FC5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d) Xe được lắp, thay thế hoặc tháo bỏ giá nóc của ô tô con tuân thủ hướng dẫn của nhà sản xuất mà không làm thay đổi chiều rộng toàn bộ của xe;</w:t>
            </w:r>
          </w:p>
          <w:p w14:paraId="4C1319F1" w14:textId="6084046A"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Xe được lắp, thay thế hoặc tháo bỏ bơm, thùng dầu và hệ thống đường ống thủy lực của ô tô đầu kéo để dẫn động cho hệ thống nâng hạ thùng hàng của sơ mi rơ moóc tải tự đổ;</w:t>
            </w:r>
          </w:p>
        </w:tc>
        <w:tc>
          <w:tcPr>
            <w:tcW w:w="5670" w:type="dxa"/>
          </w:tcPr>
          <w:p w14:paraId="2D961AA1"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5. Xe cải tạo phải lập hồ sơ thiết kế đáp ứng quy định tại Phụ lục XIV ban hành kèm theo Thông tư này, trừ các trường hợp không phải lập hồ sơ thiết kế cải tạo sau đây:</w:t>
            </w:r>
          </w:p>
          <w:p w14:paraId="3676AB97" w14:textId="1924EDF8"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sz w:val="24"/>
                <w:szCs w:val="24"/>
              </w:rPr>
              <w:t>a) Xe được lắp đặt, thay thế hoặc tháo bỏ bàn đạp phanh phụ bằng cách liên kết với bàn đạp phanh chính thông qua một thanh đòn dẫn động cơ khí của ô tô;</w:t>
            </w:r>
            <w:r w:rsidRPr="00642FB5">
              <w:rPr>
                <w:rFonts w:ascii="Times New Roman" w:hAnsi="Times New Roman" w:cs="Times New Roman"/>
                <w:bCs/>
                <w:iCs/>
                <w:sz w:val="24"/>
                <w:szCs w:val="24"/>
                <w:lang w:val="nl-NL"/>
              </w:rPr>
              <w:t xml:space="preserve"> lắp đặt</w:t>
            </w:r>
            <w:r w:rsidRPr="00642FB5">
              <w:rPr>
                <w:rFonts w:ascii="Times New Roman" w:hAnsi="Times New Roman" w:cs="Times New Roman"/>
                <w:sz w:val="24"/>
                <w:szCs w:val="24"/>
              </w:rPr>
              <w:t xml:space="preserve"> </w:t>
            </w:r>
            <w:r w:rsidRPr="00642FB5">
              <w:rPr>
                <w:rFonts w:ascii="Times New Roman" w:hAnsi="Times New Roman" w:cs="Times New Roman"/>
                <w:bCs/>
                <w:iCs/>
                <w:sz w:val="24"/>
                <w:szCs w:val="24"/>
                <w:lang w:val="nl-NL"/>
              </w:rPr>
              <w:t>thiết bị giám sát thời gian và quãng đường thực hành lái xe (DAT) nếu nguồn điện của thiết bị được kết nối trực tiếp với ắc quy của xe qua cầu chì bảo vệ;</w:t>
            </w:r>
          </w:p>
          <w:p w14:paraId="01A1A26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Xe ô tô PICKUP được lắp đặt hoặc thay thế, tháo bỏ nắp che khoang chở hàng, hành lý làm thay đổi kích thước lòng thùng hàng vượt quá sai số cho phép theo Quy chuẩn kỹ thuật quốc gia về sai số cho phép và làm tròn số nhưng không làm thay đổi kích thước bao của xe;</w:t>
            </w:r>
          </w:p>
          <w:p w14:paraId="30DF845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c) Xe được tháo bỏ hệ thống cung cấp nhiên liệu sử dụng khí dầu mỏ hóa lỏng (LPG) hoặc khí thiên nhiên nén (CNG) cho động cơ của xe đối với xe cơ giới đã cải </w:t>
            </w:r>
            <w:r w:rsidRPr="00642FB5">
              <w:rPr>
                <w:rFonts w:ascii="Times New Roman" w:hAnsi="Times New Roman" w:cs="Times New Roman"/>
                <w:sz w:val="24"/>
                <w:szCs w:val="24"/>
              </w:rPr>
              <w:lastRenderedPageBreak/>
              <w:t xml:space="preserve">tạo lắp đặt thêm hệ thống cung cấp nhiên liệu (LPG, CNG) trở về chỉ sử dụng hệ thống cung cấp nhiên liệu của ô tô trước khi cải tạo hệ thống cung cấp nhiên liệu; </w:t>
            </w:r>
          </w:p>
          <w:p w14:paraId="09E49EF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Xe được lắp, thay thế hoặc tháo bỏ giá nóc của ô tô con tuân thủ hướng dẫn của nhà sản xuất mà không làm thay đổi chiều rộng toàn bộ của xe;</w:t>
            </w:r>
          </w:p>
          <w:p w14:paraId="13D71F93" w14:textId="22B2AF1A"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Xe được lắp, thay thế hoặc tháo bỏ bơm, thùng dầu và hệ thống đường ống thủy lực của ô tô đầu kéo để dẫn động cho hệ thống nâng hạ thùng hàng của sơ mi rơ moóc tải tự đổ;</w:t>
            </w:r>
          </w:p>
        </w:tc>
        <w:tc>
          <w:tcPr>
            <w:tcW w:w="2976" w:type="dxa"/>
          </w:tcPr>
          <w:p w14:paraId="3EE308E5" w14:textId="7B0EC93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quy định lắp thêm hộp DAT cho xe tập lái để xe sau cải tạo đáp ứng quy định về đào tạo lái xe.</w:t>
            </w:r>
          </w:p>
        </w:tc>
      </w:tr>
      <w:tr w:rsidR="00642FB5" w:rsidRPr="00642FB5" w14:paraId="0BA3DF8F" w14:textId="77777777" w:rsidTr="00FB0F38">
        <w:tc>
          <w:tcPr>
            <w:tcW w:w="5665" w:type="dxa"/>
          </w:tcPr>
          <w:p w14:paraId="6FF853E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e) Xe được thay đổi số lượng, vị trí, kết cấu cửa xếp dỡ hàng hóa của thùng hàng hoặc vật liệu bọc, lót thùng hàng của ô tô, rơ moóc, sơ mi rơ moóc vượt quá sai số cho phép theo Quy chuẩn kỹ thuật quốc gia về sai số cho phép và làm tròn số nhưng không làm thay đổi kích thước bao của xe;</w:t>
            </w:r>
          </w:p>
        </w:tc>
        <w:tc>
          <w:tcPr>
            <w:tcW w:w="5670" w:type="dxa"/>
          </w:tcPr>
          <w:p w14:paraId="24B7C62C" w14:textId="77777777"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e) Xe thay đổi khối lượng bản thân của thùng hàng hoặc vật liệu bọc, lót làm thay đổi khối lượng bản thân của xe vượt quá sai số cho phép theo Quy chuẩn kỹ thuật quốc gia về sai số cho phép và làm tròn số </w:t>
            </w:r>
            <w:r w:rsidRPr="00642FB5">
              <w:rPr>
                <w:rFonts w:ascii="Times New Roman" w:hAnsi="Times New Roman" w:cs="Times New Roman"/>
                <w:bCs/>
                <w:iCs/>
                <w:sz w:val="24"/>
                <w:szCs w:val="24"/>
                <w:lang w:val="vi-VN"/>
              </w:rPr>
              <w:t xml:space="preserve">QCVN 12:2011/BGTVT </w:t>
            </w:r>
            <w:r w:rsidRPr="00642FB5">
              <w:rPr>
                <w:rFonts w:ascii="Times New Roman" w:hAnsi="Times New Roman" w:cs="Times New Roman"/>
                <w:bCs/>
                <w:iCs/>
                <w:sz w:val="24"/>
                <w:szCs w:val="24"/>
                <w:lang w:val="nl-NL"/>
              </w:rPr>
              <w:t>hoặc thùng xe thay đổi số lượng, vị trí, kết cấu cửa xếp dỡ hàng hóa nhưng không làm thay đổi kích thước bao của xe;</w:t>
            </w:r>
          </w:p>
        </w:tc>
        <w:tc>
          <w:tcPr>
            <w:tcW w:w="2976" w:type="dxa"/>
          </w:tcPr>
          <w:p w14:paraId="393A4633"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32923D58" w14:textId="77777777" w:rsidTr="00FB0F38">
        <w:tc>
          <w:tcPr>
            <w:tcW w:w="5665" w:type="dxa"/>
          </w:tcPr>
          <w:p w14:paraId="28C419F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g) Xe được lắp thêm hoặc tháo bỏ hoặc thay thế thiết bị nâng hạ hàng hóa của thùng hàng của xe ô tô đã có giấy chứng nhận kiểm định an toàn của cơ quan có thẩm quyền;</w:t>
            </w:r>
          </w:p>
        </w:tc>
        <w:tc>
          <w:tcPr>
            <w:tcW w:w="5670" w:type="dxa"/>
          </w:tcPr>
          <w:p w14:paraId="0623CD61" w14:textId="078C2926" w:rsidR="00D441B7"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Không có</w:t>
            </w:r>
          </w:p>
        </w:tc>
        <w:tc>
          <w:tcPr>
            <w:tcW w:w="2976" w:type="dxa"/>
          </w:tcPr>
          <w:p w14:paraId="268AB6C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Bãi bỏ khoản này để phù hợp với thực tế phát sinh nhiều hệ thống cần phải tính toán thiết kế.</w:t>
            </w:r>
          </w:p>
        </w:tc>
      </w:tr>
      <w:tr w:rsidR="00642FB5" w:rsidRPr="00642FB5" w14:paraId="58323C30" w14:textId="77777777" w:rsidTr="00FB0F38">
        <w:tc>
          <w:tcPr>
            <w:tcW w:w="5665" w:type="dxa"/>
          </w:tcPr>
          <w:p w14:paraId="3E342EB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h) Xe được lắp, thay thế hoặc tháo bỏ mui gió trên nóc ca bin ô tô đầu kéo;</w:t>
            </w:r>
          </w:p>
          <w:p w14:paraId="2F481F07" w14:textId="5609030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i) Xe có thay đổi về khối lượng bản thân, khối lượng hàng chuyên chở khác với chứng nhận đăng ký xe nhưng có các thông số kỹ thuật và hình ảnh phù hợp với giấy chứng nhận kiểm định được cấp ở lần gần nhất trước ngày Thông tư này có hiệu lực.</w:t>
            </w:r>
          </w:p>
        </w:tc>
        <w:tc>
          <w:tcPr>
            <w:tcW w:w="5670" w:type="dxa"/>
          </w:tcPr>
          <w:p w14:paraId="41044A24" w14:textId="77777777" w:rsidR="00D441B7" w:rsidRPr="00642FB5" w:rsidRDefault="00D441B7" w:rsidP="00573221">
            <w:pPr>
              <w:spacing w:after="0" w:line="240" w:lineRule="auto"/>
              <w:rPr>
                <w:rFonts w:ascii="Times New Roman" w:hAnsi="Times New Roman" w:cs="Times New Roman"/>
                <w:sz w:val="24"/>
                <w:szCs w:val="24"/>
                <w:lang w:val="nl-NL"/>
              </w:rPr>
            </w:pPr>
            <w:r w:rsidRPr="00642FB5">
              <w:rPr>
                <w:rFonts w:ascii="Times New Roman" w:hAnsi="Times New Roman" w:cs="Times New Roman"/>
                <w:sz w:val="24"/>
                <w:szCs w:val="24"/>
                <w:lang w:val="nl-NL"/>
              </w:rPr>
              <w:t xml:space="preserve">g) </w:t>
            </w:r>
            <w:r w:rsidRPr="00642FB5">
              <w:rPr>
                <w:rFonts w:ascii="Times New Roman" w:hAnsi="Times New Roman" w:cs="Times New Roman"/>
                <w:bCs/>
                <w:iCs/>
                <w:sz w:val="24"/>
                <w:szCs w:val="24"/>
                <w:lang w:val="nl-NL"/>
              </w:rPr>
              <w:t xml:space="preserve">Xe </w:t>
            </w:r>
            <w:r w:rsidRPr="00642FB5">
              <w:rPr>
                <w:rFonts w:ascii="Times New Roman" w:hAnsi="Times New Roman" w:cs="Times New Roman"/>
                <w:sz w:val="24"/>
                <w:szCs w:val="24"/>
                <w:lang w:val="nl-NL"/>
              </w:rPr>
              <w:t xml:space="preserve">lắp, thay thế hoặc tháo bỏ mui gió trên nóc ca bin ô tô đầu kéo làm thay đổi kích thước xe vượt quá giới hạn sai số cho phép được quy định tại Quy chuẩn kỹ thuật quốc gia về sai số cho phép và làm tròn số </w:t>
            </w:r>
            <w:r w:rsidRPr="00642FB5">
              <w:rPr>
                <w:rFonts w:ascii="Times New Roman" w:hAnsi="Times New Roman" w:cs="Times New Roman"/>
                <w:bCs/>
                <w:iCs/>
                <w:sz w:val="24"/>
                <w:szCs w:val="24"/>
                <w:lang w:val="vi-VN"/>
              </w:rPr>
              <w:t xml:space="preserve">QCVN 12:2011/BGTVT </w:t>
            </w:r>
            <w:r w:rsidRPr="00642FB5">
              <w:rPr>
                <w:rFonts w:ascii="Times New Roman" w:hAnsi="Times New Roman" w:cs="Times New Roman"/>
                <w:sz w:val="24"/>
                <w:szCs w:val="24"/>
                <w:lang w:val="nl-NL"/>
              </w:rPr>
              <w:t>đối với kích thước, khối lượng của xe cơ giới;</w:t>
            </w:r>
          </w:p>
          <w:p w14:paraId="7CDB2302" w14:textId="1D232473"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h) Xe có thay đổi về khối lượng bản thân, khối lượng hàng chuyên chở khác với chứng nhận đăng ký xe nhưng có các thông số kỹ thuật và hình ảnh phù hợp với giấy chứng nhận kiểm định được cấp ở lần gần nhất trước ngày Thông tư này có hiệu lực;</w:t>
            </w:r>
          </w:p>
        </w:tc>
        <w:tc>
          <w:tcPr>
            <w:tcW w:w="2976" w:type="dxa"/>
          </w:tcPr>
          <w:p w14:paraId="7DDB1143"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1A5F4F3C" w14:textId="77777777" w:rsidTr="00FB0F38">
        <w:tc>
          <w:tcPr>
            <w:tcW w:w="5665" w:type="dxa"/>
          </w:tcPr>
          <w:p w14:paraId="7F828041" w14:textId="7CA482A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Chưa có.</w:t>
            </w:r>
          </w:p>
        </w:tc>
        <w:tc>
          <w:tcPr>
            <w:tcW w:w="5670" w:type="dxa"/>
          </w:tcPr>
          <w:p w14:paraId="245CCE5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i) Các trường hợp xe đã cải tạo theo quy định trước ngày Thông tư này có hiệu lực nhưng không được coi là xe cải tạo theo quy định tại Thông tư này có nhu cầu chuyển đổi về xe cơ giới trước cải tạo;</w:t>
            </w:r>
          </w:p>
          <w:p w14:paraId="1765733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k) Thay thế cụm đèn chiếu sáng phía trước bằng cụm đèn khác kiểu loại đã được chứng nhận hoặc công bố hợp quy theo Quy chuẩn kỹ thuật quốc gia về đèn chiếu sáng phía trước của phương tiện giao thông cơ giới đường bộ, có công suất tương đương và việc lắp đặt đèn không cần phải gia công thay đổi kết cấu xe;</w:t>
            </w:r>
          </w:p>
          <w:p w14:paraId="2A00FB7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l) Xe ô tô tải tự đổ có nhu cầu tự nguyện cắt giảm thể tích thùng hàng để phù hợp các quy chuẩn về chất lượng an toàn kỹ thuật và bảo vệ môi trường xe cơ giới;</w:t>
            </w:r>
          </w:p>
          <w:p w14:paraId="4C7F314D" w14:textId="20B0B4F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m) Xe lắp, thay thế hoặc tháo bỏ thiết bị có chức năng cảnh báo, chống bỏ quên trẻ em trên xe;</w:t>
            </w:r>
          </w:p>
        </w:tc>
        <w:tc>
          <w:tcPr>
            <w:tcW w:w="2976" w:type="dxa"/>
          </w:tcPr>
          <w:p w14:paraId="46934232"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850BD51" w14:textId="77777777" w:rsidTr="00FB0F38">
        <w:tc>
          <w:tcPr>
            <w:tcW w:w="5665" w:type="dxa"/>
          </w:tcPr>
          <w:p w14:paraId="5FA688A5" w14:textId="473779BA"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12D503BA" w14:textId="35656A2A"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lang w:val="nl-NL"/>
              </w:rPr>
              <w:t>6. Không được cải tạo thay thế cùng một lúc cả khung xe và động cơ.</w:t>
            </w:r>
          </w:p>
        </w:tc>
        <w:tc>
          <w:tcPr>
            <w:tcW w:w="2976" w:type="dxa"/>
          </w:tcPr>
          <w:p w14:paraId="10FCAB9F" w14:textId="444481F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này nhằm quy định rõ, một chiếc xe không thể đồng thời cải tạo khung và động cơ.</w:t>
            </w:r>
          </w:p>
        </w:tc>
      </w:tr>
      <w:tr w:rsidR="00642FB5" w:rsidRPr="00642FB5" w14:paraId="0AA2B7AA" w14:textId="77777777" w:rsidTr="00FB0F38">
        <w:tc>
          <w:tcPr>
            <w:tcW w:w="5665" w:type="dxa"/>
          </w:tcPr>
          <w:p w14:paraId="7CA76A21"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21. Hồ sơ đề nghị chứng nhận xe cơ giới cải tạo (trừ xe mô tô, xe gắn máy)</w:t>
            </w:r>
          </w:p>
          <w:p w14:paraId="1E6B5208"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Chủ xe nộp trực tiếp tại cơ sở đăng kiểm hoặc qua hệ thống bưu chính hoặc qua hệ thống trực tuyến 01 bộ hồ sơ đề nghị chứng nhận cải tạo gồm các giấy tờ phải nộp và xuất trình sau:</w:t>
            </w:r>
          </w:p>
          <w:p w14:paraId="4D2D3959"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Giấy tờ phải nộp</w:t>
            </w:r>
          </w:p>
          <w:p w14:paraId="59F7330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Văn bản đề nghị chứng nhận cải tạo theo mẫu quy định tại Phụ lục XVII ban hành kèm theo Thông tư này;</w:t>
            </w:r>
          </w:p>
          <w:p w14:paraId="2E07916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b) Hồ sơ thiết kế cải tạo đáp ứng các yêu cầu theo quy định tại mục A Phụ lục XIV ban hành kèm theo Thông tư này;</w:t>
            </w:r>
          </w:p>
          <w:p w14:paraId="2E31BA1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c) Ảnh chụp tại xưởng của cơ sở cải tạo gồm: 01 ảnh chụp tổng thể được chụp chéo góc khoảng 45 độ phía </w:t>
            </w:r>
            <w:r w:rsidRPr="00642FB5">
              <w:rPr>
                <w:rFonts w:ascii="Times New Roman" w:hAnsi="Times New Roman" w:cs="Times New Roman"/>
                <w:bCs/>
                <w:sz w:val="24"/>
                <w:szCs w:val="24"/>
              </w:rPr>
              <w:lastRenderedPageBreak/>
              <w:t>trước, 01 ảnh chụp chéo góc khoảng 45 độ phía sau góc đối diện của xe cải tạo; ảnh chụp chi tiết các hệ thống, tổng thành của xe cải tạo; ảnh chụp kết cấu khung xương ở trạng thái chưa bọc vật liệu phủ của xe cơ giới đối với các trường hợp: cải tạo toàn bộ buồng lái, thân xe, khoang chở khách của xe chở người, cải tạo lắp mới thùng xe tải thành xe tải thùng kín (có hai mặt của vách thùng xe được bọc kín), xe tải bảo ôn, xe tải đông lạnh;</w:t>
            </w:r>
          </w:p>
          <w:p w14:paraId="1C6B786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d) Biên bản kiểm tra, đánh giá xuất xưởng xe cải tạo (bản chính hoặc bản điện tử) của cơ sở cải tạo xe theo mẫu số 01 quy định tại Phụ lục XV ban hành kèm theo Thông tư này;</w:t>
            </w:r>
          </w:p>
          <w:p w14:paraId="74B45E85"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đ) Bảng kê các hệ thống, tổng thành thay thế của xe cải tạo theo mẫu quy định tại Phụ lục XVI ban hành kèm theo Thông tư này;</w:t>
            </w:r>
          </w:p>
          <w:p w14:paraId="4361273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e) Các tài liệu thông số, tính năng kỹ thuật của xe cơ giới trước cải tạo và các tổng thành, hệ thống cải tạo và tài liệu xác nhận nguồn gốc của các hệ thống, tổng thành của xe sử dụng để cải tạo;</w:t>
            </w:r>
          </w:p>
          <w:p w14:paraId="720CBCE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g) Văn bản chấp thuận sử dụng chung hồ sơ thiết kế xe cơ giới của cơ sở thiết kế theo mẫu quy định tại Phụ lục XIX ban hành kèm theo Thông tư này đối với trường hợp xe cơ giới cải tạo được sử dụng chung hồ sơ thiết kế;</w:t>
            </w:r>
          </w:p>
          <w:p w14:paraId="6F5F6C7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h) Bản chính phiếu cân khối lượng bản thân và phân bố khối lượng bản thân lên các trục của xe sau cải tạo được thực hiện bởi tổ chức đáp ứng quy định về pháp luật đo lường (trừ các trường hợp nêu tại điểm a, điểm d khoản 5 Điều 20 Thông tư này);</w:t>
            </w:r>
          </w:p>
          <w:p w14:paraId="20497F7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i) Giấy ủy quyền của chủ sở hữu xe theo quy định của pháp luật đối với trường hợp người đi làm thủ tục chứng nhận cải tạo không phải là chủ sở hữu.</w:t>
            </w:r>
          </w:p>
          <w:p w14:paraId="3FCDFD8F" w14:textId="0BA53F0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Các giấy tờ quy định tại điểm b, c, d, đ, e, g khoản này không áp dụng đối với trường hợp xe cải tạo nêu tại khoản 5 Điều 20 Thông tư này.</w:t>
            </w:r>
          </w:p>
        </w:tc>
        <w:tc>
          <w:tcPr>
            <w:tcW w:w="5670" w:type="dxa"/>
          </w:tcPr>
          <w:p w14:paraId="1652B5AA" w14:textId="0EA32F18" w:rsidR="00D441B7" w:rsidRPr="00642FB5" w:rsidRDefault="00D441B7" w:rsidP="00573221">
            <w:pPr>
              <w:spacing w:after="0" w:line="240" w:lineRule="auto"/>
              <w:rPr>
                <w:rFonts w:ascii="Times New Roman" w:hAnsi="Times New Roman" w:cs="Times New Roman"/>
                <w:b/>
                <w:iCs/>
                <w:sz w:val="24"/>
                <w:szCs w:val="24"/>
                <w:lang w:val="nl-NL"/>
              </w:rPr>
            </w:pPr>
            <w:r w:rsidRPr="00642FB5">
              <w:rPr>
                <w:rFonts w:ascii="Times New Roman" w:hAnsi="Times New Roman" w:cs="Times New Roman"/>
                <w:b/>
                <w:iCs/>
                <w:sz w:val="24"/>
                <w:szCs w:val="24"/>
                <w:lang w:val="vi-VN"/>
              </w:rPr>
              <w:lastRenderedPageBreak/>
              <w:t>Điều 2</w:t>
            </w:r>
            <w:r w:rsidRPr="00642FB5">
              <w:rPr>
                <w:rFonts w:ascii="Times New Roman" w:hAnsi="Times New Roman" w:cs="Times New Roman"/>
                <w:b/>
                <w:iCs/>
                <w:sz w:val="24"/>
                <w:szCs w:val="24"/>
              </w:rPr>
              <w:t>1</w:t>
            </w:r>
            <w:r w:rsidRPr="00642FB5">
              <w:rPr>
                <w:rFonts w:ascii="Times New Roman" w:hAnsi="Times New Roman" w:cs="Times New Roman"/>
                <w:b/>
                <w:iCs/>
                <w:sz w:val="24"/>
                <w:szCs w:val="24"/>
                <w:lang w:val="vi-VN"/>
              </w:rPr>
              <w:t xml:space="preserve">. Hồ sơ đề nghị chứng nhận xe </w:t>
            </w:r>
            <w:r w:rsidRPr="00642FB5">
              <w:rPr>
                <w:rFonts w:ascii="Times New Roman" w:hAnsi="Times New Roman" w:cs="Times New Roman"/>
                <w:b/>
                <w:iCs/>
                <w:sz w:val="24"/>
                <w:szCs w:val="24"/>
                <w:lang w:val="nl-NL"/>
              </w:rPr>
              <w:t xml:space="preserve">cơ giới </w:t>
            </w:r>
            <w:r w:rsidRPr="00642FB5">
              <w:rPr>
                <w:rFonts w:ascii="Times New Roman" w:hAnsi="Times New Roman" w:cs="Times New Roman"/>
                <w:b/>
                <w:iCs/>
                <w:sz w:val="24"/>
                <w:szCs w:val="24"/>
                <w:lang w:val="vi-VN"/>
              </w:rPr>
              <w:t>cải tạo (trừ xe mô tô, xe gắn máy)</w:t>
            </w:r>
            <w:r w:rsidRPr="00642FB5">
              <w:rPr>
                <w:rFonts w:ascii="Times New Roman" w:hAnsi="Times New Roman" w:cs="Times New Roman"/>
                <w:b/>
                <w:iCs/>
                <w:sz w:val="24"/>
                <w:szCs w:val="24"/>
                <w:lang w:val="nl-NL"/>
              </w:rPr>
              <w:t xml:space="preserve"> </w:t>
            </w:r>
          </w:p>
          <w:p w14:paraId="6EF1E619"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Chủ xe nộp 01 bộ hồ sơ theo hình thức trực tuyến (tại Trang thông tin điện tử </w:t>
            </w:r>
            <w:r w:rsidRPr="00642FB5">
              <w:rPr>
                <w:rFonts w:ascii="Times New Roman" w:hAnsi="Times New Roman" w:cs="Times New Roman"/>
                <w:bCs/>
                <w:iCs/>
                <w:sz w:val="24"/>
                <w:szCs w:val="24"/>
                <w:lang w:val="vi-VN"/>
              </w:rPr>
              <w:t xml:space="preserve">hoặc trên ứng dụng đăng kiểm </w:t>
            </w:r>
            <w:r w:rsidRPr="00642FB5">
              <w:rPr>
                <w:rFonts w:ascii="Times New Roman" w:hAnsi="Times New Roman" w:cs="Times New Roman"/>
                <w:bCs/>
                <w:iCs/>
                <w:sz w:val="24"/>
                <w:szCs w:val="24"/>
                <w:lang w:val="nl-NL"/>
              </w:rPr>
              <w:t xml:space="preserve">của Cục Đăng kiểm Việt Nam) </w:t>
            </w:r>
            <w:r w:rsidRPr="00642FB5">
              <w:rPr>
                <w:rFonts w:ascii="Times New Roman" w:hAnsi="Times New Roman" w:cs="Times New Roman"/>
                <w:bCs/>
                <w:iCs/>
                <w:sz w:val="24"/>
                <w:szCs w:val="24"/>
              </w:rPr>
              <w:t xml:space="preserve">hoặc </w:t>
            </w:r>
            <w:r w:rsidRPr="00642FB5">
              <w:rPr>
                <w:rFonts w:ascii="Times New Roman" w:hAnsi="Times New Roman" w:cs="Times New Roman"/>
                <w:bCs/>
                <w:iCs/>
                <w:sz w:val="24"/>
                <w:szCs w:val="24"/>
                <w:lang w:val="nl-NL"/>
              </w:rPr>
              <w:t>trực tiếp hoặc qua hệ thống bưu chính tới cơ sở đăng kiểm</w:t>
            </w:r>
            <w:r w:rsidRPr="00642FB5">
              <w:rPr>
                <w:rFonts w:ascii="Times New Roman" w:hAnsi="Times New Roman" w:cs="Times New Roman"/>
                <w:bCs/>
                <w:iCs/>
                <w:sz w:val="24"/>
                <w:szCs w:val="24"/>
                <w:lang w:val="vi-VN"/>
              </w:rPr>
              <w:t xml:space="preserve"> và lựa chọn bất kỳ cơ sở đăng kiểm nào trên phạm vi cả nước để nộp hồ sơ. </w:t>
            </w:r>
            <w:r w:rsidRPr="00642FB5">
              <w:rPr>
                <w:rFonts w:ascii="Times New Roman" w:hAnsi="Times New Roman" w:cs="Times New Roman"/>
                <w:bCs/>
                <w:iCs/>
                <w:sz w:val="24"/>
                <w:szCs w:val="24"/>
                <w:lang w:val="nl-NL"/>
              </w:rPr>
              <w:t>Hồ sơ đề nghị chứng nhận cải tạo gồm có:</w:t>
            </w:r>
          </w:p>
          <w:p w14:paraId="39E88024"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Giấy tờ phải nộp gồm có:</w:t>
            </w:r>
          </w:p>
          <w:p w14:paraId="2788B22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Văn bản đề nghị chứng nhận cải tạo theo mẫu quy định tại Phụ lục XVII ban hành kèm theo Thông tư này;</w:t>
            </w:r>
          </w:p>
          <w:p w14:paraId="4228650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b) Hồ sơ thiết kế cải tạo đáp ứng các yêu cầu theo quy định tại mục A Phụ lục XIV ban hành kèm theo Thông tư này; </w:t>
            </w:r>
          </w:p>
          <w:p w14:paraId="22B8A0FA" w14:textId="63D6E2E9"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 xml:space="preserve">c) Ảnh chụp tại xưởng của cơ sở cải tạo gồm: 01 ảnh chụp tổng thể được chụp chéo góc khoảng </w:t>
            </w:r>
            <w:r w:rsidRPr="00642FB5">
              <w:rPr>
                <w:rFonts w:ascii="Times New Roman" w:hAnsi="Times New Roman" w:cs="Times New Roman"/>
                <w:iCs/>
                <w:sz w:val="24"/>
                <w:szCs w:val="24"/>
                <w:lang w:val="nl-NL"/>
              </w:rPr>
              <w:t xml:space="preserve">khoảng từ 30 độ đến </w:t>
            </w:r>
            <w:r w:rsidRPr="00642FB5">
              <w:rPr>
                <w:rFonts w:ascii="Times New Roman" w:hAnsi="Times New Roman" w:cs="Times New Roman"/>
                <w:bCs/>
                <w:sz w:val="24"/>
                <w:szCs w:val="24"/>
              </w:rPr>
              <w:t xml:space="preserve">45 độ phía trước, 01 ảnh chụp chéo góc khoảng </w:t>
            </w:r>
            <w:r w:rsidRPr="00642FB5">
              <w:rPr>
                <w:rFonts w:ascii="Times New Roman" w:hAnsi="Times New Roman" w:cs="Times New Roman"/>
                <w:iCs/>
                <w:sz w:val="24"/>
                <w:szCs w:val="24"/>
                <w:lang w:val="nl-NL"/>
              </w:rPr>
              <w:t>khoảng từ 30 độ đến</w:t>
            </w:r>
            <w:r w:rsidRPr="00642FB5">
              <w:rPr>
                <w:rFonts w:ascii="Times New Roman" w:hAnsi="Times New Roman" w:cs="Times New Roman"/>
                <w:bCs/>
                <w:sz w:val="24"/>
                <w:szCs w:val="24"/>
              </w:rPr>
              <w:t xml:space="preserve"> 45 độ phía sau góc đối diện của xe cải tạo; ảnh chụp chi tiết các hệ thống, tổng thành của xe cải tạo; ảnh chụp kết cấu khung xương ở trạng thái chưa bọc vật liệu phủ của xe cơ giới đối với các trường hợp: cải tạo toàn bộ buồng lái, thân xe, khoang chở khách của xe chở người, cải tạo lắp mới thùng xe tải thành xe tải thùng kín (có hai mặt của vách thùng xe được bọc kín), xe tải bảo ôn, xe tải đông lạnh; ảnh chụp phải đảm bảo có độ phân giải tối thiểu 1280x720 pixels, rõ nét, thể hiện thời gian thực khi chụp (gồm ngày, tháng, năm, giờ, phút chụp ảnh), ảnh chiếm diện tích tối thiểu 75% diện tích khung ảnh;</w:t>
            </w:r>
          </w:p>
          <w:p w14:paraId="20044BB9"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d) Biên bản kiểm tra, đánh giá xuất xưởng xe cải tạo (bản chính hoặc bản điện tử) của cơ sở cải tạo xe theo mẫu số 01 quy định tại Phụ lục XV ban hành kèm theo Thông tư này;</w:t>
            </w:r>
          </w:p>
          <w:p w14:paraId="5FD9B4D3"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đ) Bảng kê các hệ thống, tổng thành thay thế của xe cải tạo theo mẫu quy định tại Phụ lục XVI ban hành kèm theo Thông tư này;</w:t>
            </w:r>
          </w:p>
          <w:p w14:paraId="3DFADA78"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e) Các tài liệu thông số, tính năng kỹ thuật của xe cơ giới trước cải tạo và các tổng thành, hệ thống cải tạo và tài liệu xác nhận nguồn gốc của các hệ thống, tổng thành của xe sử dụng để cải tạo;</w:t>
            </w:r>
          </w:p>
          <w:p w14:paraId="5B9C02F0"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g) Văn bản chấp thuận sử dụng chung hồ sơ thiết kế xe cơ giới của cơ sở thiết kế theo mẫu quy định tại Phụ lục XIX ban hành kèm theo Thông tư này đối với trường hợp xe cơ giới cải tạo phù hợp với hồ sơ thiết kế; </w:t>
            </w:r>
          </w:p>
          <w:p w14:paraId="0B2986C2"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h) Bản chính phiếu cân khối lượng bản thân và phân bố khối lượng bản thân lên các trục của xe sau cải tạo được thực hiện bởi tổ chức đáp ứng quy định về pháp luật đo </w:t>
            </w:r>
            <w:r w:rsidRPr="00642FB5">
              <w:rPr>
                <w:rFonts w:ascii="Times New Roman" w:hAnsi="Times New Roman" w:cs="Times New Roman"/>
                <w:bCs/>
                <w:sz w:val="24"/>
                <w:szCs w:val="24"/>
              </w:rPr>
              <w:lastRenderedPageBreak/>
              <w:t>lường. Trường hợp cơ sở đăng kiểm trang bị cân theo quy định thì không phải xuất trình giấy tờ này;</w:t>
            </w:r>
          </w:p>
          <w:p w14:paraId="5323849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i) Giấy ủy quyền của chủ sở hữu xe theo quy định của pháp luật đối với trường hợp người đi làm thủ tục chứng nhận cải tạo không phải là chủ sở hữu.</w:t>
            </w:r>
          </w:p>
          <w:p w14:paraId="5C852F4A" w14:textId="7DB51588"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Các giấy tờ quy định tại điểm b, c, d, đ, e, g khoản này không áp dụng đối với trường hợp xe cải tạo nêu tại khoản 5 Điều 20 Thông tư này.</w:t>
            </w:r>
          </w:p>
        </w:tc>
        <w:tc>
          <w:tcPr>
            <w:tcW w:w="2976" w:type="dxa"/>
          </w:tcPr>
          <w:p w14:paraId="7C7409A3" w14:textId="211FCB56"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 Đồng thời bổ sung, chỉnh sửa kỹ thuật nhằm làm rõ quy định và thuận lợi cho quá trình thực hiện.</w:t>
            </w:r>
          </w:p>
        </w:tc>
      </w:tr>
      <w:tr w:rsidR="00642FB5" w:rsidRPr="00642FB5" w14:paraId="23183916" w14:textId="77777777" w:rsidTr="00FB0F38">
        <w:tc>
          <w:tcPr>
            <w:tcW w:w="5665" w:type="dxa"/>
          </w:tcPr>
          <w:p w14:paraId="1F6CBB9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Chủ xe nộp trực tiếp tại cơ sở đăng kiểm hoặc qua hệ thống bưu chính hoặc qua hệ thống trực tuyến 01 bộ hồ sơ đề nghị chứng nhận cải tạo gồm các giấy tờ phải nộp và xuất trình sau:</w:t>
            </w:r>
          </w:p>
        </w:tc>
        <w:tc>
          <w:tcPr>
            <w:tcW w:w="5670" w:type="dxa"/>
          </w:tcPr>
          <w:p w14:paraId="2964761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Chủ xe nộp </w:t>
            </w:r>
            <w:r w:rsidRPr="00642FB5">
              <w:rPr>
                <w:rFonts w:ascii="Times New Roman" w:hAnsi="Times New Roman" w:cs="Times New Roman"/>
                <w:bCs/>
                <w:iCs/>
                <w:sz w:val="24"/>
                <w:szCs w:val="24"/>
                <w:lang w:val="vi-VN"/>
              </w:rPr>
              <w:t xml:space="preserve">trực tuyến </w:t>
            </w:r>
            <w:r w:rsidRPr="00642FB5">
              <w:rPr>
                <w:rFonts w:ascii="Times New Roman" w:hAnsi="Times New Roman" w:cs="Times New Roman"/>
                <w:bCs/>
                <w:iCs/>
                <w:sz w:val="24"/>
                <w:szCs w:val="24"/>
                <w:lang w:val="nl-NL"/>
              </w:rPr>
              <w:t xml:space="preserve">01 bộ hồ sơ trang Thông tin điện tử </w:t>
            </w:r>
            <w:r w:rsidRPr="00642FB5">
              <w:rPr>
                <w:rFonts w:ascii="Times New Roman" w:hAnsi="Times New Roman" w:cs="Times New Roman"/>
                <w:bCs/>
                <w:iCs/>
                <w:sz w:val="24"/>
                <w:szCs w:val="24"/>
                <w:lang w:val="vi-VN"/>
              </w:rPr>
              <w:t xml:space="preserve">hoặc trên ứng dụng đăng kiểm của </w:t>
            </w:r>
            <w:r w:rsidRPr="00642FB5">
              <w:rPr>
                <w:rFonts w:ascii="Times New Roman" w:hAnsi="Times New Roman" w:cs="Times New Roman"/>
                <w:bCs/>
                <w:iCs/>
                <w:sz w:val="24"/>
                <w:szCs w:val="24"/>
                <w:lang w:val="nl-NL"/>
              </w:rPr>
              <w:t xml:space="preserve">của Cục Đăng kiểm Việt Nam </w:t>
            </w:r>
            <w:r w:rsidRPr="00642FB5">
              <w:rPr>
                <w:rFonts w:ascii="Times New Roman" w:hAnsi="Times New Roman" w:cs="Times New Roman"/>
                <w:bCs/>
                <w:iCs/>
                <w:sz w:val="24"/>
                <w:szCs w:val="24"/>
                <w:lang w:val="vi-VN"/>
              </w:rPr>
              <w:t xml:space="preserve">và lựa chọn bất kỳ cơ sở đăng kiểm nào trên phạm vi cả nước để nộp hồ sơ. </w:t>
            </w:r>
            <w:r w:rsidRPr="00642FB5">
              <w:rPr>
                <w:rFonts w:ascii="Times New Roman" w:hAnsi="Times New Roman" w:cs="Times New Roman"/>
                <w:bCs/>
                <w:iCs/>
                <w:sz w:val="24"/>
                <w:szCs w:val="24"/>
                <w:lang w:val="nl-NL"/>
              </w:rPr>
              <w:t>Trường hợp bất khả kháng, chủ xe nộp hồ sơ giấy trực tiếp tại cơ sở đăng kiểm hoặc qua hệ thống bưu chính. Hồ sơ đề nghị chứng nhận cải tạo gồm có</w:t>
            </w:r>
          </w:p>
        </w:tc>
        <w:tc>
          <w:tcPr>
            <w:tcW w:w="2976" w:type="dxa"/>
          </w:tcPr>
          <w:p w14:paraId="0E13A7C7"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10534115" w14:textId="77777777" w:rsidTr="00FB0F38">
        <w:tc>
          <w:tcPr>
            <w:tcW w:w="5665" w:type="dxa"/>
          </w:tcPr>
          <w:p w14:paraId="11CAA1B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tờ phải xuất trình</w:t>
            </w:r>
          </w:p>
          <w:p w14:paraId="095521D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Trong trường hợp bất khả kháng theo quy định của pháp luật mà dữ liệu về đăng ký xe từ cơ quan đăng ký xe chưa chia sẻ được thì chủ xe phải xuất trình giấy tờ về đăng ký xe hoặc bản chính giấy hẹn cấp chứng nhận đăng ký xe;</w:t>
            </w:r>
          </w:p>
          <w:p w14:paraId="38AEB5DE" w14:textId="7DB8FEFA"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chứng nhận kết quả kiểm định còn hiệu lực (bản sao hoặc bản điện tử) đối với thiết bị nâng hàng có sức nâng theo thiết 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định số 44/2016/NĐ-CP.</w:t>
            </w:r>
          </w:p>
        </w:tc>
        <w:tc>
          <w:tcPr>
            <w:tcW w:w="5670" w:type="dxa"/>
          </w:tcPr>
          <w:p w14:paraId="1CE7FE59" w14:textId="77777777" w:rsidR="00D441B7" w:rsidRPr="00642FB5" w:rsidRDefault="00D441B7" w:rsidP="00573221">
            <w:pPr>
              <w:spacing w:after="0" w:line="240" w:lineRule="auto"/>
              <w:rPr>
                <w:rFonts w:ascii="Times New Roman" w:hAnsi="Times New Roman" w:cs="Times New Roman"/>
                <w:bCs/>
                <w:iCs/>
                <w:sz w:val="24"/>
                <w:szCs w:val="24"/>
                <w:lang w:val="vi-VN"/>
              </w:rPr>
            </w:pPr>
            <w:r w:rsidRPr="00642FB5">
              <w:rPr>
                <w:rFonts w:ascii="Times New Roman" w:hAnsi="Times New Roman" w:cs="Times New Roman"/>
                <w:bCs/>
                <w:iCs/>
                <w:sz w:val="24"/>
                <w:szCs w:val="24"/>
                <w:lang w:val="nl-NL"/>
              </w:rPr>
              <w:t>2. Giấy tờ phải xuất trình</w:t>
            </w:r>
            <w:r w:rsidRPr="00642FB5">
              <w:rPr>
                <w:rFonts w:ascii="Times New Roman" w:hAnsi="Times New Roman" w:cs="Times New Roman"/>
                <w:bCs/>
                <w:iCs/>
                <w:sz w:val="24"/>
                <w:szCs w:val="24"/>
                <w:lang w:val="vi-VN"/>
              </w:rPr>
              <w:t xml:space="preserve"> khi thực hiện việc </w:t>
            </w:r>
            <w:r w:rsidRPr="00642FB5">
              <w:rPr>
                <w:rFonts w:ascii="Times New Roman" w:hAnsi="Times New Roman" w:cs="Times New Roman"/>
                <w:bCs/>
                <w:iCs/>
                <w:sz w:val="24"/>
                <w:szCs w:val="24"/>
                <w:lang w:val="nl-NL"/>
              </w:rPr>
              <w:t>kiểm tra, đánh giá thực tế xe cải tạo</w:t>
            </w:r>
            <w:r w:rsidRPr="00642FB5">
              <w:rPr>
                <w:rFonts w:ascii="Times New Roman" w:hAnsi="Times New Roman" w:cs="Times New Roman"/>
                <w:bCs/>
                <w:iCs/>
                <w:sz w:val="24"/>
                <w:szCs w:val="24"/>
                <w:lang w:val="vi-VN"/>
              </w:rPr>
              <w:t xml:space="preserve"> gồm có:</w:t>
            </w:r>
          </w:p>
          <w:p w14:paraId="5A8017BE" w14:textId="5A7B6001" w:rsidR="00D441B7" w:rsidRPr="00642FB5" w:rsidRDefault="00D441B7" w:rsidP="00573221">
            <w:pPr>
              <w:spacing w:after="0" w:line="240" w:lineRule="auto"/>
              <w:jc w:val="both"/>
              <w:rPr>
                <w:rFonts w:ascii="Times New Roman" w:hAnsi="Times New Roman" w:cs="Times New Roman"/>
                <w:bCs/>
                <w:iCs/>
                <w:spacing w:val="-2"/>
                <w:sz w:val="24"/>
                <w:szCs w:val="24"/>
                <w:lang w:val="nl-NL"/>
              </w:rPr>
            </w:pPr>
            <w:r w:rsidRPr="00642FB5">
              <w:rPr>
                <w:rFonts w:ascii="Times New Roman" w:hAnsi="Times New Roman" w:cs="Times New Roman"/>
                <w:bCs/>
                <w:iCs/>
                <w:spacing w:val="-2"/>
                <w:sz w:val="24"/>
                <w:szCs w:val="24"/>
                <w:lang w:val="nl-NL"/>
              </w:rPr>
              <w:t xml:space="preserve">a)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iCs/>
                <w:spacing w:val="-2"/>
                <w:sz w:val="24"/>
                <w:szCs w:val="24"/>
                <w:lang w:val="nl-NL"/>
              </w:rPr>
              <w:t>;</w:t>
            </w:r>
            <w:r w:rsidRPr="00642FB5">
              <w:rPr>
                <w:rFonts w:ascii="Times New Roman" w:hAnsi="Times New Roman" w:cs="Times New Roman"/>
                <w:bCs/>
                <w:iCs/>
                <w:spacing w:val="-2"/>
                <w:sz w:val="24"/>
                <w:szCs w:val="24"/>
                <w:lang w:val="nl-NL"/>
              </w:rPr>
              <w:t xml:space="preserve"> </w:t>
            </w:r>
          </w:p>
          <w:p w14:paraId="7F1BB2F4" w14:textId="77777777" w:rsidR="00D441B7" w:rsidRPr="00642FB5" w:rsidRDefault="00D441B7" w:rsidP="00573221">
            <w:pPr>
              <w:spacing w:after="0" w:line="240" w:lineRule="auto"/>
              <w:jc w:val="both"/>
              <w:rPr>
                <w:rFonts w:ascii="Times New Roman" w:hAnsi="Times New Roman" w:cs="Times New Roman"/>
                <w:iCs/>
                <w:strike/>
                <w:spacing w:val="-2"/>
                <w:sz w:val="24"/>
                <w:szCs w:val="24"/>
                <w:lang w:val="nl-NL"/>
              </w:rPr>
            </w:pPr>
            <w:r w:rsidRPr="00642FB5">
              <w:rPr>
                <w:rFonts w:ascii="Times New Roman" w:hAnsi="Times New Roman" w:cs="Times New Roman"/>
                <w:bCs/>
                <w:iCs/>
                <w:sz w:val="24"/>
                <w:szCs w:val="24"/>
                <w:lang w:val="nl-NL"/>
              </w:rPr>
              <w:t xml:space="preserve">b) </w:t>
            </w:r>
            <w:r w:rsidRPr="00642FB5">
              <w:rPr>
                <w:rFonts w:ascii="Times New Roman" w:hAnsi="Times New Roman" w:cs="Times New Roman"/>
                <w:iCs/>
                <w:sz w:val="24"/>
                <w:szCs w:val="24"/>
                <w:lang w:val="nl-NL"/>
              </w:rPr>
              <w:t>G</w:t>
            </w:r>
            <w:r w:rsidRPr="00642FB5">
              <w:rPr>
                <w:rFonts w:ascii="Times New Roman" w:hAnsi="Times New Roman" w:cs="Times New Roman"/>
                <w:bCs/>
                <w:iCs/>
                <w:sz w:val="24"/>
                <w:szCs w:val="24"/>
                <w:lang w:val="nl-NL"/>
              </w:rPr>
              <w:t xml:space="preserve">iấy chứng nhận kiểm định </w:t>
            </w:r>
            <w:r w:rsidRPr="00642FB5">
              <w:rPr>
                <w:rFonts w:ascii="Times New Roman" w:hAnsi="Times New Roman" w:cs="Times New Roman"/>
                <w:bCs/>
                <w:iCs/>
                <w:spacing w:val="-2"/>
                <w:sz w:val="24"/>
                <w:szCs w:val="24"/>
                <w:lang w:val="nl-NL"/>
              </w:rPr>
              <w:t>thiết bị nâng, bình chịu áp lực;</w:t>
            </w:r>
            <w:r w:rsidRPr="00642FB5">
              <w:rPr>
                <w:rFonts w:ascii="Times New Roman" w:hAnsi="Times New Roman" w:cs="Times New Roman"/>
                <w:bCs/>
                <w:iCs/>
                <w:sz w:val="24"/>
                <w:szCs w:val="24"/>
                <w:lang w:val="nl-NL"/>
              </w:rPr>
              <w:t xml:space="preserve"> </w:t>
            </w:r>
          </w:p>
          <w:p w14:paraId="64AD4029" w14:textId="77777777" w:rsidR="00D441B7" w:rsidRPr="00642FB5" w:rsidRDefault="00D441B7" w:rsidP="00573221">
            <w:pPr>
              <w:spacing w:after="0" w:line="240" w:lineRule="auto"/>
              <w:jc w:val="both"/>
              <w:rPr>
                <w:rFonts w:ascii="Times New Roman" w:hAnsi="Times New Roman" w:cs="Times New Roman"/>
                <w:iCs/>
                <w:strike/>
                <w:spacing w:val="-2"/>
                <w:sz w:val="24"/>
                <w:szCs w:val="24"/>
              </w:rPr>
            </w:pPr>
            <w:r w:rsidRPr="00642FB5">
              <w:rPr>
                <w:rFonts w:ascii="Times New Roman" w:hAnsi="Times New Roman" w:cs="Times New Roman"/>
                <w:iCs/>
                <w:sz w:val="24"/>
                <w:szCs w:val="24"/>
              </w:rPr>
              <w:t>c</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rPr>
              <w:t>.</w:t>
            </w:r>
          </w:p>
          <w:p w14:paraId="2183D899" w14:textId="52C13E4E" w:rsidR="00D441B7" w:rsidRPr="00642FB5" w:rsidRDefault="00D441B7" w:rsidP="00573221">
            <w:pPr>
              <w:spacing w:after="0" w:line="240" w:lineRule="auto"/>
              <w:rPr>
                <w:rFonts w:ascii="Times New Roman" w:hAnsi="Times New Roman" w:cs="Times New Roman"/>
                <w:sz w:val="24"/>
                <w:szCs w:val="24"/>
              </w:rPr>
            </w:pPr>
          </w:p>
        </w:tc>
        <w:tc>
          <w:tcPr>
            <w:tcW w:w="2976" w:type="dxa"/>
          </w:tcPr>
          <w:p w14:paraId="5A191BFB" w14:textId="52AA84FF"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 Bổ sung quy định giấy tờ về chủ xe (bản chất Thông tư 47 đã quy định cơ sở đăng kiểm phải kiểm soát giấy tờ về chủ xe rồi), việc bổ sung quy định nhằm đảm bảo rõ ràng, minh bạch trong quá trình thực hiện.</w:t>
            </w:r>
          </w:p>
        </w:tc>
      </w:tr>
      <w:tr w:rsidR="00642FB5" w:rsidRPr="00642FB5" w14:paraId="490533C3" w14:textId="77777777" w:rsidTr="00FB0F38">
        <w:tc>
          <w:tcPr>
            <w:tcW w:w="5665" w:type="dxa"/>
          </w:tcPr>
          <w:p w14:paraId="43E7B5DB" w14:textId="2B38612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t>Điều 22. Hồ sơ đề nghị chứng nhận xe máy chuyên dùng cải tạo; xe mô tô, xe gắn máy cải tạo</w:t>
            </w:r>
          </w:p>
          <w:p w14:paraId="4BCE1475" w14:textId="70067C9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Chủ xe nộp trực tiếp tại cơ sở đăng kiểm, qua hệ thống bưu chính hoặc qua hệ thống trực tuyến 01 bộ hồ sơ đề nghị gồm các giấy tờ phải nộp và xuất trình sau:</w:t>
            </w:r>
          </w:p>
        </w:tc>
        <w:tc>
          <w:tcPr>
            <w:tcW w:w="5670" w:type="dxa"/>
          </w:tcPr>
          <w:p w14:paraId="3DCDDFB4" w14:textId="207A6DC4"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eastAsia="Times New Roman" w:hAnsi="Times New Roman" w:cs="Times New Roman"/>
                <w:b/>
                <w:iCs/>
                <w:sz w:val="24"/>
                <w:szCs w:val="24"/>
                <w:lang w:val="vi-VN"/>
              </w:rPr>
              <w:lastRenderedPageBreak/>
              <w:t>Điều 2</w:t>
            </w:r>
            <w:r w:rsidRPr="00642FB5">
              <w:rPr>
                <w:rFonts w:ascii="Times New Roman" w:eastAsia="Times New Roman" w:hAnsi="Times New Roman" w:cs="Times New Roman"/>
                <w:b/>
                <w:iCs/>
                <w:sz w:val="24"/>
                <w:szCs w:val="24"/>
              </w:rPr>
              <w:t>2</w:t>
            </w:r>
            <w:r w:rsidRPr="00642FB5">
              <w:rPr>
                <w:rFonts w:ascii="Times New Roman" w:eastAsia="Times New Roman" w:hAnsi="Times New Roman" w:cs="Times New Roman"/>
                <w:b/>
                <w:iCs/>
                <w:sz w:val="24"/>
                <w:szCs w:val="24"/>
                <w:lang w:val="vi-VN"/>
              </w:rPr>
              <w:t xml:space="preserve">. Hồ sơ </w:t>
            </w:r>
            <w:r w:rsidRPr="00642FB5">
              <w:rPr>
                <w:rFonts w:ascii="Times New Roman" w:eastAsia="Times New Roman" w:hAnsi="Times New Roman" w:cs="Times New Roman"/>
                <w:b/>
                <w:iCs/>
                <w:sz w:val="24"/>
                <w:szCs w:val="24"/>
                <w:lang w:val="nl-NL"/>
              </w:rPr>
              <w:t xml:space="preserve">đề nghị </w:t>
            </w:r>
            <w:r w:rsidRPr="00642FB5">
              <w:rPr>
                <w:rFonts w:ascii="Times New Roman" w:eastAsia="Times New Roman" w:hAnsi="Times New Roman" w:cs="Times New Roman"/>
                <w:b/>
                <w:iCs/>
                <w:sz w:val="24"/>
                <w:szCs w:val="24"/>
                <w:lang w:val="vi-VN"/>
              </w:rPr>
              <w:t>chứng nhận xe máy chuyên dùng cải tạo</w:t>
            </w:r>
            <w:r w:rsidRPr="00642FB5">
              <w:rPr>
                <w:rFonts w:ascii="Times New Roman" w:eastAsia="Times New Roman" w:hAnsi="Times New Roman" w:cs="Times New Roman"/>
                <w:b/>
                <w:iCs/>
                <w:sz w:val="24"/>
                <w:szCs w:val="24"/>
                <w:lang w:val="nl-NL"/>
              </w:rPr>
              <w:t>;</w:t>
            </w:r>
            <w:r w:rsidRPr="00642FB5">
              <w:rPr>
                <w:rFonts w:ascii="Times New Roman" w:eastAsia="Times New Roman" w:hAnsi="Times New Roman" w:cs="Times New Roman"/>
                <w:b/>
                <w:iCs/>
                <w:sz w:val="24"/>
                <w:szCs w:val="24"/>
                <w:lang w:val="vi-VN"/>
              </w:rPr>
              <w:t xml:space="preserve"> xe mô tô</w:t>
            </w:r>
            <w:r w:rsidRPr="00642FB5">
              <w:rPr>
                <w:rFonts w:ascii="Times New Roman" w:eastAsia="Times New Roman" w:hAnsi="Times New Roman" w:cs="Times New Roman"/>
                <w:b/>
                <w:iCs/>
                <w:sz w:val="24"/>
                <w:szCs w:val="24"/>
                <w:lang w:val="nl-NL"/>
              </w:rPr>
              <w:t>,</w:t>
            </w:r>
            <w:r w:rsidRPr="00642FB5">
              <w:rPr>
                <w:rFonts w:ascii="Times New Roman" w:eastAsia="Times New Roman" w:hAnsi="Times New Roman" w:cs="Times New Roman"/>
                <w:b/>
                <w:iCs/>
                <w:sz w:val="24"/>
                <w:szCs w:val="24"/>
                <w:lang w:val="vi-VN"/>
              </w:rPr>
              <w:t xml:space="preserve"> xe gắn máy cải tạo</w:t>
            </w:r>
          </w:p>
          <w:p w14:paraId="3BF3A25F" w14:textId="251BFD3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lastRenderedPageBreak/>
              <w:t xml:space="preserve">Chủ xe nộp </w:t>
            </w:r>
            <w:r w:rsidRPr="00642FB5">
              <w:rPr>
                <w:rFonts w:ascii="Times New Roman" w:hAnsi="Times New Roman" w:cs="Times New Roman"/>
                <w:bCs/>
                <w:iCs/>
                <w:sz w:val="24"/>
                <w:szCs w:val="24"/>
                <w:lang w:val="vi-VN"/>
              </w:rPr>
              <w:t xml:space="preserve">trực tuyến </w:t>
            </w:r>
            <w:r w:rsidRPr="00642FB5">
              <w:rPr>
                <w:rFonts w:ascii="Times New Roman" w:hAnsi="Times New Roman" w:cs="Times New Roman"/>
                <w:bCs/>
                <w:iCs/>
                <w:sz w:val="24"/>
                <w:szCs w:val="24"/>
                <w:lang w:val="nl-NL"/>
              </w:rPr>
              <w:t xml:space="preserve">01 bộ hồ sơ trang Thông tin điện tử </w:t>
            </w:r>
            <w:r w:rsidRPr="00642FB5">
              <w:rPr>
                <w:rFonts w:ascii="Times New Roman" w:hAnsi="Times New Roman" w:cs="Times New Roman"/>
                <w:bCs/>
                <w:iCs/>
                <w:sz w:val="24"/>
                <w:szCs w:val="24"/>
                <w:lang w:val="vi-VN"/>
              </w:rPr>
              <w:t xml:space="preserve">hoặc trên ứng dụng đăng kiểm của </w:t>
            </w:r>
            <w:r w:rsidRPr="00642FB5">
              <w:rPr>
                <w:rFonts w:ascii="Times New Roman" w:hAnsi="Times New Roman" w:cs="Times New Roman"/>
                <w:bCs/>
                <w:iCs/>
                <w:sz w:val="24"/>
                <w:szCs w:val="24"/>
                <w:lang w:val="nl-NL"/>
              </w:rPr>
              <w:t>của Cục Đăng kiểm Việt Nam</w:t>
            </w:r>
            <w:r w:rsidRPr="00642FB5">
              <w:rPr>
                <w:rFonts w:ascii="Times New Roman" w:hAnsi="Times New Roman" w:cs="Times New Roman"/>
                <w:bCs/>
                <w:iCs/>
                <w:sz w:val="24"/>
                <w:szCs w:val="24"/>
                <w:lang w:val="vi-VN"/>
              </w:rPr>
              <w:t xml:space="preserve"> và lựa chọn bất kỳ cơ sở đăng kiểm nào trên phạm vi cả nước để nộp hồ sơ. Trường hợp bất khả kháng, chủ xe nộp hồ sơ</w:t>
            </w:r>
            <w:r w:rsidRPr="00642FB5">
              <w:rPr>
                <w:rFonts w:ascii="Times New Roman" w:hAnsi="Times New Roman" w:cs="Times New Roman"/>
                <w:bCs/>
                <w:iCs/>
                <w:sz w:val="24"/>
                <w:szCs w:val="24"/>
                <w:lang w:val="nl-NL"/>
              </w:rPr>
              <w:t xml:space="preserve"> </w:t>
            </w:r>
            <w:r w:rsidRPr="00642FB5">
              <w:rPr>
                <w:rFonts w:ascii="Times New Roman" w:hAnsi="Times New Roman" w:cs="Times New Roman"/>
                <w:bCs/>
                <w:iCs/>
                <w:sz w:val="24"/>
                <w:szCs w:val="24"/>
                <w:lang w:val="vi-VN"/>
              </w:rPr>
              <w:t xml:space="preserve">giấy </w:t>
            </w:r>
            <w:r w:rsidRPr="00642FB5">
              <w:rPr>
                <w:rFonts w:ascii="Times New Roman" w:hAnsi="Times New Roman" w:cs="Times New Roman"/>
                <w:bCs/>
                <w:iCs/>
                <w:sz w:val="24"/>
                <w:szCs w:val="24"/>
                <w:lang w:val="nl-NL"/>
              </w:rPr>
              <w:t xml:space="preserve">trực tiếp tại cơ sở đăng kiểm hoặc qua hệ thống bưu chính. </w:t>
            </w:r>
            <w:r w:rsidRPr="00642FB5">
              <w:rPr>
                <w:rFonts w:ascii="Times New Roman" w:hAnsi="Times New Roman" w:cs="Times New Roman"/>
                <w:bCs/>
                <w:iCs/>
                <w:sz w:val="24"/>
                <w:szCs w:val="24"/>
                <w:lang w:val="vi-VN"/>
              </w:rPr>
              <w:t>H</w:t>
            </w:r>
            <w:r w:rsidRPr="00642FB5">
              <w:rPr>
                <w:rFonts w:ascii="Times New Roman" w:hAnsi="Times New Roman" w:cs="Times New Roman"/>
                <w:bCs/>
                <w:iCs/>
                <w:sz w:val="24"/>
                <w:szCs w:val="24"/>
                <w:lang w:val="nl-NL"/>
              </w:rPr>
              <w:t xml:space="preserve">ồ sơ </w:t>
            </w:r>
            <w:r w:rsidRPr="00642FB5">
              <w:rPr>
                <w:rFonts w:ascii="Times New Roman" w:hAnsi="Times New Roman" w:cs="Times New Roman"/>
                <w:iCs/>
                <w:sz w:val="24"/>
                <w:szCs w:val="24"/>
                <w:lang w:val="nl-NL"/>
              </w:rPr>
              <w:t xml:space="preserve">đề nghị chứng nhận cải tạo </w:t>
            </w:r>
            <w:r w:rsidRPr="00642FB5">
              <w:rPr>
                <w:rFonts w:ascii="Times New Roman" w:hAnsi="Times New Roman" w:cs="Times New Roman"/>
                <w:iCs/>
                <w:sz w:val="24"/>
                <w:szCs w:val="24"/>
                <w:lang w:val="vi-VN"/>
              </w:rPr>
              <w:t>gồm có</w:t>
            </w:r>
            <w:r w:rsidRPr="00642FB5">
              <w:rPr>
                <w:rFonts w:ascii="Times New Roman" w:hAnsi="Times New Roman" w:cs="Times New Roman"/>
                <w:iCs/>
                <w:sz w:val="24"/>
                <w:szCs w:val="24"/>
                <w:lang w:val="nl-NL"/>
              </w:rPr>
              <w:t>:</w:t>
            </w:r>
          </w:p>
        </w:tc>
        <w:tc>
          <w:tcPr>
            <w:tcW w:w="2976" w:type="dxa"/>
          </w:tcPr>
          <w:p w14:paraId="0CA8F680"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Sửa đổi, cập nhật nội dung để phù hợp với quy định pháp luật hiện hành và việc </w:t>
            </w:r>
            <w:r w:rsidRPr="00642FB5">
              <w:rPr>
                <w:rFonts w:ascii="Times New Roman" w:hAnsi="Times New Roman" w:cs="Times New Roman"/>
                <w:sz w:val="24"/>
                <w:szCs w:val="24"/>
              </w:rPr>
              <w:lastRenderedPageBreak/>
              <w:t>thực hiện thủ tục trên môi trường điện tử.</w:t>
            </w:r>
          </w:p>
        </w:tc>
      </w:tr>
      <w:tr w:rsidR="00642FB5" w:rsidRPr="00642FB5" w14:paraId="0E31FEBB" w14:textId="77777777" w:rsidTr="00FB0F38">
        <w:tc>
          <w:tcPr>
            <w:tcW w:w="5665" w:type="dxa"/>
          </w:tcPr>
          <w:p w14:paraId="679FA09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1. Giấy tờ phải nộp</w:t>
            </w:r>
          </w:p>
        </w:tc>
        <w:tc>
          <w:tcPr>
            <w:tcW w:w="5670" w:type="dxa"/>
          </w:tcPr>
          <w:p w14:paraId="71DFEDF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1. Giấy tờ phải nộp</w:t>
            </w:r>
            <w:r w:rsidRPr="00642FB5">
              <w:rPr>
                <w:rFonts w:ascii="Times New Roman" w:hAnsi="Times New Roman" w:cs="Times New Roman"/>
                <w:bCs/>
                <w:iCs/>
                <w:sz w:val="24"/>
                <w:szCs w:val="24"/>
                <w:lang w:val="vi-VN"/>
              </w:rPr>
              <w:t xml:space="preserve"> gồm có:</w:t>
            </w:r>
          </w:p>
        </w:tc>
        <w:tc>
          <w:tcPr>
            <w:tcW w:w="2976" w:type="dxa"/>
          </w:tcPr>
          <w:p w14:paraId="36B9BA6F"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4FB776F9" w14:textId="77777777" w:rsidTr="00FB0F38">
        <w:tc>
          <w:tcPr>
            <w:tcW w:w="5665" w:type="dxa"/>
          </w:tcPr>
          <w:p w14:paraId="1C44B38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Văn bản đề nghị chứng nhận cải tạo theo mẫu quy định tại Phụ lục XVII ban hành kèm theo Thông tư này;</w:t>
            </w:r>
          </w:p>
          <w:p w14:paraId="2F060D92" w14:textId="15F40E9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Hồ sơ thiết kế cải tạo đáp ứng quy định tại Phụ lục XIV ban hành kèm theo Thông tư này bao gồm: mục B - dùng cho xe máy chuyên dùng; mục C - dùng cho xe mô tô, xe gắn máy;</w:t>
            </w:r>
          </w:p>
        </w:tc>
        <w:tc>
          <w:tcPr>
            <w:tcW w:w="5670" w:type="dxa"/>
          </w:tcPr>
          <w:p w14:paraId="77C0DA89"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a) Văn bản đề nghị chứng nhận cải tạo theo mẫu quy định tại Phụ lục XVII ban hành kèm theo Thông tư này;</w:t>
            </w:r>
          </w:p>
          <w:p w14:paraId="16437860" w14:textId="3C8CAEB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b) Hồ sơ thiết kế cải tạo đáp ứng quy định tại Phụ lục XIV ban hành kèm theo Thông tư này bao gồm: mục B - dùng cho xe máy chuyên dùng; mục C - dùng cho xe mô tô, xe gắn máy;  </w:t>
            </w:r>
          </w:p>
        </w:tc>
        <w:tc>
          <w:tcPr>
            <w:tcW w:w="2976" w:type="dxa"/>
          </w:tcPr>
          <w:p w14:paraId="356DC8A7"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59ED417D" w14:textId="77777777" w:rsidTr="00FB0F38">
        <w:tc>
          <w:tcPr>
            <w:tcW w:w="5665" w:type="dxa"/>
          </w:tcPr>
          <w:p w14:paraId="0F67A54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Ảnh chụp tại xưởng của cơ sở cải tạo gồm: 01 ảnh chụp tổng thể được chụp chéo góc khoảng 45 độ phía trước, 01 ảnh chụp chéo góc khoảng 45 độ phía sau góc đối diện của xe cải tạo; ảnh chụp chi tiết các hệ thống, tổng thành của xe cải tạo;</w:t>
            </w:r>
          </w:p>
        </w:tc>
        <w:tc>
          <w:tcPr>
            <w:tcW w:w="5670" w:type="dxa"/>
          </w:tcPr>
          <w:p w14:paraId="163B58CD" w14:textId="7868660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c) Ảnh chụp tại xưởng của cơ sở cải tạo gồm: 01 ảnh chụp tổng thể được chụp chéo góc khoảng </w:t>
            </w:r>
            <w:r w:rsidRPr="00642FB5">
              <w:rPr>
                <w:rFonts w:ascii="Times New Roman" w:hAnsi="Times New Roman" w:cs="Times New Roman"/>
                <w:iCs/>
                <w:sz w:val="24"/>
                <w:szCs w:val="24"/>
                <w:lang w:val="nl-NL"/>
              </w:rPr>
              <w:t xml:space="preserve">từ 30 độ đến </w:t>
            </w:r>
            <w:r w:rsidRPr="00642FB5">
              <w:rPr>
                <w:rFonts w:ascii="Times New Roman" w:hAnsi="Times New Roman" w:cs="Times New Roman"/>
                <w:bCs/>
                <w:iCs/>
                <w:sz w:val="24"/>
                <w:szCs w:val="24"/>
                <w:lang w:val="nl-NL"/>
              </w:rPr>
              <w:t xml:space="preserve">45 độ phía trước, 01 ảnh chụp chéo góc khoảng </w:t>
            </w:r>
            <w:r w:rsidRPr="00642FB5">
              <w:rPr>
                <w:rFonts w:ascii="Times New Roman" w:hAnsi="Times New Roman" w:cs="Times New Roman"/>
                <w:iCs/>
                <w:sz w:val="24"/>
                <w:szCs w:val="24"/>
                <w:lang w:val="nl-NL"/>
              </w:rPr>
              <w:t xml:space="preserve">từ 30 độ đến </w:t>
            </w:r>
            <w:r w:rsidRPr="00642FB5">
              <w:rPr>
                <w:rFonts w:ascii="Times New Roman" w:hAnsi="Times New Roman" w:cs="Times New Roman"/>
                <w:bCs/>
                <w:iCs/>
                <w:sz w:val="24"/>
                <w:szCs w:val="24"/>
                <w:lang w:val="nl-NL"/>
              </w:rPr>
              <w:t xml:space="preserve">45 độ phía sau góc đối diện của xe cải tạo; ảnh chụp chi tiết các hệ thống, tổng thành của xe cải tạo; </w:t>
            </w:r>
            <w:r w:rsidRPr="00642FB5">
              <w:rPr>
                <w:rFonts w:ascii="Times New Roman" w:eastAsia="Calibri" w:hAnsi="Times New Roman" w:cs="Times New Roman"/>
                <w:sz w:val="24"/>
                <w:szCs w:val="24"/>
                <w:lang w:val="nl-NL"/>
              </w:rPr>
              <w:t xml:space="preserve">ảnh chụp phải đảm bảo có độ phân giải tối thiểu 1280x720 pixels, rõ nét, thể hiện thời gian thực khi chụp (gồm ngày, tháng, năm, giờ, phút chụp ảnh), </w:t>
            </w:r>
            <w:r w:rsidRPr="00642FB5">
              <w:rPr>
                <w:rFonts w:ascii="Times New Roman" w:eastAsia="Calibri" w:hAnsi="Times New Roman" w:cs="Times New Roman"/>
                <w:spacing w:val="-2"/>
                <w:sz w:val="24"/>
                <w:szCs w:val="24"/>
                <w:lang w:val="nl-NL"/>
              </w:rPr>
              <w:t>ảnh chiếm diện tích tối thiểu 75% diện tích khung ảnh</w:t>
            </w:r>
            <w:r w:rsidRPr="00642FB5">
              <w:rPr>
                <w:rFonts w:ascii="Times New Roman" w:eastAsia="Calibri" w:hAnsi="Times New Roman" w:cs="Times New Roman"/>
                <w:sz w:val="24"/>
                <w:szCs w:val="24"/>
                <w:lang w:val="nl-NL"/>
              </w:rPr>
              <w:t>;</w:t>
            </w:r>
          </w:p>
        </w:tc>
        <w:tc>
          <w:tcPr>
            <w:tcW w:w="2976" w:type="dxa"/>
          </w:tcPr>
          <w:p w14:paraId="7DCA6E0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(quy định cụ thể về quy cách chụp ảnh).</w:t>
            </w:r>
          </w:p>
        </w:tc>
      </w:tr>
      <w:tr w:rsidR="00642FB5" w:rsidRPr="00642FB5" w14:paraId="4684899E" w14:textId="77777777" w:rsidTr="00FB0F38">
        <w:tc>
          <w:tcPr>
            <w:tcW w:w="5665" w:type="dxa"/>
          </w:tcPr>
          <w:p w14:paraId="23F7B37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Biên bản kiểm tra, đánh giá xuất xưởng xe cải tạo (bản chính hoặc bản điện tử) của cơ sở cải tạo xe theo mẫu số 01 quy định tại Phụ lục XV ban hành kèm theo Thông tư này;</w:t>
            </w:r>
          </w:p>
          <w:p w14:paraId="2027172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đ) Bảng kê các hệ thống, tổng thành của xe cải tạo theo mẫu quy định tại Phụ lục XVI ban hành kèm theo Thông tư này;</w:t>
            </w:r>
          </w:p>
          <w:p w14:paraId="7DF644FA" w14:textId="16AFA9E1"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e) Các tài liệu thông số, tính năng kỹ thuật của xe trước cải tạo và các tổng thành, hệ thống cải tạo; tài liệu xác </w:t>
            </w:r>
            <w:r w:rsidRPr="00642FB5">
              <w:rPr>
                <w:rFonts w:ascii="Times New Roman" w:hAnsi="Times New Roman" w:cs="Times New Roman"/>
                <w:sz w:val="24"/>
                <w:szCs w:val="24"/>
              </w:rPr>
              <w:lastRenderedPageBreak/>
              <w:t>nhận nguồn gốc của các hệ thống, tổng thành của xe sử dụng để cải tạo;</w:t>
            </w:r>
          </w:p>
        </w:tc>
        <w:tc>
          <w:tcPr>
            <w:tcW w:w="5670" w:type="dxa"/>
          </w:tcPr>
          <w:p w14:paraId="65BE58B3"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 xml:space="preserve">d) Biên bản kiểm tra, đánh giá xuất xưởng xe cải tạo (bản chính hoặc bản điện tử) của cơ sở cải tạo xe theo mẫu số 01 quy định tại Phụ lục XV ban hành kèm theo Thông tư này; </w:t>
            </w:r>
          </w:p>
          <w:p w14:paraId="6926728A"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đ) Bảng kê các hệ thống, tổng thành của xe cải tạo theo mẫu quy định tại Phụ lục XVI ban hành kèm theo Thông tư này;</w:t>
            </w:r>
          </w:p>
          <w:p w14:paraId="6BC13297" w14:textId="0305009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e) Các tài liệu thông số, tính năng kỹ thuật của xe trước cải tạo và các tổng thành, hệ thống cải tạo; tài liệu xác </w:t>
            </w:r>
            <w:r w:rsidRPr="00642FB5">
              <w:rPr>
                <w:rFonts w:ascii="Times New Roman" w:hAnsi="Times New Roman" w:cs="Times New Roman"/>
                <w:bCs/>
                <w:iCs/>
                <w:sz w:val="24"/>
                <w:szCs w:val="24"/>
                <w:lang w:val="nl-NL"/>
              </w:rPr>
              <w:lastRenderedPageBreak/>
              <w:t>nhận nguồn gốc của các hệ thống, tổng thành của xe sử dụng để cải tạo;</w:t>
            </w:r>
          </w:p>
        </w:tc>
        <w:tc>
          <w:tcPr>
            <w:tcW w:w="2976" w:type="dxa"/>
          </w:tcPr>
          <w:p w14:paraId="6DBEA9CA"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 so với quy định hiện hành.</w:t>
            </w:r>
          </w:p>
        </w:tc>
      </w:tr>
      <w:tr w:rsidR="00642FB5" w:rsidRPr="00642FB5" w14:paraId="3619F5AB" w14:textId="77777777" w:rsidTr="00FB0F38">
        <w:tc>
          <w:tcPr>
            <w:tcW w:w="5665" w:type="dxa"/>
          </w:tcPr>
          <w:p w14:paraId="03B6248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g) Bản chính phiếu cân khối lượng bản thân và phân bố khối lượng bản thân lên các trục (không áp dụng với xe máy chuyên dùng) của xe sau cải tạo được thực hiện bởi tổ chức đáp ứng quy định về pháp luật đo lường;</w:t>
            </w:r>
          </w:p>
        </w:tc>
        <w:tc>
          <w:tcPr>
            <w:tcW w:w="5670" w:type="dxa"/>
          </w:tcPr>
          <w:p w14:paraId="7DA4762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g) Bản chính </w:t>
            </w:r>
            <w:r w:rsidRPr="00642FB5">
              <w:rPr>
                <w:rFonts w:ascii="Times New Roman" w:hAnsi="Times New Roman" w:cs="Times New Roman"/>
                <w:iCs/>
                <w:sz w:val="24"/>
                <w:szCs w:val="24"/>
                <w:lang w:val="nl-NL"/>
              </w:rPr>
              <w:t>p</w:t>
            </w:r>
            <w:r w:rsidRPr="00642FB5">
              <w:rPr>
                <w:rFonts w:ascii="Times New Roman" w:hAnsi="Times New Roman" w:cs="Times New Roman"/>
                <w:bCs/>
                <w:iCs/>
                <w:sz w:val="24"/>
                <w:szCs w:val="24"/>
                <w:lang w:val="nl-NL"/>
              </w:rPr>
              <w:t>hiếu cân khối lượng bản thân và phân bố khối lượng bản thân lên các trục (không áp dụng với xe máy chuyên dùng) của xe sau cải tạo được thực hiện bởi tổ chức đáp ứng quy định về pháp luật đo lường.</w:t>
            </w:r>
            <w:r w:rsidRPr="00642FB5">
              <w:rPr>
                <w:rFonts w:ascii="Times New Roman" w:hAnsi="Times New Roman" w:cs="Times New Roman"/>
                <w:sz w:val="24"/>
                <w:szCs w:val="24"/>
              </w:rPr>
              <w:t xml:space="preserve"> </w:t>
            </w:r>
            <w:r w:rsidRPr="00642FB5">
              <w:rPr>
                <w:rFonts w:ascii="Times New Roman" w:hAnsi="Times New Roman" w:cs="Times New Roman"/>
                <w:bCs/>
                <w:iCs/>
                <w:sz w:val="24"/>
                <w:szCs w:val="24"/>
                <w:lang w:val="nl-NL"/>
              </w:rPr>
              <w:t>Trường hợp cơ sở đăng kiểm trang bị cân theo quy định thì không phải xuất trình giấy tờ này;</w:t>
            </w:r>
          </w:p>
        </w:tc>
        <w:tc>
          <w:tcPr>
            <w:tcW w:w="2976" w:type="dxa"/>
          </w:tcPr>
          <w:p w14:paraId="2954D27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5EAF5CEE" w14:textId="77777777" w:rsidTr="00FB0F38">
        <w:tc>
          <w:tcPr>
            <w:tcW w:w="5665" w:type="dxa"/>
          </w:tcPr>
          <w:p w14:paraId="1CF278F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h) Giấy ủy quyền của chủ sở hữu xe theo quy định của pháp luật đối với trường hợp người đi làm thủ tục chứng nhận xe cải tạo không phải là chủ sở hữu.</w:t>
            </w:r>
          </w:p>
        </w:tc>
        <w:tc>
          <w:tcPr>
            <w:tcW w:w="5670" w:type="dxa"/>
          </w:tcPr>
          <w:p w14:paraId="1D166489"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h) Giấy ủy quyền của chủ sở hữu xe theo quy định của pháp luật đối với trường hợp người đi làm thủ tục chứng nhận xe cải tạo không phải là chủ sở hữu.</w:t>
            </w:r>
          </w:p>
        </w:tc>
        <w:tc>
          <w:tcPr>
            <w:tcW w:w="2976" w:type="dxa"/>
          </w:tcPr>
          <w:p w14:paraId="7F1B8AF9"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076B40DE" w14:textId="77777777" w:rsidTr="00FB0F38">
        <w:tc>
          <w:tcPr>
            <w:tcW w:w="5665" w:type="dxa"/>
          </w:tcPr>
          <w:p w14:paraId="088CF4A6"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2292442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i) Văn bản chấp thuận sử dụng chung hồ sơ thiết kế xe mô tô, xe gắn máy của cơ sở thiết kế theo mẫu quy định tại Phụ lục XIX ban hành kèm theo Thông tư này đối với trường hợp xe mô tô, xe gắn máy cải tạo </w:t>
            </w:r>
            <w:r w:rsidRPr="00642FB5">
              <w:rPr>
                <w:rFonts w:ascii="Times New Roman" w:hAnsi="Times New Roman" w:cs="Times New Roman"/>
                <w:iCs/>
                <w:sz w:val="24"/>
                <w:szCs w:val="24"/>
                <w:lang w:val="es-ES"/>
              </w:rPr>
              <w:t>có cùng kiểu loại và phù hợp với hồ sơ thiết kế</w:t>
            </w:r>
            <w:r w:rsidRPr="00642FB5">
              <w:rPr>
                <w:rFonts w:ascii="Times New Roman" w:hAnsi="Times New Roman" w:cs="Times New Roman"/>
                <w:bCs/>
                <w:iCs/>
                <w:sz w:val="24"/>
                <w:szCs w:val="24"/>
                <w:lang w:val="nl-NL"/>
              </w:rPr>
              <w:t xml:space="preserve">. </w:t>
            </w:r>
          </w:p>
        </w:tc>
        <w:tc>
          <w:tcPr>
            <w:tcW w:w="2976" w:type="dxa"/>
          </w:tcPr>
          <w:p w14:paraId="604D0FFD"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08B4D444" w14:textId="77777777" w:rsidTr="00FB0F38">
        <w:tc>
          <w:tcPr>
            <w:tcW w:w="5665" w:type="dxa"/>
          </w:tcPr>
          <w:p w14:paraId="3D416F6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tờ phải xuất trình</w:t>
            </w:r>
          </w:p>
          <w:p w14:paraId="6323B68E"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Trong trường hợp bất khả kháng theo quy định của pháp luật mà dữ liệu về đăng ký xe từ cơ quan đăng ký xe chưa chia sẻ được thì chủ xe phải xuất trình giấy tờ về đăng ký xe hoặc bản chính giấy hẹn cấp chứng nhận đăng ký xe;</w:t>
            </w:r>
          </w:p>
          <w:p w14:paraId="38A443F7" w14:textId="6C1F4BD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chứng nhận kết quả kiểm định còn hiệu lực (bản sao hoặc bản điện tử) đối với thiết bị nâng hàng có sức nâng theo thiết kế từ 1.000kg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định số 44/2016/NĐ-CP.</w:t>
            </w:r>
          </w:p>
        </w:tc>
        <w:tc>
          <w:tcPr>
            <w:tcW w:w="5670" w:type="dxa"/>
          </w:tcPr>
          <w:p w14:paraId="70717055" w14:textId="77777777" w:rsidR="00D441B7" w:rsidRPr="00642FB5" w:rsidRDefault="00D441B7" w:rsidP="00573221">
            <w:pPr>
              <w:spacing w:after="0" w:line="240" w:lineRule="auto"/>
              <w:rPr>
                <w:rFonts w:ascii="Times New Roman" w:hAnsi="Times New Roman" w:cs="Times New Roman"/>
                <w:bCs/>
                <w:iCs/>
                <w:sz w:val="24"/>
                <w:szCs w:val="24"/>
                <w:lang w:val="vi-VN"/>
              </w:rPr>
            </w:pPr>
            <w:r w:rsidRPr="00642FB5">
              <w:rPr>
                <w:rFonts w:ascii="Times New Roman" w:hAnsi="Times New Roman" w:cs="Times New Roman"/>
                <w:bCs/>
                <w:iCs/>
                <w:sz w:val="24"/>
                <w:szCs w:val="24"/>
                <w:lang w:val="nl-NL"/>
              </w:rPr>
              <w:t>2. Giấy tờ phải xuất trình</w:t>
            </w:r>
            <w:r w:rsidRPr="00642FB5">
              <w:rPr>
                <w:rFonts w:ascii="Times New Roman" w:hAnsi="Times New Roman" w:cs="Times New Roman"/>
                <w:bCs/>
                <w:iCs/>
                <w:sz w:val="24"/>
                <w:szCs w:val="24"/>
                <w:lang w:val="vi-VN"/>
              </w:rPr>
              <w:t xml:space="preserve"> khi thực hiện việc </w:t>
            </w:r>
            <w:r w:rsidRPr="00642FB5">
              <w:rPr>
                <w:rFonts w:ascii="Times New Roman" w:hAnsi="Times New Roman" w:cs="Times New Roman"/>
                <w:bCs/>
                <w:iCs/>
                <w:sz w:val="24"/>
                <w:szCs w:val="24"/>
                <w:lang w:val="nl-NL"/>
              </w:rPr>
              <w:t>kiểm tra, đánh giá thực tế xe cải tạo</w:t>
            </w:r>
            <w:r w:rsidRPr="00642FB5">
              <w:rPr>
                <w:rFonts w:ascii="Times New Roman" w:hAnsi="Times New Roman" w:cs="Times New Roman"/>
                <w:bCs/>
                <w:iCs/>
                <w:sz w:val="24"/>
                <w:szCs w:val="24"/>
                <w:lang w:val="vi-VN"/>
              </w:rPr>
              <w:t xml:space="preserve"> gồm có:</w:t>
            </w:r>
          </w:p>
          <w:p w14:paraId="4EC7CF8A" w14:textId="77777777" w:rsidR="00D441B7" w:rsidRPr="00642FB5" w:rsidRDefault="00D441B7" w:rsidP="00573221">
            <w:pPr>
              <w:spacing w:after="0" w:line="240" w:lineRule="auto"/>
              <w:jc w:val="both"/>
              <w:rPr>
                <w:rFonts w:ascii="Times New Roman" w:hAnsi="Times New Roman" w:cs="Times New Roman"/>
                <w:bCs/>
                <w:iCs/>
                <w:spacing w:val="-2"/>
                <w:sz w:val="24"/>
                <w:szCs w:val="24"/>
                <w:lang w:val="nl-NL"/>
              </w:rPr>
            </w:pPr>
            <w:r w:rsidRPr="00642FB5">
              <w:rPr>
                <w:rFonts w:ascii="Times New Roman" w:hAnsi="Times New Roman" w:cs="Times New Roman"/>
                <w:bCs/>
                <w:iCs/>
                <w:spacing w:val="-2"/>
                <w:sz w:val="24"/>
                <w:szCs w:val="24"/>
                <w:lang w:val="nl-NL"/>
              </w:rPr>
              <w:t xml:space="preserve">a) </w:t>
            </w:r>
            <w:r w:rsidRPr="00642FB5">
              <w:rPr>
                <w:rFonts w:ascii="Times New Roman" w:hAnsi="Times New Roman" w:cs="Times New Roman"/>
                <w:iCs/>
                <w:spacing w:val="-2"/>
                <w:sz w:val="24"/>
                <w:szCs w:val="24"/>
                <w:lang w:val="vi-VN"/>
              </w:rPr>
              <w:t>Giấy tờ về đăng ký xe</w:t>
            </w:r>
            <w:r w:rsidRPr="00642FB5">
              <w:rPr>
                <w:rFonts w:ascii="Times New Roman" w:hAnsi="Times New Roman" w:cs="Times New Roman"/>
                <w:iCs/>
                <w:spacing w:val="-2"/>
                <w:sz w:val="24"/>
                <w:szCs w:val="24"/>
                <w:lang w:val="nl-NL"/>
              </w:rPr>
              <w:t>;</w:t>
            </w:r>
            <w:r w:rsidRPr="00642FB5">
              <w:rPr>
                <w:rFonts w:ascii="Times New Roman" w:hAnsi="Times New Roman" w:cs="Times New Roman"/>
                <w:bCs/>
                <w:iCs/>
                <w:spacing w:val="-2"/>
                <w:sz w:val="24"/>
                <w:szCs w:val="24"/>
                <w:lang w:val="nl-NL"/>
              </w:rPr>
              <w:t xml:space="preserve"> </w:t>
            </w:r>
          </w:p>
          <w:p w14:paraId="6271C9E1" w14:textId="77777777" w:rsidR="00D441B7" w:rsidRPr="00642FB5" w:rsidRDefault="00D441B7" w:rsidP="00573221">
            <w:pPr>
              <w:spacing w:after="0" w:line="240" w:lineRule="auto"/>
              <w:jc w:val="both"/>
              <w:rPr>
                <w:rFonts w:ascii="Times New Roman" w:hAnsi="Times New Roman" w:cs="Times New Roman"/>
                <w:iCs/>
                <w:strike/>
                <w:spacing w:val="-2"/>
                <w:sz w:val="24"/>
                <w:szCs w:val="24"/>
                <w:lang w:val="nl-NL"/>
              </w:rPr>
            </w:pPr>
            <w:r w:rsidRPr="00642FB5">
              <w:rPr>
                <w:rFonts w:ascii="Times New Roman" w:hAnsi="Times New Roman" w:cs="Times New Roman"/>
                <w:bCs/>
                <w:iCs/>
                <w:sz w:val="24"/>
                <w:szCs w:val="24"/>
                <w:lang w:val="nl-NL"/>
              </w:rPr>
              <w:t xml:space="preserve">b) Giấy chứng nhận kiểm định </w:t>
            </w:r>
            <w:r w:rsidRPr="00642FB5">
              <w:rPr>
                <w:rFonts w:ascii="Times New Roman" w:hAnsi="Times New Roman" w:cs="Times New Roman"/>
                <w:bCs/>
                <w:iCs/>
                <w:spacing w:val="-2"/>
                <w:sz w:val="24"/>
                <w:szCs w:val="24"/>
                <w:lang w:val="nl-NL"/>
              </w:rPr>
              <w:t>thiết bị nâng, bình chịu áp lực</w:t>
            </w:r>
            <w:r w:rsidRPr="00642FB5">
              <w:rPr>
                <w:rFonts w:ascii="Times New Roman" w:hAnsi="Times New Roman" w:cs="Times New Roman"/>
                <w:bCs/>
                <w:iCs/>
                <w:sz w:val="24"/>
                <w:szCs w:val="24"/>
                <w:lang w:val="nl-NL"/>
              </w:rPr>
              <w:t xml:space="preserve">; </w:t>
            </w:r>
          </w:p>
          <w:p w14:paraId="425ABA65" w14:textId="77777777" w:rsidR="00D441B7" w:rsidRPr="00642FB5" w:rsidRDefault="00D441B7" w:rsidP="00573221">
            <w:pPr>
              <w:spacing w:after="0" w:line="240" w:lineRule="auto"/>
              <w:jc w:val="both"/>
              <w:rPr>
                <w:rFonts w:ascii="Times New Roman" w:hAnsi="Times New Roman" w:cs="Times New Roman"/>
                <w:iCs/>
                <w:strike/>
                <w:spacing w:val="-2"/>
                <w:sz w:val="24"/>
                <w:szCs w:val="24"/>
              </w:rPr>
            </w:pPr>
            <w:r w:rsidRPr="00642FB5">
              <w:rPr>
                <w:rFonts w:ascii="Times New Roman" w:hAnsi="Times New Roman" w:cs="Times New Roman"/>
                <w:iCs/>
                <w:sz w:val="24"/>
                <w:szCs w:val="24"/>
              </w:rPr>
              <w:t>c</w:t>
            </w:r>
            <w:r w:rsidRPr="00642FB5">
              <w:rPr>
                <w:rFonts w:ascii="Times New Roman" w:hAnsi="Times New Roman" w:cs="Times New Roman"/>
                <w:iCs/>
                <w:sz w:val="24"/>
                <w:szCs w:val="24"/>
                <w:lang w:val="vi-VN"/>
              </w:rPr>
              <w:t>) Giấy tờ về chủ xe</w:t>
            </w:r>
            <w:r w:rsidRPr="00642FB5">
              <w:rPr>
                <w:rFonts w:ascii="Times New Roman" w:hAnsi="Times New Roman" w:cs="Times New Roman"/>
                <w:iCs/>
                <w:sz w:val="24"/>
                <w:szCs w:val="24"/>
              </w:rPr>
              <w:t>.</w:t>
            </w:r>
          </w:p>
          <w:p w14:paraId="10D020DE" w14:textId="31D18AD5" w:rsidR="00D441B7" w:rsidRPr="00642FB5" w:rsidRDefault="00D441B7" w:rsidP="00573221">
            <w:pPr>
              <w:spacing w:after="0" w:line="240" w:lineRule="auto"/>
              <w:jc w:val="both"/>
              <w:rPr>
                <w:rFonts w:ascii="Times New Roman" w:hAnsi="Times New Roman" w:cs="Times New Roman"/>
                <w:iCs/>
                <w:spacing w:val="-2"/>
                <w:sz w:val="24"/>
                <w:szCs w:val="24"/>
                <w:lang w:val="nl-NL"/>
              </w:rPr>
            </w:pPr>
          </w:p>
        </w:tc>
        <w:tc>
          <w:tcPr>
            <w:tcW w:w="2976" w:type="dxa"/>
          </w:tcPr>
          <w:p w14:paraId="1B8998BA" w14:textId="34204B72"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 Bổ sung quy định giấy tờ về chủ xe.</w:t>
            </w:r>
          </w:p>
        </w:tc>
      </w:tr>
      <w:tr w:rsidR="00642FB5" w:rsidRPr="00642FB5" w14:paraId="04B54D13" w14:textId="77777777" w:rsidTr="00FB0F38">
        <w:tc>
          <w:tcPr>
            <w:tcW w:w="5665" w:type="dxa"/>
          </w:tcPr>
          <w:p w14:paraId="7267FEA8" w14:textId="1AA16BA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
                <w:sz w:val="24"/>
                <w:szCs w:val="24"/>
              </w:rPr>
              <w:t>Điều 23. Trình tự, thủ tục chứng nhận xe cải tạo</w:t>
            </w:r>
          </w:p>
          <w:p w14:paraId="4CA1B122" w14:textId="54E50E72"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Tiếp nhận hồ sơ</w:t>
            </w:r>
          </w:p>
          <w:p w14:paraId="14015E1F" w14:textId="67268AA4"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Trong thời hạn 01 ngày làm việc kể từ ngày nhận được hồ sơ, cơ sở đăng kiểm thực hiện kiểm tra thành phần hồ sơ. Trường hợp không đầy đủ hướng dẫn chủ xe bổ sung, hoàn thiện hồ sơ. Trường hợp đầy đủ, lập phiếu tiếp nhận hồ sơ theo mẫu quy định tại Phụ lục XII ban hành kèm theo Thông tư này, thực hiện kiểm tra, đánh giá hồ sơ thiết kế cải tạo.</w:t>
            </w:r>
          </w:p>
        </w:tc>
        <w:tc>
          <w:tcPr>
            <w:tcW w:w="5670" w:type="dxa"/>
          </w:tcPr>
          <w:p w14:paraId="3EFFD236" w14:textId="5689EA4F" w:rsidR="00D441B7" w:rsidRPr="00642FB5" w:rsidRDefault="00D441B7" w:rsidP="00573221">
            <w:pPr>
              <w:pStyle w:val="Heading2"/>
              <w:spacing w:before="0"/>
              <w:jc w:val="both"/>
              <w:rPr>
                <w:rFonts w:ascii="Times New Roman" w:hAnsi="Times New Roman" w:cs="Times New Roman"/>
                <w:bCs/>
                <w:iCs/>
                <w:strike/>
                <w:color w:val="auto"/>
                <w:sz w:val="24"/>
                <w:szCs w:val="24"/>
                <w:lang w:val="nl-NL"/>
              </w:rPr>
            </w:pPr>
            <w:r w:rsidRPr="00642FB5">
              <w:rPr>
                <w:rFonts w:ascii="Times New Roman" w:eastAsia="Times New Roman" w:hAnsi="Times New Roman" w:cs="Times New Roman"/>
                <w:b/>
                <w:iCs/>
                <w:color w:val="auto"/>
                <w:sz w:val="24"/>
                <w:szCs w:val="24"/>
                <w:lang w:val="vi-VN"/>
              </w:rPr>
              <w:lastRenderedPageBreak/>
              <w:t xml:space="preserve">Điều </w:t>
            </w:r>
            <w:r w:rsidRPr="00642FB5">
              <w:rPr>
                <w:rFonts w:ascii="Times New Roman" w:eastAsia="Times New Roman" w:hAnsi="Times New Roman" w:cs="Times New Roman"/>
                <w:b/>
                <w:iCs/>
                <w:color w:val="auto"/>
                <w:sz w:val="24"/>
                <w:szCs w:val="24"/>
                <w:lang w:val="nl-NL"/>
              </w:rPr>
              <w:t>2</w:t>
            </w:r>
            <w:r w:rsidRPr="00642FB5">
              <w:rPr>
                <w:rFonts w:ascii="Times New Roman" w:eastAsia="Times New Roman" w:hAnsi="Times New Roman" w:cs="Times New Roman"/>
                <w:b/>
                <w:iCs/>
                <w:color w:val="auto"/>
                <w:sz w:val="24"/>
                <w:szCs w:val="24"/>
              </w:rPr>
              <w:t>3</w:t>
            </w:r>
            <w:r w:rsidRPr="00642FB5">
              <w:rPr>
                <w:rFonts w:ascii="Times New Roman" w:eastAsia="Times New Roman" w:hAnsi="Times New Roman" w:cs="Times New Roman"/>
                <w:b/>
                <w:iCs/>
                <w:color w:val="auto"/>
                <w:sz w:val="24"/>
                <w:szCs w:val="24"/>
                <w:lang w:val="vi-VN"/>
              </w:rPr>
              <w:t xml:space="preserve">. Trình tự, thủ tục chứng nhận </w:t>
            </w:r>
            <w:r w:rsidRPr="00642FB5">
              <w:rPr>
                <w:rFonts w:ascii="Times New Roman" w:eastAsia="Times New Roman" w:hAnsi="Times New Roman" w:cs="Times New Roman"/>
                <w:b/>
                <w:iCs/>
                <w:color w:val="auto"/>
                <w:sz w:val="24"/>
                <w:szCs w:val="24"/>
                <w:lang w:val="nl-NL"/>
              </w:rPr>
              <w:t>xe</w:t>
            </w:r>
            <w:r w:rsidRPr="00642FB5">
              <w:rPr>
                <w:rFonts w:ascii="Times New Roman" w:eastAsia="Times New Roman" w:hAnsi="Times New Roman" w:cs="Times New Roman"/>
                <w:b/>
                <w:iCs/>
                <w:color w:val="auto"/>
                <w:sz w:val="24"/>
                <w:szCs w:val="24"/>
                <w:lang w:val="vi-VN"/>
              </w:rPr>
              <w:t xml:space="preserve"> cải tạo </w:t>
            </w:r>
          </w:p>
          <w:p w14:paraId="20C798F1" w14:textId="1928464C" w:rsidR="00D441B7" w:rsidRPr="00642FB5" w:rsidRDefault="00D441B7" w:rsidP="00573221">
            <w:pPr>
              <w:spacing w:after="0" w:line="240" w:lineRule="auto"/>
              <w:jc w:val="both"/>
              <w:rPr>
                <w:rFonts w:ascii="Times New Roman" w:hAnsi="Times New Roman" w:cs="Times New Roman"/>
                <w:sz w:val="24"/>
                <w:szCs w:val="24"/>
                <w:lang w:val="vi-VN"/>
              </w:rPr>
            </w:pPr>
            <w:r w:rsidRPr="00642FB5">
              <w:rPr>
                <w:rFonts w:ascii="Times New Roman" w:hAnsi="Times New Roman" w:cs="Times New Roman"/>
                <w:bCs/>
                <w:iCs/>
                <w:sz w:val="24"/>
                <w:szCs w:val="24"/>
                <w:lang w:val="nl-NL"/>
              </w:rPr>
              <w:t>1. Tiếp nhận hồ sơ</w:t>
            </w:r>
          </w:p>
          <w:p w14:paraId="138478BF" w14:textId="485EA06B"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sz w:val="24"/>
                <w:szCs w:val="24"/>
                <w:lang w:val="vi-VN"/>
              </w:rPr>
              <w:lastRenderedPageBreak/>
              <w:t>a</w:t>
            </w:r>
            <w:r w:rsidRPr="00642FB5">
              <w:rPr>
                <w:rFonts w:ascii="Times New Roman" w:hAnsi="Times New Roman" w:cs="Times New Roman"/>
                <w:bCs/>
                <w:iCs/>
                <w:sz w:val="24"/>
                <w:szCs w:val="24"/>
                <w:lang w:val="nl-NL"/>
              </w:rPr>
              <w:t xml:space="preserve">) Trong thời hạn 01 ngày làm việc kể từ ngày nhận được hồ sơ, cơ sở đăng kiểm thực hiện kiểm tra thành phần hồ sơ, kiểm tra thông tin của cơ sở thiết kế, cơ sở cải tạo đáp ứng khoản 12, khoản 13 Điều 3 đối với trường hợp xe phải thiết kế, cải tạo. </w:t>
            </w:r>
            <w:r w:rsidRPr="00642FB5">
              <w:rPr>
                <w:rFonts w:ascii="Times New Roman" w:hAnsi="Times New Roman" w:cs="Times New Roman"/>
                <w:bCs/>
                <w:iCs/>
                <w:sz w:val="24"/>
                <w:szCs w:val="24"/>
                <w:lang w:val="vi-VN"/>
              </w:rPr>
              <w:t xml:space="preserve">Trường hợp hồ sơ đầy đủ và hợp lệ, </w:t>
            </w:r>
            <w:r w:rsidRPr="00642FB5">
              <w:rPr>
                <w:rFonts w:ascii="Times New Roman" w:hAnsi="Times New Roman" w:cs="Times New Roman"/>
                <w:sz w:val="24"/>
                <w:szCs w:val="24"/>
                <w:lang w:val="nl-NL"/>
              </w:rPr>
              <w:t xml:space="preserve">cơ sở đăng kiểm ký xác nhận vào Phiếu tiếp nhận hồ sơ </w:t>
            </w:r>
            <w:r w:rsidRPr="00642FB5">
              <w:rPr>
                <w:rFonts w:ascii="Times New Roman" w:hAnsi="Times New Roman" w:cs="Times New Roman"/>
                <w:sz w:val="24"/>
                <w:szCs w:val="24"/>
                <w:lang w:val="vi-VN"/>
              </w:rPr>
              <w:t>đề nghị chứng nhận cải tạo theo mẫu</w:t>
            </w:r>
            <w:r w:rsidRPr="00642FB5">
              <w:rPr>
                <w:rFonts w:ascii="Times New Roman" w:hAnsi="Times New Roman" w:cs="Times New Roman"/>
                <w:sz w:val="24"/>
                <w:szCs w:val="24"/>
                <w:lang w:val="nl-NL"/>
              </w:rPr>
              <w:t xml:space="preserve"> quy định tại </w:t>
            </w:r>
            <w:r w:rsidRPr="00642FB5">
              <w:rPr>
                <w:rFonts w:ascii="Times New Roman" w:hAnsi="Times New Roman" w:cs="Times New Roman"/>
                <w:bCs/>
                <w:iCs/>
                <w:sz w:val="24"/>
                <w:szCs w:val="24"/>
                <w:lang w:val="nl-NL"/>
              </w:rPr>
              <w:t>Phụ lục</w:t>
            </w:r>
            <w:r w:rsidRPr="00642FB5">
              <w:rPr>
                <w:rFonts w:ascii="Times New Roman" w:hAnsi="Times New Roman" w:cs="Times New Roman"/>
                <w:bCs/>
                <w:iCs/>
                <w:sz w:val="24"/>
                <w:szCs w:val="24"/>
                <w:lang w:val="vi-VN"/>
              </w:rPr>
              <w:t xml:space="preserve"> XII của Thông tư này</w:t>
            </w:r>
            <w:r w:rsidRPr="00642FB5">
              <w:rPr>
                <w:rFonts w:ascii="Times New Roman" w:hAnsi="Times New Roman" w:cs="Times New Roman"/>
                <w:sz w:val="24"/>
                <w:szCs w:val="24"/>
                <w:lang w:val="nl-NL"/>
              </w:rPr>
              <w:t xml:space="preserve">, </w:t>
            </w:r>
            <w:r w:rsidRPr="00642FB5">
              <w:rPr>
                <w:rFonts w:ascii="Times New Roman" w:hAnsi="Times New Roman" w:cs="Times New Roman"/>
                <w:bCs/>
                <w:iCs/>
                <w:sz w:val="24"/>
                <w:szCs w:val="24"/>
                <w:lang w:val="nl-NL"/>
              </w:rPr>
              <w:t>thực hiện kiểm tra, đánh giá hồ sơ thiết kế cải tạo.</w:t>
            </w:r>
            <w:r w:rsidRPr="00642FB5">
              <w:rPr>
                <w:rFonts w:ascii="Times New Roman" w:hAnsi="Times New Roman" w:cs="Times New Roman"/>
                <w:spacing w:val="-2"/>
                <w:sz w:val="24"/>
                <w:szCs w:val="24"/>
                <w:lang w:val="vi-VN"/>
              </w:rPr>
              <w:t xml:space="preserve"> </w:t>
            </w:r>
            <w:r w:rsidRPr="00642FB5">
              <w:rPr>
                <w:rFonts w:ascii="Times New Roman" w:hAnsi="Times New Roman" w:cs="Times New Roman"/>
                <w:bCs/>
                <w:iCs/>
                <w:sz w:val="24"/>
                <w:szCs w:val="24"/>
                <w:lang w:val="nl-NL"/>
              </w:rPr>
              <w:t>Trường hợp không đầy đủ</w:t>
            </w:r>
            <w:r w:rsidRPr="00642FB5">
              <w:rPr>
                <w:rFonts w:ascii="Times New Roman" w:hAnsi="Times New Roman" w:cs="Times New Roman"/>
                <w:bCs/>
                <w:iCs/>
                <w:sz w:val="24"/>
                <w:szCs w:val="24"/>
                <w:lang w:val="vi-VN"/>
              </w:rPr>
              <w:t>,</w:t>
            </w:r>
            <w:r w:rsidRPr="00642FB5">
              <w:rPr>
                <w:rFonts w:ascii="Times New Roman" w:hAnsi="Times New Roman" w:cs="Times New Roman"/>
                <w:bCs/>
                <w:iCs/>
                <w:sz w:val="24"/>
                <w:szCs w:val="24"/>
                <w:lang w:val="nl-NL"/>
              </w:rPr>
              <w:t xml:space="preserve"> </w:t>
            </w:r>
            <w:r w:rsidRPr="00642FB5">
              <w:rPr>
                <w:rFonts w:ascii="Times New Roman" w:hAnsi="Times New Roman" w:cs="Times New Roman"/>
                <w:sz w:val="24"/>
                <w:szCs w:val="24"/>
                <w:lang w:val="nl-NL"/>
              </w:rPr>
              <w:t xml:space="preserve">cơ sở đăng kiểm trả lại hồ sơ (đối với hồ sơ điện tử) hoặc thông báo không đạt theo mẫu quy định tại Phụ lục </w:t>
            </w:r>
            <w:r w:rsidRPr="00642FB5">
              <w:rPr>
                <w:rFonts w:ascii="Times New Roman" w:hAnsi="Times New Roman" w:cs="Times New Roman"/>
                <w:sz w:val="24"/>
                <w:szCs w:val="24"/>
                <w:lang w:val="vi-VN"/>
              </w:rPr>
              <w:t>I</w:t>
            </w:r>
            <w:r w:rsidRPr="00642FB5">
              <w:rPr>
                <w:rFonts w:ascii="Times New Roman" w:hAnsi="Times New Roman" w:cs="Times New Roman"/>
                <w:sz w:val="24"/>
                <w:szCs w:val="24"/>
                <w:lang w:val="nl-NL"/>
              </w:rPr>
              <w:t xml:space="preserve"> ban hành kèm theo Thông tư này (đối với hồ sơ giấy)</w:t>
            </w:r>
            <w:r w:rsidRPr="00642FB5">
              <w:rPr>
                <w:rFonts w:ascii="Times New Roman" w:hAnsi="Times New Roman" w:cs="Times New Roman"/>
                <w:sz w:val="24"/>
                <w:szCs w:val="24"/>
                <w:lang w:val="vi-VN"/>
              </w:rPr>
              <w:t xml:space="preserve">, gửi trực tiếp cho chủ xe (đối với trường hợp hồ sơ đề nghị được nộp trực tiếp) hoặc gửi qua đường bưu chính (đối với trường hợp hồ sơ đề nghị được nộp qua đường bưu chính) </w:t>
            </w:r>
            <w:r w:rsidRPr="00642FB5">
              <w:rPr>
                <w:rFonts w:ascii="Times New Roman" w:hAnsi="Times New Roman" w:cs="Times New Roman"/>
                <w:sz w:val="24"/>
                <w:szCs w:val="24"/>
                <w:lang w:val="nl-NL"/>
              </w:rPr>
              <w:t>để chủ xe bổ sung, sửa đổi</w:t>
            </w:r>
            <w:r w:rsidRPr="00642FB5">
              <w:rPr>
                <w:rFonts w:ascii="Times New Roman" w:hAnsi="Times New Roman" w:cs="Times New Roman"/>
                <w:bCs/>
                <w:iCs/>
                <w:sz w:val="24"/>
                <w:szCs w:val="24"/>
                <w:lang w:val="nl-NL"/>
              </w:rPr>
              <w:t>.</w:t>
            </w:r>
          </w:p>
          <w:p w14:paraId="5C18F4AD" w14:textId="77777777" w:rsidR="00D441B7" w:rsidRPr="00642FB5" w:rsidRDefault="00D441B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lang w:val="vi-VN"/>
              </w:rPr>
              <w:t xml:space="preserve">b) </w:t>
            </w:r>
            <w:r w:rsidRPr="00642FB5">
              <w:rPr>
                <w:rFonts w:ascii="Times New Roman" w:hAnsi="Times New Roman" w:cs="Times New Roman"/>
                <w:sz w:val="24"/>
                <w:szCs w:val="24"/>
                <w:lang w:val="nl-NL"/>
              </w:rPr>
              <w:t xml:space="preserve">Cơ sở đăng kiểm có quyền từ chối tiếp nhận (đối với hồ sơ điện tử) hoặc thông báo không đạt theo mẫu quy định tại Phụ lục </w:t>
            </w:r>
            <w:r w:rsidRPr="00642FB5">
              <w:rPr>
                <w:rFonts w:ascii="Times New Roman" w:hAnsi="Times New Roman" w:cs="Times New Roman"/>
                <w:sz w:val="24"/>
                <w:szCs w:val="24"/>
                <w:lang w:val="vi-VN"/>
              </w:rPr>
              <w:t>I</w:t>
            </w:r>
            <w:r w:rsidRPr="00642FB5">
              <w:rPr>
                <w:rFonts w:ascii="Times New Roman" w:hAnsi="Times New Roman" w:cs="Times New Roman"/>
                <w:sz w:val="24"/>
                <w:szCs w:val="24"/>
                <w:lang w:val="nl-NL"/>
              </w:rPr>
              <w:t xml:space="preserve"> ban hành kèm theo Thông tư này (đối với hồ sơ giấy) </w:t>
            </w:r>
            <w:r w:rsidRPr="00642FB5">
              <w:rPr>
                <w:rFonts w:ascii="Times New Roman" w:hAnsi="Times New Roman" w:cs="Times New Roman"/>
                <w:sz w:val="24"/>
                <w:szCs w:val="24"/>
                <w:lang w:val="vi-VN"/>
              </w:rPr>
              <w:t>đối với trường hợp cải tạo hạng mục cấm cải tạo theo quy định của pháp luật</w:t>
            </w:r>
            <w:r w:rsidRPr="00642FB5">
              <w:rPr>
                <w:rFonts w:ascii="Times New Roman" w:hAnsi="Times New Roman" w:cs="Times New Roman"/>
                <w:sz w:val="24"/>
                <w:szCs w:val="24"/>
                <w:lang w:val="nl-NL"/>
              </w:rPr>
              <w:t>.</w:t>
            </w:r>
          </w:p>
        </w:tc>
        <w:tc>
          <w:tcPr>
            <w:tcW w:w="2976" w:type="dxa"/>
          </w:tcPr>
          <w:p w14:paraId="446F810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 xml:space="preserve">Sửa đổi, cập nhật nội dung để phù hợp với quy định </w:t>
            </w:r>
            <w:r w:rsidRPr="00642FB5">
              <w:rPr>
                <w:rFonts w:ascii="Times New Roman" w:hAnsi="Times New Roman" w:cs="Times New Roman"/>
                <w:sz w:val="24"/>
                <w:szCs w:val="24"/>
              </w:rPr>
              <w:lastRenderedPageBreak/>
              <w:t>pháp luật hiện hành và việc thực hiện thủ tục trên môi trường điện tử (quy định trách nhiệm kiểm soát thông tin ngành nghề  thiết kế, cải tạo trước khi tiếp nhận hồ sơ).</w:t>
            </w:r>
          </w:p>
        </w:tc>
      </w:tr>
      <w:tr w:rsidR="00642FB5" w:rsidRPr="00642FB5" w14:paraId="07352D4F" w14:textId="77777777" w:rsidTr="00FB0F38">
        <w:tc>
          <w:tcPr>
            <w:tcW w:w="5665" w:type="dxa"/>
          </w:tcPr>
          <w:p w14:paraId="45C96570" w14:textId="5A454A1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Kiểm tra, đánh giá hồ sơ thiết kế cải tạo</w:t>
            </w:r>
          </w:p>
          <w:p w14:paraId="490F09B7" w14:textId="21A4AE8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Trong thời hạn 03 ngày làm việc kể từ ngày tiếp nhận hồ sơ (trừ các trường hợp quy định khoản 5 Điều 20 Thông tư này), cơ sở đăng kiểm thực hiện như sau:</w:t>
            </w:r>
          </w:p>
          <w:p w14:paraId="76AB5106"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a) Trường hợp nội dung hồ sơ thiết kế cải tạo đáp ứng theo quy định tại Phụ lục XIV ban hành kèm theo Thông tư này và nội dung thiết kế phù hợp các quy chuẩn về chất lượng an toàn kỹ thuật và bảo vệ môi trường xe cơ giới, xe máy chuyên dùng, phụ tùng xe cơ giới, cơ sở đăng kiểm lập thông báo theo mẫu quy định tại Phụ lục I ban hành kèm theo Thông tư này gửi cho </w:t>
            </w:r>
            <w:r w:rsidRPr="00642FB5">
              <w:rPr>
                <w:rFonts w:ascii="Times New Roman" w:hAnsi="Times New Roman" w:cs="Times New Roman"/>
                <w:sz w:val="24"/>
                <w:szCs w:val="24"/>
              </w:rPr>
              <w:lastRenderedPageBreak/>
              <w:t>chủ xe thông tin về thời gian và địa điểm kiểm tra, đánh giá thực tế xe cải tạo;</w:t>
            </w:r>
          </w:p>
          <w:p w14:paraId="7AE0B8DA" w14:textId="43FE718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Trường hợp nội dung hồ sơ thiết kế cải tạo không đủ nội dung theo quy định tại Phụ lục XIV ban hành kèm theo Thông tư này, hoặc có nội dung không phù hợp với các quy chuẩn về chất lượng an toàn kỹ thuật và bảo vệ môi trường xe cơ giới, xe máy chuyên dùng, phụ tùng xe cơ giới, cơ sở đăng kiểm lập thông báo theo mẫu quy định tại Phụ lục I ban hành kèm theo Thông tư này gửi cho chủ xe ghi rõ nội dung cần bổ sung, sửa đổi. Trong thời hạn 30 ngày kể từ ngày thông báo, chủ xe có trách nhiệm bổ sung, hoàn thiện hồ sơ thiết kế cải tạo; khi nhận được hồ sơ thiết kế bổ sung, sửa đổi, cơ sở đăng kiểm thực hiện kiểm tra, đánh giá hồ sơ thiết kế cải tạo theo quy định tại điểm a khoản này; quá thời hạn trên, thủ tục chứng nhận được thực hiện lại từ đầu.</w:t>
            </w:r>
          </w:p>
        </w:tc>
        <w:tc>
          <w:tcPr>
            <w:tcW w:w="5670" w:type="dxa"/>
          </w:tcPr>
          <w:p w14:paraId="608147E8" w14:textId="5C81A5B8"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2. Kiểm tra, đánh giá hồ sơ thiết kế cải tạo</w:t>
            </w:r>
          </w:p>
          <w:p w14:paraId="6EB86C67" w14:textId="074216E3" w:rsidR="00D441B7" w:rsidRPr="00642FB5" w:rsidRDefault="00D441B7" w:rsidP="00573221">
            <w:pPr>
              <w:spacing w:after="0" w:line="240" w:lineRule="auto"/>
              <w:rPr>
                <w:rFonts w:ascii="Times New Roman" w:hAnsi="Times New Roman" w:cs="Times New Roman"/>
                <w:spacing w:val="-2"/>
                <w:sz w:val="24"/>
                <w:szCs w:val="24"/>
                <w:lang w:val="nl-NL"/>
              </w:rPr>
            </w:pPr>
            <w:r w:rsidRPr="00642FB5">
              <w:rPr>
                <w:rFonts w:ascii="Times New Roman" w:hAnsi="Times New Roman" w:cs="Times New Roman"/>
                <w:bCs/>
                <w:iCs/>
                <w:sz w:val="24"/>
                <w:szCs w:val="24"/>
                <w:lang w:val="nl-NL"/>
              </w:rPr>
              <w:t>Trong thời hạn 03 ngày làm việc kể từ ngày tiếp nhận hồ sơ (trừ các trường hợp quy định khoản 5 Điều 2</w:t>
            </w:r>
            <w:r w:rsidRPr="00642FB5">
              <w:rPr>
                <w:rFonts w:ascii="Times New Roman" w:hAnsi="Times New Roman" w:cs="Times New Roman"/>
                <w:bCs/>
                <w:iCs/>
                <w:sz w:val="24"/>
                <w:szCs w:val="24"/>
              </w:rPr>
              <w:t xml:space="preserve">0 </w:t>
            </w:r>
            <w:r w:rsidRPr="00642FB5">
              <w:rPr>
                <w:rFonts w:ascii="Times New Roman" w:hAnsi="Times New Roman" w:cs="Times New Roman"/>
                <w:bCs/>
                <w:iCs/>
                <w:sz w:val="24"/>
                <w:szCs w:val="24"/>
                <w:lang w:val="nl-NL"/>
              </w:rPr>
              <w:t>Thông tư này), cơ sở đăng kiểm</w:t>
            </w:r>
            <w:r w:rsidRPr="00642FB5">
              <w:rPr>
                <w:rFonts w:ascii="Times New Roman" w:hAnsi="Times New Roman" w:cs="Times New Roman"/>
                <w:bCs/>
                <w:iCs/>
                <w:sz w:val="24"/>
                <w:szCs w:val="24"/>
                <w:lang w:val="vi-VN"/>
              </w:rPr>
              <w:t xml:space="preserve"> thực hiện</w:t>
            </w:r>
            <w:r w:rsidRPr="00642FB5">
              <w:rPr>
                <w:rFonts w:ascii="Times New Roman" w:hAnsi="Times New Roman" w:cs="Times New Roman"/>
                <w:bCs/>
                <w:iCs/>
                <w:sz w:val="24"/>
                <w:szCs w:val="24"/>
                <w:lang w:val="nl-NL"/>
              </w:rPr>
              <w:t xml:space="preserve"> như sau:</w:t>
            </w:r>
          </w:p>
          <w:p w14:paraId="172F942C" w14:textId="77777777" w:rsidR="00D441B7" w:rsidRPr="00642FB5" w:rsidRDefault="00D441B7" w:rsidP="00573221">
            <w:pPr>
              <w:spacing w:after="0" w:line="240" w:lineRule="auto"/>
              <w:rPr>
                <w:rFonts w:ascii="Times New Roman" w:hAnsi="Times New Roman" w:cs="Times New Roman"/>
                <w:spacing w:val="-2"/>
                <w:sz w:val="24"/>
                <w:szCs w:val="24"/>
                <w:lang w:val="nl-NL"/>
              </w:rPr>
            </w:pPr>
            <w:r w:rsidRPr="00642FB5">
              <w:rPr>
                <w:rFonts w:ascii="Times New Roman" w:hAnsi="Times New Roman" w:cs="Times New Roman"/>
                <w:spacing w:val="-2"/>
                <w:sz w:val="24"/>
                <w:szCs w:val="24"/>
                <w:lang w:val="nl-NL"/>
              </w:rPr>
              <w:t xml:space="preserve">a) Trường hợp nội dung hồ sơ thiết kế cải tạo đáp ứng theo quy định tại Phụ lục XIV ban hành kèm theo Thông tư này và nội dung thiết kế phù hợp các quy chuẩn </w:t>
            </w:r>
            <w:r w:rsidRPr="00642FB5">
              <w:rPr>
                <w:rFonts w:ascii="Times New Roman" w:hAnsi="Times New Roman" w:cs="Times New Roman"/>
                <w:spacing w:val="-2"/>
                <w:sz w:val="24"/>
                <w:szCs w:val="24"/>
                <w:lang w:val="vi-VN"/>
              </w:rPr>
              <w:t xml:space="preserve">kỹ thuật quốc gia </w:t>
            </w:r>
            <w:r w:rsidRPr="00642FB5">
              <w:rPr>
                <w:rFonts w:ascii="Times New Roman" w:hAnsi="Times New Roman" w:cs="Times New Roman"/>
                <w:spacing w:val="-2"/>
                <w:sz w:val="24"/>
                <w:szCs w:val="24"/>
                <w:lang w:val="nl-NL"/>
              </w:rPr>
              <w:t xml:space="preserve">về chất lượng an toàn kỹ thuật và bảo vệ môi trường xe cơ giới, xe máy chuyên dùng, phụ tùng xe cơ giới, cơ sở đăng kiểm lập thông báo theo mẫu quy định tại Phụ lục I ban hành kèm theo Thông tư này </w:t>
            </w:r>
            <w:r w:rsidRPr="00642FB5">
              <w:rPr>
                <w:rFonts w:ascii="Times New Roman" w:hAnsi="Times New Roman" w:cs="Times New Roman"/>
                <w:sz w:val="24"/>
                <w:szCs w:val="24"/>
                <w:lang w:val="vi-VN"/>
              </w:rPr>
              <w:t xml:space="preserve">gửi cho chủ xe </w:t>
            </w:r>
            <w:r w:rsidRPr="00642FB5">
              <w:rPr>
                <w:rFonts w:ascii="Times New Roman" w:hAnsi="Times New Roman" w:cs="Times New Roman"/>
                <w:spacing w:val="-2"/>
                <w:sz w:val="24"/>
                <w:szCs w:val="24"/>
                <w:lang w:val="nl-NL"/>
              </w:rPr>
              <w:t xml:space="preserve">thông tin về thời gian và địa điểm kiểm tra, </w:t>
            </w:r>
            <w:r w:rsidRPr="00642FB5">
              <w:rPr>
                <w:rFonts w:ascii="Times New Roman" w:hAnsi="Times New Roman" w:cs="Times New Roman"/>
                <w:spacing w:val="-2"/>
                <w:sz w:val="24"/>
                <w:szCs w:val="24"/>
                <w:lang w:val="nl-NL"/>
              </w:rPr>
              <w:lastRenderedPageBreak/>
              <w:t>đánh giá thực tế xe cải tạo</w:t>
            </w:r>
            <w:r w:rsidRPr="00642FB5">
              <w:rPr>
                <w:rFonts w:ascii="Times New Roman" w:hAnsi="Times New Roman" w:cs="Times New Roman"/>
                <w:sz w:val="24"/>
                <w:szCs w:val="24"/>
                <w:lang w:val="vi-VN"/>
              </w:rPr>
              <w:t xml:space="preserve"> bằng hình thức trực tuyến</w:t>
            </w:r>
            <w:r w:rsidRPr="00642FB5">
              <w:rPr>
                <w:rFonts w:ascii="Times New Roman" w:hAnsi="Times New Roman" w:cs="Times New Roman"/>
                <w:sz w:val="24"/>
                <w:szCs w:val="24"/>
                <w:lang w:val="nl-NL"/>
              </w:rPr>
              <w:t xml:space="preserve"> (đối với hồ sơ điện tử) hoặc </w:t>
            </w:r>
            <w:r w:rsidRPr="00642FB5">
              <w:rPr>
                <w:rFonts w:ascii="Times New Roman" w:hAnsi="Times New Roman" w:cs="Times New Roman"/>
                <w:sz w:val="24"/>
                <w:szCs w:val="24"/>
                <w:lang w:val="vi-VN"/>
              </w:rPr>
              <w:t>gửi trực tiếp cho chủ xe (đối với trường hợp hồ sơ đề nghị được nộp trực tiếp) hoặc gửi qua đường bưu chính (đối với trường hợp hồ sơ đề nghị được nộp qua đường bưu chính)</w:t>
            </w:r>
            <w:r w:rsidRPr="00642FB5">
              <w:rPr>
                <w:rFonts w:ascii="Times New Roman" w:hAnsi="Times New Roman" w:cs="Times New Roman"/>
                <w:spacing w:val="-2"/>
                <w:sz w:val="24"/>
                <w:szCs w:val="24"/>
                <w:lang w:val="nl-NL"/>
              </w:rPr>
              <w:t xml:space="preserve">; </w:t>
            </w:r>
          </w:p>
          <w:p w14:paraId="1A207756" w14:textId="2BA8046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pacing w:val="-2"/>
                <w:sz w:val="24"/>
                <w:szCs w:val="24"/>
                <w:lang w:val="nl-NL"/>
              </w:rPr>
              <w:t xml:space="preserve">b) Trường hợp nội dung hồ sơ thiết kế cải tạo không đủ nội dung theo quy định tại Phụ lục XIV ban hành kèm theo Thông tư này, hoặc có nội dung không phù hợp với các quy chuẩn </w:t>
            </w:r>
            <w:r w:rsidRPr="00642FB5">
              <w:rPr>
                <w:rFonts w:ascii="Times New Roman" w:hAnsi="Times New Roman" w:cs="Times New Roman"/>
                <w:spacing w:val="-2"/>
                <w:sz w:val="24"/>
                <w:szCs w:val="24"/>
                <w:lang w:val="vi-VN"/>
              </w:rPr>
              <w:t xml:space="preserve">kỹ thuật quốc gia </w:t>
            </w:r>
            <w:r w:rsidRPr="00642FB5">
              <w:rPr>
                <w:rFonts w:ascii="Times New Roman" w:hAnsi="Times New Roman" w:cs="Times New Roman"/>
                <w:spacing w:val="-2"/>
                <w:sz w:val="24"/>
                <w:szCs w:val="24"/>
                <w:lang w:val="nl-NL"/>
              </w:rPr>
              <w:t>về chất lượng an toàn kỹ thuật và bảo vệ môi trường xe cơ giới, xe máy chuyên dùng, phụ tùng xe cơ giới, cơ sở đăng kiểm lập thông báo theo mẫu quy định tại Phụ lục I ban hành kèm theo Thông tư này gửi cho chủ xe ghi rõ nội dung cần bổ sung, sửa đổi</w:t>
            </w:r>
            <w:r w:rsidRPr="00642FB5">
              <w:rPr>
                <w:rFonts w:ascii="Times New Roman" w:hAnsi="Times New Roman" w:cs="Times New Roman"/>
                <w:spacing w:val="-2"/>
                <w:sz w:val="24"/>
                <w:szCs w:val="24"/>
                <w:lang w:val="vi-VN"/>
              </w:rPr>
              <w:t xml:space="preserve"> </w:t>
            </w:r>
            <w:r w:rsidRPr="00642FB5">
              <w:rPr>
                <w:rFonts w:ascii="Times New Roman" w:hAnsi="Times New Roman" w:cs="Times New Roman"/>
                <w:sz w:val="24"/>
                <w:szCs w:val="24"/>
                <w:lang w:val="vi-VN"/>
              </w:rPr>
              <w:t>bằng hình thức trực tuyến</w:t>
            </w:r>
            <w:r w:rsidRPr="00642FB5">
              <w:rPr>
                <w:rFonts w:ascii="Times New Roman" w:hAnsi="Times New Roman" w:cs="Times New Roman"/>
                <w:sz w:val="24"/>
                <w:szCs w:val="24"/>
                <w:lang w:val="nl-NL"/>
              </w:rPr>
              <w:t xml:space="preserve"> (đối với hồ sơ điện tử) hoặc </w:t>
            </w:r>
            <w:r w:rsidRPr="00642FB5">
              <w:rPr>
                <w:rFonts w:ascii="Times New Roman" w:hAnsi="Times New Roman" w:cs="Times New Roman"/>
                <w:sz w:val="24"/>
                <w:szCs w:val="24"/>
                <w:lang w:val="vi-VN"/>
              </w:rPr>
              <w:t>gửi trực tiếp cho chủ xe (đối với trường hợp hồ sơ đề nghị được nộp trực tiếp) hoặc gửi qua đường bưu chính (đối với trường hợp hồ sơ đề nghị được nộp qua đường bưu chính)</w:t>
            </w:r>
            <w:r w:rsidRPr="00642FB5">
              <w:rPr>
                <w:rFonts w:ascii="Times New Roman" w:hAnsi="Times New Roman" w:cs="Times New Roman"/>
                <w:spacing w:val="-2"/>
                <w:sz w:val="24"/>
                <w:szCs w:val="24"/>
                <w:lang w:val="nl-NL"/>
              </w:rPr>
              <w:t xml:space="preserve">. Trong thời hạn 30 ngày kể từ ngày thông báo, chủ xe có trách nhiệm bổ sung, hoàn thiện hồ sơ thiết kế cải tạo; khi nhận được hồ sơ thiết kế bổ sung, sửa đổi, cơ sở đăng kiểm thực hiện kiểm tra, đánh giá hồ sơ thiết kế cải tạo theo quy định tại điểm a khoản này; quá thời hạn trên, thủ tục chứng nhận </w:t>
            </w:r>
            <w:r w:rsidRPr="00642FB5">
              <w:rPr>
                <w:rFonts w:ascii="Times New Roman" w:hAnsi="Times New Roman" w:cs="Times New Roman"/>
                <w:spacing w:val="-2"/>
                <w:sz w:val="24"/>
                <w:szCs w:val="24"/>
                <w:lang w:val="vi-VN"/>
              </w:rPr>
              <w:t>cải tạo phải</w:t>
            </w:r>
            <w:r w:rsidRPr="00642FB5">
              <w:rPr>
                <w:rFonts w:ascii="Times New Roman" w:hAnsi="Times New Roman" w:cs="Times New Roman"/>
                <w:spacing w:val="-2"/>
                <w:sz w:val="24"/>
                <w:szCs w:val="24"/>
                <w:lang w:val="nl-NL"/>
              </w:rPr>
              <w:t xml:space="preserve"> thực hiện lại từ đầu.</w:t>
            </w:r>
          </w:p>
        </w:tc>
        <w:tc>
          <w:tcPr>
            <w:tcW w:w="2976" w:type="dxa"/>
          </w:tcPr>
          <w:p w14:paraId="6A8EE6B2"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w:t>
            </w:r>
          </w:p>
        </w:tc>
      </w:tr>
      <w:tr w:rsidR="00642FB5" w:rsidRPr="00642FB5" w14:paraId="7FAFA0A2" w14:textId="77777777" w:rsidTr="00FB0F38">
        <w:tc>
          <w:tcPr>
            <w:tcW w:w="5665" w:type="dxa"/>
          </w:tcPr>
          <w:p w14:paraId="2AD5614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Kiểm tra, đánh giá thực tế xe cải tạo</w:t>
            </w:r>
          </w:p>
          <w:p w14:paraId="4159E95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a) Đối với xe cải tạo phải lập hồ sơ thiết kế cải tạo: trong thời hạn 03 ngày kể từ ngày thông báo kiểm tra, đánh giá xe thực tế, cơ sở đăng kiểm thực hiện việc kiểm tra, đánh giá xe cải tạo theo yêu cầu kỹ thuật quy định tại Quy chuẩn quốc gia về kiểm định xe cơ giới, kiểm tra, đánh giá các hạng mục cải tạo của xe đáp ứng Quy chuẩn kỹ thuật quốc gia về chất lượng an toàn kỹ thuật và bảo vệ môi trường xe cơ giới, xe máy chuyên </w:t>
            </w:r>
            <w:r w:rsidRPr="00642FB5">
              <w:rPr>
                <w:rFonts w:ascii="Times New Roman" w:hAnsi="Times New Roman" w:cs="Times New Roman"/>
                <w:sz w:val="24"/>
                <w:szCs w:val="24"/>
              </w:rPr>
              <w:lastRenderedPageBreak/>
              <w:t>dùng, Quy chuẩn kỹ thuật quốc gia về sai số cho phép và làm tròn số đối với kích thước, khối lượng; lập biên bản kiểm tra, đánh giá theo mẫu số 02 quy định tại Phụ lục XV ban hành kèm theo Thông tư này.</w:t>
            </w:r>
          </w:p>
          <w:p w14:paraId="51752E76" w14:textId="54999988"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Đối với xe cải tạo không phải lập hồ sơ thiết kế cải tạo: ngay trong ngày nhận đủ hồ sơ, cơ sở đăng kiểm thực hiện việc kiểm tra, đánh giá xe cải tạo theo Quy chuẩn quốc gia về kiểm định xe cơ giới, đảm bảo các hạng mục cải tạo của xe đáp ứng Quy chuẩn kỹ thuật quốc gia về chất lượng an toàn kỹ thuật và bảo vệ môi trường xe cơ giới; lập biên bản kiểm tra, đánh giá theo mẫu số 02 quy định tại Phụ lục XV ban hành kèm theo Thông tư này.</w:t>
            </w:r>
          </w:p>
        </w:tc>
        <w:tc>
          <w:tcPr>
            <w:tcW w:w="5670" w:type="dxa"/>
          </w:tcPr>
          <w:p w14:paraId="27E54489"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3. Kiểm tra, đánh giá thực tế xe cải tạo</w:t>
            </w:r>
          </w:p>
          <w:p w14:paraId="21830A26"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a) Đối với xe cải tạo phải lập hồ sơ thiết kế cải tạo: trong thời hạn 03 ngày kể từ ngày thông báo kiểm tra, đánh giá xe thực tế, cơ </w:t>
            </w:r>
            <w:r w:rsidRPr="00642FB5">
              <w:rPr>
                <w:rFonts w:ascii="Times New Roman" w:hAnsi="Times New Roman" w:cs="Times New Roman"/>
                <w:bCs/>
                <w:iCs/>
                <w:sz w:val="24"/>
                <w:szCs w:val="24"/>
                <w:lang w:val="vi-VN"/>
              </w:rPr>
              <w:t xml:space="preserve">sở đăng kiểm </w:t>
            </w:r>
            <w:r w:rsidRPr="00642FB5">
              <w:rPr>
                <w:rFonts w:ascii="Times New Roman" w:hAnsi="Times New Roman" w:cs="Times New Roman"/>
                <w:bCs/>
                <w:iCs/>
                <w:sz w:val="24"/>
                <w:szCs w:val="24"/>
                <w:lang w:val="nl-NL"/>
              </w:rPr>
              <w:t>thực hiện</w:t>
            </w:r>
            <w:r w:rsidRPr="00642FB5">
              <w:rPr>
                <w:rFonts w:ascii="Times New Roman" w:hAnsi="Times New Roman" w:cs="Times New Roman"/>
                <w:bCs/>
                <w:iCs/>
                <w:sz w:val="24"/>
                <w:szCs w:val="24"/>
                <w:lang w:val="vi-VN"/>
              </w:rPr>
              <w:t xml:space="preserve"> như sau:</w:t>
            </w:r>
            <w:r w:rsidRPr="00642FB5">
              <w:rPr>
                <w:rFonts w:ascii="Times New Roman" w:hAnsi="Times New Roman" w:cs="Times New Roman"/>
                <w:bCs/>
                <w:iCs/>
                <w:sz w:val="24"/>
                <w:szCs w:val="24"/>
                <w:lang w:val="nl-NL"/>
              </w:rPr>
              <w:t xml:space="preserve"> </w:t>
            </w:r>
          </w:p>
          <w:p w14:paraId="3B290722" w14:textId="77777777" w:rsidR="00D441B7" w:rsidRPr="00642FB5" w:rsidRDefault="00D441B7" w:rsidP="00573221">
            <w:pPr>
              <w:spacing w:after="0" w:line="240" w:lineRule="auto"/>
              <w:jc w:val="both"/>
              <w:rPr>
                <w:rFonts w:ascii="Times New Roman" w:hAnsi="Times New Roman" w:cs="Times New Roman"/>
                <w:bCs/>
                <w:iCs/>
                <w:sz w:val="24"/>
                <w:szCs w:val="24"/>
                <w:lang w:val="vi-VN"/>
              </w:rPr>
            </w:pPr>
            <w:r w:rsidRPr="00642FB5">
              <w:rPr>
                <w:rFonts w:ascii="Times New Roman" w:hAnsi="Times New Roman" w:cs="Times New Roman"/>
                <w:bCs/>
                <w:iCs/>
                <w:sz w:val="24"/>
                <w:szCs w:val="24"/>
              </w:rPr>
              <w:t>K</w:t>
            </w:r>
            <w:r w:rsidRPr="00642FB5">
              <w:rPr>
                <w:rFonts w:ascii="Times New Roman" w:hAnsi="Times New Roman" w:cs="Times New Roman"/>
                <w:bCs/>
                <w:iCs/>
                <w:sz w:val="24"/>
                <w:szCs w:val="24"/>
                <w:lang w:val="vi-VN"/>
              </w:rPr>
              <w:t xml:space="preserve">iểm tra, đối chiếu xe thực tế với hồ sơ thiết kế cải tạo; </w:t>
            </w:r>
          </w:p>
          <w:p w14:paraId="30036717"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Kiểm</w:t>
            </w:r>
            <w:r w:rsidRPr="00642FB5">
              <w:rPr>
                <w:rFonts w:ascii="Times New Roman" w:hAnsi="Times New Roman" w:cs="Times New Roman"/>
                <w:bCs/>
                <w:iCs/>
                <w:sz w:val="24"/>
                <w:szCs w:val="24"/>
                <w:lang w:val="vi-VN"/>
              </w:rPr>
              <w:t xml:space="preserve"> tra, đánh giá </w:t>
            </w:r>
            <w:r w:rsidRPr="00642FB5">
              <w:rPr>
                <w:rFonts w:ascii="Times New Roman" w:hAnsi="Times New Roman" w:cs="Times New Roman"/>
                <w:bCs/>
                <w:iCs/>
                <w:sz w:val="24"/>
                <w:szCs w:val="24"/>
                <w:lang w:val="nl-NL"/>
              </w:rPr>
              <w:t>các hạng mục cải tạo của xe theo yêu cầu quy định tại Quy chuẩn kỹ thuật quốc gia về</w:t>
            </w:r>
            <w:r w:rsidRPr="00642FB5">
              <w:rPr>
                <w:rFonts w:ascii="Times New Roman" w:hAnsi="Times New Roman" w:cs="Times New Roman"/>
                <w:sz w:val="24"/>
                <w:szCs w:val="24"/>
                <w:lang w:val="nl-NL"/>
              </w:rPr>
              <w:t xml:space="preserve"> chất lượng an toàn kỹ thuật và bảo vệ môi trường</w:t>
            </w:r>
            <w:r w:rsidRPr="00642FB5">
              <w:rPr>
                <w:rFonts w:ascii="Times New Roman" w:hAnsi="Times New Roman" w:cs="Times New Roman"/>
                <w:bCs/>
                <w:iCs/>
                <w:sz w:val="24"/>
                <w:szCs w:val="24"/>
                <w:lang w:val="nl-NL"/>
              </w:rPr>
              <w:t xml:space="preserve"> xe cơ giới, xe máy chuyên dùng;</w:t>
            </w:r>
          </w:p>
          <w:p w14:paraId="0D9698A1"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lastRenderedPageBreak/>
              <w:t>Kiểm tra, đánh giá xe cải tạo theo</w:t>
            </w:r>
            <w:r w:rsidRPr="00642FB5">
              <w:rPr>
                <w:rFonts w:ascii="Times New Roman" w:hAnsi="Times New Roman" w:cs="Times New Roman"/>
                <w:bCs/>
                <w:iCs/>
                <w:sz w:val="24"/>
                <w:szCs w:val="24"/>
                <w:lang w:val="vi-VN"/>
              </w:rPr>
              <w:t xml:space="preserve"> yêu cầu kỹ thuật quy định tại</w:t>
            </w:r>
            <w:r w:rsidRPr="00642FB5">
              <w:rPr>
                <w:rFonts w:ascii="Times New Roman" w:hAnsi="Times New Roman" w:cs="Times New Roman"/>
                <w:bCs/>
                <w:iCs/>
                <w:sz w:val="24"/>
                <w:szCs w:val="24"/>
                <w:lang w:val="nl-NL"/>
              </w:rPr>
              <w:t xml:space="preserve"> </w:t>
            </w:r>
            <w:r w:rsidRPr="00642FB5">
              <w:rPr>
                <w:rFonts w:ascii="Times New Roman" w:eastAsia="Calibri" w:hAnsi="Times New Roman" w:cs="Times New Roman"/>
                <w:kern w:val="2"/>
                <w:sz w:val="24"/>
                <w:szCs w:val="24"/>
                <w:lang w:val="nl-NL"/>
                <w14:ligatures w14:val="standardContextual"/>
              </w:rPr>
              <w:t xml:space="preserve">Quy chuẩn  kỹ thuật quốc gia về </w:t>
            </w:r>
            <w:r w:rsidRPr="00642FB5">
              <w:rPr>
                <w:rFonts w:ascii="Times New Roman" w:eastAsia="Calibri" w:hAnsi="Times New Roman" w:cs="Times New Roman"/>
                <w:kern w:val="2"/>
                <w:sz w:val="24"/>
                <w:szCs w:val="24"/>
                <w:lang w:val="vi-VN"/>
                <w14:ligatures w14:val="standardContextual"/>
              </w:rPr>
              <w:t>ô tô, rơ moóc, xe chở hàng bốn bánh có gắn động cơ, xe chở người bốn bánh có gắn động cơ trong kiểm định an toàn kỹ thuật và bảo vệ môi trường QCVN 122:2024/BGTVT</w:t>
            </w:r>
            <w:r w:rsidRPr="00642FB5" w:rsidDel="006527CF">
              <w:rPr>
                <w:rFonts w:ascii="Times New Roman" w:eastAsia="Calibri" w:hAnsi="Times New Roman" w:cs="Times New Roman"/>
                <w:kern w:val="2"/>
                <w:sz w:val="24"/>
                <w:szCs w:val="24"/>
                <w:lang w:val="nl-NL"/>
                <w14:ligatures w14:val="standardContextual"/>
              </w:rPr>
              <w:t xml:space="preserve"> </w:t>
            </w:r>
            <w:r w:rsidRPr="00642FB5">
              <w:rPr>
                <w:rFonts w:ascii="Times New Roman" w:eastAsia="Calibri" w:hAnsi="Times New Roman" w:cs="Times New Roman"/>
                <w:kern w:val="2"/>
                <w:sz w:val="24"/>
                <w:szCs w:val="24"/>
                <w:lang w:val="nl-NL"/>
                <w14:ligatures w14:val="standardContextual"/>
              </w:rPr>
              <w:t xml:space="preserve">Quy chuẩn kỹ thuật quốc gia về </w:t>
            </w:r>
            <w:r w:rsidRPr="00642FB5">
              <w:rPr>
                <w:rFonts w:ascii="Times New Roman" w:eastAsia="Calibri" w:hAnsi="Times New Roman" w:cs="Times New Roman"/>
                <w:kern w:val="2"/>
                <w:sz w:val="24"/>
                <w:szCs w:val="24"/>
                <w:lang w:val="vi-VN"/>
                <w14:ligatures w14:val="standardContextual"/>
              </w:rPr>
              <w:t xml:space="preserve">chất lượng an toàn kỹ thuật và bảo vệ môi trường đối với </w:t>
            </w:r>
            <w:r w:rsidRPr="00642FB5">
              <w:rPr>
                <w:rFonts w:ascii="Times New Roman" w:eastAsia="Calibri" w:hAnsi="Times New Roman" w:cs="Times New Roman"/>
                <w:kern w:val="2"/>
                <w:sz w:val="24"/>
                <w:szCs w:val="24"/>
                <w:lang w:val="nl-NL"/>
                <w14:ligatures w14:val="standardContextual"/>
              </w:rPr>
              <w:t xml:space="preserve">xe máy chuyên dùng </w:t>
            </w:r>
            <w:r w:rsidRPr="00642FB5">
              <w:rPr>
                <w:rFonts w:ascii="Times New Roman" w:eastAsia="Calibri" w:hAnsi="Times New Roman" w:cs="Times New Roman"/>
                <w:kern w:val="2"/>
                <w:sz w:val="24"/>
                <w:szCs w:val="24"/>
                <w14:ligatures w14:val="standardContextual"/>
              </w:rPr>
              <w:t>QCVN 13:2024/BGTVT</w:t>
            </w:r>
            <w:r w:rsidRPr="00642FB5">
              <w:rPr>
                <w:rFonts w:ascii="Times New Roman" w:hAnsi="Times New Roman" w:cs="Times New Roman"/>
                <w:bCs/>
                <w:iCs/>
                <w:sz w:val="24"/>
                <w:szCs w:val="24"/>
                <w:lang w:val="nl-NL"/>
              </w:rPr>
              <w:t xml:space="preserve">; </w:t>
            </w:r>
          </w:p>
          <w:p w14:paraId="6569FF99"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Lập biên bản kiểm tra, đánh giá theo mẫu số 02 quy định tại Phụ lục XV ban hành kèm theo Thông tư này. </w:t>
            </w:r>
            <w:r w:rsidRPr="00642FB5">
              <w:rPr>
                <w:rFonts w:ascii="Times New Roman" w:hAnsi="Times New Roman" w:cs="Times New Roman"/>
                <w:bCs/>
                <w:iCs/>
                <w:sz w:val="24"/>
                <w:szCs w:val="24"/>
                <w:lang w:val="vi-VN"/>
              </w:rPr>
              <w:t xml:space="preserve">Sai số cho phép đối với kích thước, khối lượng được áp dụng theo quy định tại </w:t>
            </w:r>
            <w:r w:rsidRPr="00642FB5">
              <w:rPr>
                <w:rFonts w:ascii="Times New Roman" w:hAnsi="Times New Roman" w:cs="Times New Roman"/>
                <w:bCs/>
                <w:iCs/>
                <w:sz w:val="24"/>
                <w:szCs w:val="24"/>
                <w:lang w:val="nl-NL"/>
              </w:rPr>
              <w:t>Quy chuẩn kỹ thuật quốc gia về sai số cho phép và làm tròn số đối với kích thước, khối lượng</w:t>
            </w:r>
            <w:r w:rsidRPr="00642FB5">
              <w:rPr>
                <w:rFonts w:ascii="Times New Roman" w:hAnsi="Times New Roman" w:cs="Times New Roman"/>
                <w:bCs/>
                <w:iCs/>
                <w:sz w:val="24"/>
                <w:szCs w:val="24"/>
                <w:lang w:val="vi-VN"/>
              </w:rPr>
              <w:t xml:space="preserve">, trong đó xe máy chuyên dùng được áp dụng sai số của xe ô tô chuyên dùng (trừ trường hợp </w:t>
            </w:r>
            <w:r w:rsidRPr="00642FB5">
              <w:rPr>
                <w:rFonts w:ascii="Times New Roman" w:hAnsi="Times New Roman" w:cs="Times New Roman"/>
                <w:bCs/>
                <w:iCs/>
                <w:sz w:val="24"/>
                <w:szCs w:val="24"/>
                <w:lang w:val="nl-NL"/>
              </w:rPr>
              <w:t>quy chuẩn</w:t>
            </w:r>
            <w:r w:rsidRPr="00642FB5">
              <w:rPr>
                <w:rFonts w:ascii="Times New Roman" w:hAnsi="Times New Roman" w:cs="Times New Roman"/>
                <w:bCs/>
                <w:iCs/>
                <w:sz w:val="24"/>
                <w:szCs w:val="24"/>
                <w:lang w:val="vi-VN"/>
              </w:rPr>
              <w:t xml:space="preserve"> này có quy định về sai số riêng cho xe máy chuyên dùng).</w:t>
            </w:r>
          </w:p>
          <w:p w14:paraId="2E7F89BE"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b) Đối với xe cải tạo không phải lập hồ sơ thiết kế cải tạo: ngay trong ngày nhận đủ hồ sơ, cơ </w:t>
            </w:r>
            <w:r w:rsidRPr="00642FB5">
              <w:rPr>
                <w:rFonts w:ascii="Times New Roman" w:hAnsi="Times New Roman" w:cs="Times New Roman"/>
                <w:bCs/>
                <w:iCs/>
                <w:sz w:val="24"/>
                <w:szCs w:val="24"/>
                <w:lang w:val="vi-VN"/>
              </w:rPr>
              <w:t>sở đăng kiểm</w:t>
            </w:r>
            <w:r w:rsidRPr="00642FB5">
              <w:rPr>
                <w:rFonts w:ascii="Times New Roman" w:hAnsi="Times New Roman" w:cs="Times New Roman"/>
                <w:bCs/>
                <w:iCs/>
                <w:sz w:val="24"/>
                <w:szCs w:val="24"/>
                <w:lang w:val="nl-NL"/>
              </w:rPr>
              <w:t xml:space="preserve"> thực hiện</w:t>
            </w:r>
            <w:r w:rsidRPr="00642FB5">
              <w:rPr>
                <w:rFonts w:ascii="Times New Roman" w:hAnsi="Times New Roman" w:cs="Times New Roman"/>
                <w:bCs/>
                <w:iCs/>
                <w:sz w:val="24"/>
                <w:szCs w:val="24"/>
                <w:lang w:val="vi-VN"/>
              </w:rPr>
              <w:t xml:space="preserve"> như sau:</w:t>
            </w:r>
            <w:r w:rsidRPr="00642FB5">
              <w:rPr>
                <w:rFonts w:ascii="Times New Roman" w:hAnsi="Times New Roman" w:cs="Times New Roman"/>
                <w:bCs/>
                <w:iCs/>
                <w:sz w:val="24"/>
                <w:szCs w:val="24"/>
                <w:lang w:val="nl-NL"/>
              </w:rPr>
              <w:t xml:space="preserve"> </w:t>
            </w:r>
          </w:p>
          <w:p w14:paraId="6DD40CD8"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rPr>
              <w:t>K</w:t>
            </w:r>
            <w:r w:rsidRPr="00642FB5">
              <w:rPr>
                <w:rFonts w:ascii="Times New Roman" w:hAnsi="Times New Roman" w:cs="Times New Roman"/>
                <w:bCs/>
                <w:iCs/>
                <w:sz w:val="24"/>
                <w:szCs w:val="24"/>
                <w:lang w:val="vi-VN"/>
              </w:rPr>
              <w:t xml:space="preserve">iểm tra, đối chiếu xe thực tế với thông tin và thông số kỹ thuật của xe sau cải tạo được nêu tại </w:t>
            </w:r>
            <w:r w:rsidRPr="00642FB5">
              <w:rPr>
                <w:rFonts w:ascii="Times New Roman" w:hAnsi="Times New Roman" w:cs="Times New Roman"/>
                <w:bCs/>
                <w:iCs/>
                <w:sz w:val="24"/>
                <w:szCs w:val="24"/>
                <w:lang w:val="nl-NL"/>
              </w:rPr>
              <w:t>văn bản đề nghị chứng nhận cải tạo</w:t>
            </w:r>
            <w:r w:rsidRPr="00642FB5">
              <w:rPr>
                <w:rFonts w:ascii="Times New Roman" w:hAnsi="Times New Roman" w:cs="Times New Roman"/>
                <w:bCs/>
                <w:iCs/>
                <w:sz w:val="24"/>
                <w:szCs w:val="24"/>
                <w:lang w:val="vi-VN"/>
              </w:rPr>
              <w:t>;</w:t>
            </w:r>
            <w:r w:rsidRPr="00642FB5">
              <w:rPr>
                <w:rFonts w:ascii="Times New Roman" w:hAnsi="Times New Roman" w:cs="Times New Roman"/>
                <w:bCs/>
                <w:iCs/>
                <w:sz w:val="24"/>
                <w:szCs w:val="24"/>
                <w:lang w:val="nl-NL"/>
              </w:rPr>
              <w:t xml:space="preserve"> </w:t>
            </w:r>
          </w:p>
          <w:p w14:paraId="7AFDBDF7"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Kiểm tra, đánh giá các hạng mục cải tạo của xe theo yêu cầu quy định tại Quy chuẩn kỹ thuật quốc gia về</w:t>
            </w:r>
            <w:r w:rsidRPr="00642FB5">
              <w:rPr>
                <w:rFonts w:ascii="Times New Roman" w:hAnsi="Times New Roman" w:cs="Times New Roman"/>
                <w:sz w:val="24"/>
                <w:szCs w:val="24"/>
                <w:lang w:val="nl-NL"/>
              </w:rPr>
              <w:t xml:space="preserve"> chất lượng an toàn kỹ thuật và bảo vệ môi trường</w:t>
            </w:r>
            <w:r w:rsidRPr="00642FB5">
              <w:rPr>
                <w:rFonts w:ascii="Times New Roman" w:hAnsi="Times New Roman" w:cs="Times New Roman"/>
                <w:bCs/>
                <w:iCs/>
                <w:sz w:val="24"/>
                <w:szCs w:val="24"/>
                <w:lang w:val="nl-NL"/>
              </w:rPr>
              <w:t xml:space="preserve"> xe cơ giới, xe máy chuyên dùng; </w:t>
            </w:r>
          </w:p>
          <w:p w14:paraId="736DA48A" w14:textId="77777777" w:rsidR="00D441B7" w:rsidRPr="00642FB5" w:rsidRDefault="00D441B7" w:rsidP="00573221">
            <w:pPr>
              <w:spacing w:after="0" w:line="240" w:lineRule="auto"/>
              <w:jc w:val="both"/>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Kiểm tra, đánh giá xe cơ giới cải tạo theo</w:t>
            </w:r>
            <w:r w:rsidRPr="00642FB5">
              <w:rPr>
                <w:rFonts w:ascii="Times New Roman" w:hAnsi="Times New Roman" w:cs="Times New Roman"/>
                <w:bCs/>
                <w:iCs/>
                <w:sz w:val="24"/>
                <w:szCs w:val="24"/>
                <w:lang w:val="vi-VN"/>
              </w:rPr>
              <w:t xml:space="preserve"> yêu cầu kỹ thuật quy định tại</w:t>
            </w:r>
            <w:r w:rsidRPr="00642FB5">
              <w:rPr>
                <w:rFonts w:ascii="Times New Roman" w:hAnsi="Times New Roman" w:cs="Times New Roman"/>
                <w:bCs/>
                <w:iCs/>
                <w:sz w:val="24"/>
                <w:szCs w:val="24"/>
                <w:lang w:val="nl-NL"/>
              </w:rPr>
              <w:t xml:space="preserve"> </w:t>
            </w:r>
            <w:r w:rsidRPr="00642FB5">
              <w:rPr>
                <w:rFonts w:ascii="Times New Roman" w:eastAsia="Calibri" w:hAnsi="Times New Roman" w:cs="Times New Roman"/>
                <w:kern w:val="2"/>
                <w:sz w:val="24"/>
                <w:szCs w:val="24"/>
                <w:lang w:val="nl-NL"/>
                <w14:ligatures w14:val="standardContextual"/>
              </w:rPr>
              <w:t xml:space="preserve">Quy chuẩn  kỹ thuật quốc gia về </w:t>
            </w:r>
            <w:r w:rsidRPr="00642FB5">
              <w:rPr>
                <w:rFonts w:ascii="Times New Roman" w:eastAsia="Calibri" w:hAnsi="Times New Roman" w:cs="Times New Roman"/>
                <w:kern w:val="2"/>
                <w:sz w:val="24"/>
                <w:szCs w:val="24"/>
                <w:lang w:val="vi-VN"/>
                <w14:ligatures w14:val="standardContextual"/>
              </w:rPr>
              <w:t>ô tô, rơ moóc, xe chở hàng bốn bánh có gắn động cơ, xe chở người bốn bánh có gắn động cơ trong kiểm định an toàn kỹ thuật và bảo vệ môi trường QCVN 122:2024/BGTVT</w:t>
            </w:r>
            <w:r w:rsidRPr="00642FB5">
              <w:rPr>
                <w:rFonts w:ascii="Times New Roman" w:eastAsia="Calibri" w:hAnsi="Times New Roman" w:cs="Times New Roman"/>
                <w:kern w:val="2"/>
                <w:sz w:val="24"/>
                <w:szCs w:val="24"/>
                <w14:ligatures w14:val="standardContextual"/>
              </w:rPr>
              <w:t xml:space="preserve">, </w:t>
            </w:r>
            <w:r w:rsidRPr="00642FB5">
              <w:rPr>
                <w:rFonts w:ascii="Times New Roman" w:hAnsi="Times New Roman" w:cs="Times New Roman"/>
                <w:bCs/>
                <w:iCs/>
                <w:sz w:val="24"/>
                <w:szCs w:val="24"/>
                <w:lang w:val="nl-NL"/>
              </w:rPr>
              <w:t>kiểm tra, đánh giá xe máy chuyên dùng cải tạo theo</w:t>
            </w:r>
            <w:r w:rsidRPr="00642FB5">
              <w:rPr>
                <w:rFonts w:ascii="Times New Roman" w:hAnsi="Times New Roman" w:cs="Times New Roman"/>
                <w:bCs/>
                <w:iCs/>
                <w:sz w:val="24"/>
                <w:szCs w:val="24"/>
                <w:lang w:val="vi-VN"/>
              </w:rPr>
              <w:t xml:space="preserve"> yêu cầu kỹ thuật đối với xe đã qua sử dụng quy định</w:t>
            </w:r>
            <w:r w:rsidRPr="00642FB5">
              <w:rPr>
                <w:rFonts w:ascii="Times New Roman" w:hAnsi="Times New Roman" w:cs="Times New Roman"/>
                <w:sz w:val="24"/>
                <w:szCs w:val="24"/>
              </w:rPr>
              <w:t xml:space="preserve"> </w:t>
            </w:r>
            <w:r w:rsidRPr="00642FB5">
              <w:rPr>
                <w:rFonts w:ascii="Times New Roman" w:hAnsi="Times New Roman" w:cs="Times New Roman"/>
                <w:bCs/>
                <w:iCs/>
                <w:sz w:val="24"/>
                <w:szCs w:val="24"/>
                <w:lang w:val="vi-VN"/>
              </w:rPr>
              <w:t>tại</w:t>
            </w:r>
            <w:r w:rsidRPr="00642FB5">
              <w:rPr>
                <w:rFonts w:ascii="Times New Roman" w:eastAsia="Calibri" w:hAnsi="Times New Roman" w:cs="Times New Roman"/>
                <w:kern w:val="2"/>
                <w:sz w:val="24"/>
                <w:szCs w:val="24"/>
                <w14:ligatures w14:val="standardContextual"/>
              </w:rPr>
              <w:t xml:space="preserve"> Quy </w:t>
            </w:r>
            <w:r w:rsidRPr="00642FB5">
              <w:rPr>
                <w:rFonts w:ascii="Times New Roman" w:eastAsia="Calibri" w:hAnsi="Times New Roman" w:cs="Times New Roman"/>
                <w:kern w:val="2"/>
                <w:sz w:val="24"/>
                <w:szCs w:val="24"/>
                <w14:ligatures w14:val="standardContextual"/>
              </w:rPr>
              <w:lastRenderedPageBreak/>
              <w:t>chuẩn kỹ thuật quốc gia về chất lượng an toàn kỹ thuật và bảo vệ môi trường đối với xe máy chuyên dùng QCVN 13:2024/BGTVT</w:t>
            </w:r>
            <w:r w:rsidRPr="00642FB5">
              <w:rPr>
                <w:rFonts w:ascii="Times New Roman" w:hAnsi="Times New Roman" w:cs="Times New Roman"/>
                <w:bCs/>
                <w:iCs/>
                <w:sz w:val="24"/>
                <w:szCs w:val="24"/>
                <w:lang w:val="nl-NL"/>
              </w:rPr>
              <w:t xml:space="preserve">; </w:t>
            </w:r>
          </w:p>
          <w:p w14:paraId="504E2D0E" w14:textId="77777777" w:rsidR="00D441B7" w:rsidRPr="00642FB5" w:rsidRDefault="00D441B7" w:rsidP="00573221">
            <w:pPr>
              <w:spacing w:after="0" w:line="240" w:lineRule="auto"/>
              <w:jc w:val="both"/>
              <w:rPr>
                <w:rFonts w:ascii="Times New Roman" w:hAnsi="Times New Roman" w:cs="Times New Roman"/>
                <w:bCs/>
                <w:sz w:val="24"/>
                <w:szCs w:val="24"/>
                <w:lang w:val="nl-NL"/>
              </w:rPr>
            </w:pPr>
            <w:r w:rsidRPr="00642FB5">
              <w:rPr>
                <w:rFonts w:ascii="Times New Roman" w:hAnsi="Times New Roman" w:cs="Times New Roman"/>
                <w:bCs/>
                <w:iCs/>
                <w:sz w:val="24"/>
                <w:szCs w:val="24"/>
                <w:lang w:val="nl-NL"/>
              </w:rPr>
              <w:t xml:space="preserve">Lập biên bản kiểm tra, đánh giá theo mẫu số 02 quy định tại Phụ lục XV ban hành kèm theo Thông tư này. </w:t>
            </w:r>
            <w:r w:rsidRPr="00642FB5">
              <w:rPr>
                <w:rFonts w:ascii="Times New Roman" w:hAnsi="Times New Roman" w:cs="Times New Roman"/>
                <w:bCs/>
                <w:iCs/>
                <w:sz w:val="24"/>
                <w:szCs w:val="24"/>
                <w:lang w:val="vi-VN"/>
              </w:rPr>
              <w:t>Sai số cho phép đối với kích thước, khối lượng được áp dụng theo</w:t>
            </w:r>
            <w:r w:rsidRPr="00642FB5">
              <w:rPr>
                <w:rFonts w:ascii="Times New Roman" w:hAnsi="Times New Roman" w:cs="Times New Roman"/>
                <w:bCs/>
                <w:sz w:val="24"/>
                <w:szCs w:val="24"/>
                <w:lang w:val="nl-NL"/>
              </w:rPr>
              <w:t xml:space="preserve"> quy định nêu tại điểm a khoản này.</w:t>
            </w:r>
          </w:p>
          <w:p w14:paraId="622353B7" w14:textId="77777777" w:rsidR="00D441B7" w:rsidRPr="00642FB5" w:rsidRDefault="00D441B7" w:rsidP="00573221">
            <w:pPr>
              <w:tabs>
                <w:tab w:val="left" w:pos="851"/>
              </w:tabs>
              <w:spacing w:after="0" w:line="240" w:lineRule="auto"/>
              <w:jc w:val="both"/>
              <w:rPr>
                <w:rFonts w:ascii="Times New Roman" w:eastAsia="Calibri" w:hAnsi="Times New Roman" w:cs="Times New Roman"/>
                <w:spacing w:val="-2"/>
                <w:kern w:val="2"/>
                <w:sz w:val="24"/>
                <w:szCs w:val="24"/>
                <w:lang w:val="nl-NL"/>
                <w14:ligatures w14:val="standardContextual"/>
              </w:rPr>
            </w:pPr>
            <w:r w:rsidRPr="00642FB5">
              <w:rPr>
                <w:rFonts w:ascii="Times New Roman" w:hAnsi="Times New Roman" w:cs="Times New Roman"/>
                <w:bCs/>
                <w:sz w:val="24"/>
                <w:szCs w:val="24"/>
                <w:lang w:val="nl-NL"/>
              </w:rPr>
              <w:t>c) C</w:t>
            </w:r>
            <w:r w:rsidRPr="00642FB5">
              <w:rPr>
                <w:rFonts w:ascii="Times New Roman" w:eastAsia="Calibri" w:hAnsi="Times New Roman" w:cs="Times New Roman"/>
                <w:spacing w:val="-2"/>
                <w:sz w:val="24"/>
                <w:szCs w:val="24"/>
                <w:lang w:val="nl-NL"/>
              </w:rPr>
              <w:t xml:space="preserve">hụp ảnh xe cải tạo tại địa điểm thực hiện kiểm tra, đánh giá xe thực tế, ảnh chụp có độ phân giải tối thiểu 1280x720 pixels, rõ nét, thể hiện thời gian thực khi chụp (gồm ngày, tháng, năm, giờ, phút chụp ảnh), ảnh chiếm diện tích tối thiểu 75% diện tích khung ảnh. Bao gồm các ảnh sau: 02 ảnh tổng thể phía trước và phía sau chéo góc </w:t>
            </w:r>
            <w:r w:rsidRPr="00642FB5">
              <w:rPr>
                <w:rFonts w:ascii="Times New Roman" w:hAnsi="Times New Roman" w:cs="Times New Roman"/>
                <w:iCs/>
                <w:sz w:val="24"/>
                <w:szCs w:val="24"/>
                <w:lang w:val="nl-NL"/>
              </w:rPr>
              <w:t xml:space="preserve">khoảng từ 30 độ đến </w:t>
            </w:r>
            <w:r w:rsidRPr="00642FB5">
              <w:rPr>
                <w:rFonts w:ascii="Times New Roman" w:eastAsia="Calibri" w:hAnsi="Times New Roman" w:cs="Times New Roman"/>
                <w:spacing w:val="-2"/>
                <w:sz w:val="24"/>
                <w:szCs w:val="24"/>
                <w:lang w:val="nl-NL"/>
              </w:rPr>
              <w:t>45 độ, ảnh tổng thể của hệ thống, tổng thành cải tạo.</w:t>
            </w:r>
          </w:p>
          <w:p w14:paraId="17844BF9" w14:textId="10765D48" w:rsidR="00D441B7" w:rsidRPr="00642FB5" w:rsidRDefault="00D441B7" w:rsidP="00573221">
            <w:pPr>
              <w:spacing w:after="0" w:line="240" w:lineRule="auto"/>
              <w:rPr>
                <w:rFonts w:ascii="Times New Roman" w:hAnsi="Times New Roman" w:cs="Times New Roman"/>
                <w:sz w:val="24"/>
                <w:szCs w:val="24"/>
              </w:rPr>
            </w:pPr>
          </w:p>
        </w:tc>
        <w:tc>
          <w:tcPr>
            <w:tcW w:w="2976" w:type="dxa"/>
          </w:tcPr>
          <w:p w14:paraId="49634089" w14:textId="3426F39C"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w:t>
            </w:r>
          </w:p>
        </w:tc>
      </w:tr>
      <w:tr w:rsidR="00642FB5" w:rsidRPr="00642FB5" w14:paraId="7AD9055C" w14:textId="77777777" w:rsidTr="00FB0F38">
        <w:tc>
          <w:tcPr>
            <w:tcW w:w="5665" w:type="dxa"/>
          </w:tcPr>
          <w:p w14:paraId="4CBECFE2" w14:textId="302CEC4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4. Xử lý kết quả kiểm tra, đánh giá thực tế</w:t>
            </w:r>
          </w:p>
          <w:p w14:paraId="0552AF2A" w14:textId="36B805A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Trường hợp kết quả kiểm tra, đánh giá đạt yêu cầu: cấp giấy chứng nhận  cải tạo theo mẫu quy định tại Phụ lục XVIII ban hành kèm theo Thông tư này đồng thời cấp giấy chứng nhận kiểm định, tem kiểm định cho xe;</w:t>
            </w:r>
          </w:p>
        </w:tc>
        <w:tc>
          <w:tcPr>
            <w:tcW w:w="5670" w:type="dxa"/>
          </w:tcPr>
          <w:p w14:paraId="349EECE9" w14:textId="1F31DAC3"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4. Xử lý kết quả kiểm tra, đánh giá thực tế</w:t>
            </w:r>
          </w:p>
          <w:p w14:paraId="50168DE9" w14:textId="5578DF83"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a) Trường hợp kết quả kiểm tra, đánh giá đạt yêu cầu: cấp giấy chứng nhận  cải tạo theo mẫu quy định tại Phụ lục XVIII ban hành kèm theo Thông tư này. </w:t>
            </w:r>
            <w:r w:rsidRPr="00642FB5">
              <w:rPr>
                <w:rFonts w:ascii="Times New Roman" w:eastAsia="Calibri" w:hAnsi="Times New Roman" w:cs="Times New Roman"/>
                <w:spacing w:val="-2"/>
                <w:sz w:val="24"/>
                <w:szCs w:val="24"/>
                <w:lang w:val="nl-NL"/>
              </w:rPr>
              <w:t>Giấy chứng nhận cải tạo được in từ phần mềm quản lý cải tạo xe (bản giấy hoặc bản điện tử). Trường hợp bất khả kháng mà không thể sử dụng phần mềm quản lý cải tạo</w:t>
            </w:r>
            <w:r w:rsidRPr="00642FB5">
              <w:rPr>
                <w:rFonts w:ascii="Times New Roman" w:hAnsi="Times New Roman" w:cs="Times New Roman"/>
                <w:sz w:val="24"/>
                <w:szCs w:val="24"/>
              </w:rPr>
              <w:t xml:space="preserve"> </w:t>
            </w:r>
            <w:r w:rsidRPr="00642FB5">
              <w:rPr>
                <w:rFonts w:ascii="Times New Roman" w:eastAsia="Calibri" w:hAnsi="Times New Roman" w:cs="Times New Roman"/>
                <w:spacing w:val="-2"/>
                <w:sz w:val="24"/>
                <w:szCs w:val="24"/>
                <w:lang w:val="nl-NL"/>
              </w:rPr>
              <w:t>cơ sở đăng kiểm sử dụng hồ sơ giấy để thực hiện in giấy chứng nhận cải tạo. Khi phần mềm quản lý cải tạo xe được khắc phục sự cố, cơ sở đăng kiểm phải nhập toàn bộ dữ liệu vào phần mềm quản lý cải tạo của Cục Đăng kiểm Việt Nam</w:t>
            </w:r>
            <w:r w:rsidRPr="00642FB5">
              <w:rPr>
                <w:rFonts w:ascii="Times New Roman" w:hAnsi="Times New Roman" w:cs="Times New Roman"/>
                <w:bCs/>
                <w:iCs/>
                <w:sz w:val="24"/>
                <w:szCs w:val="24"/>
                <w:lang w:val="nl-NL"/>
              </w:rPr>
              <w:t xml:space="preserve">. Cấp giấy chứng nhận kiểm định, tem kiểm định cho xe </w:t>
            </w:r>
            <w:r w:rsidRPr="00642FB5">
              <w:rPr>
                <w:rFonts w:ascii="Times New Roman" w:eastAsia="Calibri" w:hAnsi="Times New Roman" w:cs="Times New Roman"/>
                <w:spacing w:val="-2"/>
                <w:sz w:val="24"/>
                <w:szCs w:val="24"/>
                <w:lang w:val="nl-NL"/>
              </w:rPr>
              <w:t xml:space="preserve">nếu xe không thuộc đối tượng bị từ chối kiểm định; </w:t>
            </w:r>
          </w:p>
        </w:tc>
        <w:tc>
          <w:tcPr>
            <w:tcW w:w="2976" w:type="dxa"/>
          </w:tcPr>
          <w:p w14:paraId="0C4F119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p w14:paraId="5061AD0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Quy định rõ cơ sở đăng kiểm nhập và in giấy chứng nhận cải tạo trên phần mềm quản lý;</w:t>
            </w:r>
          </w:p>
          <w:p w14:paraId="4E38F9E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Quy định đối tượng bị từ chối kiểm định vẫn được thực hiện thủ tục chứng nhận cải tạo.</w:t>
            </w:r>
          </w:p>
        </w:tc>
      </w:tr>
      <w:tr w:rsidR="00642FB5" w:rsidRPr="00642FB5" w14:paraId="59568DBB" w14:textId="77777777" w:rsidTr="00FB0F38">
        <w:tc>
          <w:tcPr>
            <w:tcW w:w="5665" w:type="dxa"/>
          </w:tcPr>
          <w:p w14:paraId="72AF9BD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Trường hợp kết quả kiểm tra, đánh giá không đạt yêu cầu: lập thông báo theo mẫu quy định tại Phụ lục I ban hành kèm theo Thông tư này. Chủ xe được khắc phục các nội dung không đạt trong thời hạn 30 ngày kể từ </w:t>
            </w:r>
            <w:r w:rsidRPr="00642FB5">
              <w:rPr>
                <w:rFonts w:ascii="Times New Roman" w:hAnsi="Times New Roman" w:cs="Times New Roman"/>
                <w:sz w:val="24"/>
                <w:szCs w:val="24"/>
              </w:rPr>
              <w:lastRenderedPageBreak/>
              <w:t>ngày thông báo; quá thời hạn nêu trên, chủ xe không khắc phục hoặc kết quả kiểm tra, đánh giá lại không đạt, thực hiện thủ tục lại từ đầu.</w:t>
            </w:r>
          </w:p>
        </w:tc>
        <w:tc>
          <w:tcPr>
            <w:tcW w:w="5670" w:type="dxa"/>
          </w:tcPr>
          <w:p w14:paraId="55F9BBC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lastRenderedPageBreak/>
              <w:t>b) Trường hợp kết quả kiểm tra, đánh giá không đạt yêu cầu</w:t>
            </w:r>
            <w:r w:rsidRPr="00642FB5">
              <w:rPr>
                <w:rFonts w:ascii="Times New Roman" w:hAnsi="Times New Roman" w:cs="Times New Roman"/>
                <w:bCs/>
                <w:iCs/>
                <w:sz w:val="24"/>
                <w:szCs w:val="24"/>
                <w:lang w:val="vi-VN"/>
              </w:rPr>
              <w:t xml:space="preserve"> tại bất cứ hạng mục kiểm tra nào</w:t>
            </w:r>
            <w:r w:rsidRPr="00642FB5">
              <w:rPr>
                <w:rFonts w:ascii="Times New Roman" w:hAnsi="Times New Roman" w:cs="Times New Roman"/>
                <w:bCs/>
                <w:iCs/>
                <w:sz w:val="24"/>
                <w:szCs w:val="24"/>
                <w:lang w:val="nl-NL"/>
              </w:rPr>
              <w:t>: lập thông báo theo mẫu quy định tại Phụ lục I ban hành kèm theo Thông tư này</w:t>
            </w:r>
            <w:r w:rsidRPr="00642FB5">
              <w:rPr>
                <w:rFonts w:ascii="Times New Roman" w:hAnsi="Times New Roman" w:cs="Times New Roman"/>
                <w:spacing w:val="-2"/>
                <w:sz w:val="24"/>
                <w:szCs w:val="24"/>
                <w:lang w:val="nl-NL"/>
              </w:rPr>
              <w:t xml:space="preserve">, trong đó ghi rõ nội dung </w:t>
            </w:r>
            <w:r w:rsidRPr="00642FB5">
              <w:rPr>
                <w:rFonts w:ascii="Times New Roman" w:hAnsi="Times New Roman" w:cs="Times New Roman"/>
                <w:spacing w:val="-2"/>
                <w:sz w:val="24"/>
                <w:szCs w:val="24"/>
                <w:lang w:val="vi-VN"/>
              </w:rPr>
              <w:t xml:space="preserve">không đạt yêu cầu và gửi </w:t>
            </w:r>
            <w:r w:rsidRPr="00642FB5">
              <w:rPr>
                <w:rFonts w:ascii="Times New Roman" w:hAnsi="Times New Roman" w:cs="Times New Roman"/>
                <w:spacing w:val="-2"/>
                <w:sz w:val="24"/>
                <w:szCs w:val="24"/>
                <w:lang w:val="vi-VN"/>
              </w:rPr>
              <w:lastRenderedPageBreak/>
              <w:t xml:space="preserve">cho chủ xe </w:t>
            </w:r>
            <w:r w:rsidRPr="00642FB5">
              <w:rPr>
                <w:rFonts w:ascii="Times New Roman" w:hAnsi="Times New Roman" w:cs="Times New Roman"/>
                <w:sz w:val="24"/>
                <w:szCs w:val="24"/>
                <w:lang w:val="vi-VN"/>
              </w:rPr>
              <w:t>bằng hình thức trực tuyến</w:t>
            </w:r>
            <w:r w:rsidRPr="00642FB5">
              <w:rPr>
                <w:rFonts w:ascii="Times New Roman" w:hAnsi="Times New Roman" w:cs="Times New Roman"/>
                <w:sz w:val="24"/>
                <w:szCs w:val="24"/>
                <w:lang w:val="nl-NL"/>
              </w:rPr>
              <w:t xml:space="preserve"> (đối với hồ sơ điện tử) hoặc </w:t>
            </w:r>
            <w:r w:rsidRPr="00642FB5">
              <w:rPr>
                <w:rFonts w:ascii="Times New Roman" w:hAnsi="Times New Roman" w:cs="Times New Roman"/>
                <w:sz w:val="24"/>
                <w:szCs w:val="24"/>
                <w:lang w:val="vi-VN"/>
              </w:rPr>
              <w:t>gửi trực tiếp cho chủ xe (đối với trường hợp hồ sơ giấy)</w:t>
            </w:r>
            <w:r w:rsidRPr="00642FB5">
              <w:rPr>
                <w:rFonts w:ascii="Times New Roman" w:hAnsi="Times New Roman" w:cs="Times New Roman"/>
                <w:bCs/>
                <w:iCs/>
                <w:sz w:val="24"/>
                <w:szCs w:val="24"/>
                <w:lang w:val="nl-NL"/>
              </w:rPr>
              <w:t xml:space="preserve">. </w:t>
            </w:r>
            <w:r w:rsidRPr="00642FB5">
              <w:rPr>
                <w:rFonts w:ascii="Times New Roman" w:hAnsi="Times New Roman" w:cs="Times New Roman"/>
                <w:spacing w:val="-2"/>
                <w:sz w:val="24"/>
                <w:szCs w:val="24"/>
                <w:lang w:val="nl-NL"/>
              </w:rPr>
              <w:t>Chủ xe</w:t>
            </w:r>
            <w:r w:rsidRPr="00642FB5">
              <w:rPr>
                <w:rFonts w:ascii="Times New Roman" w:hAnsi="Times New Roman" w:cs="Times New Roman"/>
                <w:spacing w:val="-2"/>
                <w:sz w:val="24"/>
                <w:szCs w:val="24"/>
                <w:lang w:val="vi-VN"/>
              </w:rPr>
              <w:t xml:space="preserve"> được</w:t>
            </w:r>
            <w:r w:rsidRPr="00642FB5">
              <w:rPr>
                <w:rFonts w:ascii="Times New Roman" w:hAnsi="Times New Roman" w:cs="Times New Roman"/>
                <w:spacing w:val="-2"/>
                <w:sz w:val="24"/>
                <w:szCs w:val="24"/>
                <w:lang w:val="nl-NL"/>
              </w:rPr>
              <w:t xml:space="preserve"> </w:t>
            </w:r>
            <w:r w:rsidRPr="00642FB5">
              <w:rPr>
                <w:rFonts w:ascii="Times New Roman" w:hAnsi="Times New Roman" w:cs="Times New Roman"/>
                <w:bCs/>
                <w:iCs/>
                <w:sz w:val="24"/>
                <w:szCs w:val="24"/>
                <w:lang w:val="nl-NL"/>
              </w:rPr>
              <w:t>khắc phục các nội dung không đạt</w:t>
            </w:r>
            <w:r w:rsidRPr="00642FB5">
              <w:rPr>
                <w:rFonts w:ascii="Times New Roman" w:hAnsi="Times New Roman" w:cs="Times New Roman"/>
                <w:bCs/>
                <w:iCs/>
                <w:sz w:val="24"/>
                <w:szCs w:val="24"/>
                <w:lang w:val="vi-VN"/>
              </w:rPr>
              <w:t xml:space="preserve"> </w:t>
            </w:r>
            <w:r w:rsidRPr="00642FB5">
              <w:rPr>
                <w:rFonts w:ascii="Times New Roman" w:hAnsi="Times New Roman" w:cs="Times New Roman"/>
                <w:spacing w:val="-2"/>
                <w:sz w:val="24"/>
                <w:szCs w:val="24"/>
                <w:lang w:val="nl-NL"/>
              </w:rPr>
              <w:t>trong thời hạn 30 ngày kể từ ngày thông báo</w:t>
            </w:r>
            <w:r w:rsidRPr="00642FB5">
              <w:rPr>
                <w:rFonts w:ascii="Times New Roman" w:hAnsi="Times New Roman" w:cs="Times New Roman"/>
                <w:bCs/>
                <w:iCs/>
                <w:sz w:val="24"/>
                <w:szCs w:val="24"/>
                <w:lang w:val="nl-NL"/>
              </w:rPr>
              <w:t>;</w:t>
            </w:r>
            <w:r w:rsidRPr="00642FB5">
              <w:rPr>
                <w:rFonts w:ascii="Times New Roman" w:hAnsi="Times New Roman" w:cs="Times New Roman"/>
                <w:spacing w:val="-2"/>
                <w:sz w:val="24"/>
                <w:szCs w:val="24"/>
                <w:lang w:val="nl-NL"/>
              </w:rPr>
              <w:t xml:space="preserve"> q</w:t>
            </w:r>
            <w:r w:rsidRPr="00642FB5">
              <w:rPr>
                <w:rFonts w:ascii="Times New Roman" w:hAnsi="Times New Roman" w:cs="Times New Roman"/>
                <w:bCs/>
                <w:iCs/>
                <w:sz w:val="24"/>
                <w:szCs w:val="24"/>
                <w:lang w:val="nl-NL"/>
              </w:rPr>
              <w:t xml:space="preserve">uá thời hạn nêu trên, chủ xe không khắc phục hoặc kết quả kiểm tra, đánh giá lại không đạt, thủ tục </w:t>
            </w:r>
            <w:r w:rsidRPr="00642FB5">
              <w:rPr>
                <w:rFonts w:ascii="Times New Roman" w:hAnsi="Times New Roman" w:cs="Times New Roman"/>
                <w:bCs/>
                <w:iCs/>
                <w:sz w:val="24"/>
                <w:szCs w:val="24"/>
                <w:lang w:val="vi-VN"/>
              </w:rPr>
              <w:t xml:space="preserve">chứng nhận cải tạo phải </w:t>
            </w:r>
            <w:r w:rsidRPr="00642FB5">
              <w:rPr>
                <w:rFonts w:ascii="Times New Roman" w:hAnsi="Times New Roman" w:cs="Times New Roman"/>
                <w:bCs/>
                <w:iCs/>
                <w:sz w:val="24"/>
                <w:szCs w:val="24"/>
                <w:lang w:val="nl-NL"/>
              </w:rPr>
              <w:t>thực hiện lại từ đầu.</w:t>
            </w:r>
          </w:p>
        </w:tc>
        <w:tc>
          <w:tcPr>
            <w:tcW w:w="2976" w:type="dxa"/>
          </w:tcPr>
          <w:p w14:paraId="68A692B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w:t>
            </w:r>
          </w:p>
        </w:tc>
      </w:tr>
      <w:tr w:rsidR="00642FB5" w:rsidRPr="00642FB5" w14:paraId="7DD44708" w14:textId="77777777" w:rsidTr="00FB0F38">
        <w:tc>
          <w:tcPr>
            <w:tcW w:w="5665" w:type="dxa"/>
          </w:tcPr>
          <w:p w14:paraId="2684CCE5" w14:textId="0C84933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00B62F5A" w14:textId="7C4668DA"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
                <w:bCs/>
                <w:iCs/>
                <w:sz w:val="24"/>
                <w:szCs w:val="24"/>
                <w:lang w:val="vi-VN"/>
              </w:rPr>
              <w:t>Điều 2</w:t>
            </w:r>
            <w:r w:rsidR="00EF2844" w:rsidRPr="00642FB5">
              <w:rPr>
                <w:rFonts w:ascii="Times New Roman" w:hAnsi="Times New Roman" w:cs="Times New Roman"/>
                <w:b/>
                <w:bCs/>
                <w:iCs/>
                <w:sz w:val="24"/>
                <w:szCs w:val="24"/>
              </w:rPr>
              <w:t>4</w:t>
            </w:r>
            <w:r w:rsidRPr="00642FB5">
              <w:rPr>
                <w:rFonts w:ascii="Times New Roman" w:hAnsi="Times New Roman" w:cs="Times New Roman"/>
                <w:b/>
                <w:bCs/>
                <w:iCs/>
                <w:sz w:val="24"/>
                <w:szCs w:val="24"/>
                <w:lang w:val="vi-VN"/>
              </w:rPr>
              <w:t>. Xử lý các tình huống phát sinh</w:t>
            </w:r>
          </w:p>
          <w:p w14:paraId="4FB52F21" w14:textId="5687CDA2"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 xml:space="preserve">1. </w:t>
            </w:r>
            <w:r w:rsidRPr="00642FB5">
              <w:rPr>
                <w:rFonts w:ascii="Times New Roman" w:hAnsi="Times New Roman" w:cs="Times New Roman"/>
                <w:sz w:val="24"/>
                <w:szCs w:val="24"/>
                <w:lang w:val="nl-NL"/>
              </w:rPr>
              <w:t xml:space="preserve">Xe cơ giới có: kết cấu, kích thước thùng hàng; kích thước bao của xe khác với giấy chứng nhận kiểm định lần gần nhất trước ngày Thông tư này có hiệu lực phải làm thủ tục chứng nhận xe cơ giới cải tạo. Hồ sơ chứng nhận gồm các tài liệu quy định tại điểm a, điểm b, điểm g, điểm h, điểm i khoản 1 và khoản 2 </w:t>
            </w:r>
            <w:r w:rsidRPr="00642FB5">
              <w:rPr>
                <w:rFonts w:ascii="Times New Roman" w:hAnsi="Times New Roman" w:cs="Times New Roman"/>
                <w:iCs/>
                <w:sz w:val="24"/>
                <w:szCs w:val="24"/>
                <w:lang w:val="nl-NL"/>
              </w:rPr>
              <w:t xml:space="preserve">Điều </w:t>
            </w:r>
            <w:r w:rsidRPr="00642FB5">
              <w:rPr>
                <w:rFonts w:ascii="Times New Roman" w:hAnsi="Times New Roman" w:cs="Times New Roman"/>
                <w:iCs/>
                <w:sz w:val="24"/>
                <w:szCs w:val="24"/>
              </w:rPr>
              <w:t>21</w:t>
            </w:r>
            <w:r w:rsidRPr="00642FB5">
              <w:rPr>
                <w:rFonts w:ascii="Times New Roman" w:hAnsi="Times New Roman" w:cs="Times New Roman"/>
                <w:iCs/>
                <w:sz w:val="24"/>
                <w:szCs w:val="24"/>
                <w:lang w:val="vi-VN"/>
              </w:rPr>
              <w:t xml:space="preserve"> Thông tư này</w:t>
            </w:r>
            <w:r w:rsidRPr="00642FB5">
              <w:rPr>
                <w:rFonts w:ascii="Times New Roman" w:hAnsi="Times New Roman" w:cs="Times New Roman"/>
                <w:iCs/>
                <w:sz w:val="24"/>
                <w:szCs w:val="24"/>
                <w:lang w:val="nl-NL"/>
              </w:rPr>
              <w:t xml:space="preserve">. </w:t>
            </w:r>
          </w:p>
        </w:tc>
        <w:tc>
          <w:tcPr>
            <w:tcW w:w="2976" w:type="dxa"/>
          </w:tcPr>
          <w:p w14:paraId="74DDD8D5"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(khoản này đã được quy định tại khoản 3 Điều 21 Thông tư số 47/2024/TT-BGTVT)</w:t>
            </w:r>
          </w:p>
        </w:tc>
      </w:tr>
      <w:tr w:rsidR="00642FB5" w:rsidRPr="00642FB5" w14:paraId="1B69110E" w14:textId="77777777" w:rsidTr="00FB0F38">
        <w:tc>
          <w:tcPr>
            <w:tcW w:w="5665" w:type="dxa"/>
          </w:tcPr>
          <w:p w14:paraId="53B5EE39"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0580E557" w14:textId="4C13F24D"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iCs/>
                <w:sz w:val="24"/>
                <w:szCs w:val="24"/>
                <w:lang w:val="nl-NL"/>
              </w:rPr>
              <w:t>2. Trường hợp các xe cơ giới</w:t>
            </w:r>
            <w:r w:rsidRPr="00642FB5">
              <w:rPr>
                <w:rFonts w:ascii="Times New Roman" w:hAnsi="Times New Roman" w:cs="Times New Roman"/>
                <w:iCs/>
                <w:sz w:val="24"/>
                <w:szCs w:val="24"/>
                <w:lang w:val="vi-VN"/>
              </w:rPr>
              <w:t>, xe máy chuyên dùng</w:t>
            </w:r>
            <w:r w:rsidRPr="00642FB5">
              <w:rPr>
                <w:rFonts w:ascii="Times New Roman" w:hAnsi="Times New Roman" w:cs="Times New Roman"/>
                <w:iCs/>
                <w:sz w:val="24"/>
                <w:szCs w:val="24"/>
                <w:lang w:val="nl-NL"/>
              </w:rPr>
              <w:t xml:space="preserve"> thuộc phạm vi quản lý của Cục Hàng không Việt Nam đã được thay đổi nhưng chưa được chứng nhận trong sản xuất, lắp ráp, </w:t>
            </w:r>
            <w:r w:rsidRPr="00642FB5">
              <w:rPr>
                <w:rFonts w:ascii="Times New Roman" w:hAnsi="Times New Roman" w:cs="Times New Roman"/>
                <w:iCs/>
                <w:sz w:val="24"/>
                <w:szCs w:val="24"/>
                <w:lang w:val="vi-VN"/>
              </w:rPr>
              <w:t>cải tạo</w:t>
            </w:r>
            <w:r w:rsidRPr="00642FB5">
              <w:rPr>
                <w:rFonts w:ascii="Times New Roman" w:hAnsi="Times New Roman" w:cs="Times New Roman"/>
                <w:iCs/>
                <w:sz w:val="24"/>
                <w:szCs w:val="24"/>
                <w:lang w:val="nl-NL"/>
              </w:rPr>
              <w:t xml:space="preserve"> và đã được kiểm định lần gần nhất trước ngày Thông tư này có hiệu lực thì phải thực hiện thủ tục chứng nhận xe cơ giới cải tạo. Hồ sơ chứng nhận </w:t>
            </w:r>
            <w:r w:rsidRPr="00642FB5">
              <w:rPr>
                <w:rFonts w:ascii="Times New Roman" w:hAnsi="Times New Roman" w:cs="Times New Roman"/>
                <w:iCs/>
                <w:sz w:val="24"/>
                <w:szCs w:val="24"/>
                <w:lang w:val="vi-VN"/>
              </w:rPr>
              <w:t xml:space="preserve">cải tạo đối với xe cơ giới </w:t>
            </w:r>
            <w:r w:rsidRPr="00642FB5">
              <w:rPr>
                <w:rFonts w:ascii="Times New Roman" w:hAnsi="Times New Roman" w:cs="Times New Roman"/>
                <w:iCs/>
                <w:sz w:val="24"/>
                <w:szCs w:val="24"/>
                <w:lang w:val="nl-NL"/>
              </w:rPr>
              <w:t xml:space="preserve">thực hiện theo quy định tại các điểm a, b, g, h, i khoản 1 và khoản 2 Điều </w:t>
            </w:r>
            <w:r w:rsidRPr="00642FB5">
              <w:rPr>
                <w:rFonts w:ascii="Times New Roman" w:hAnsi="Times New Roman" w:cs="Times New Roman"/>
                <w:iCs/>
                <w:sz w:val="24"/>
                <w:szCs w:val="24"/>
              </w:rPr>
              <w:t>21</w:t>
            </w:r>
            <w:r w:rsidRPr="00642FB5">
              <w:rPr>
                <w:rFonts w:ascii="Times New Roman" w:hAnsi="Times New Roman" w:cs="Times New Roman"/>
                <w:iCs/>
                <w:sz w:val="24"/>
                <w:szCs w:val="24"/>
                <w:lang w:val="nl-NL"/>
              </w:rPr>
              <w:t xml:space="preserve">. Hồ sơ chứng nhận </w:t>
            </w:r>
            <w:r w:rsidRPr="00642FB5">
              <w:rPr>
                <w:rFonts w:ascii="Times New Roman" w:hAnsi="Times New Roman" w:cs="Times New Roman"/>
                <w:iCs/>
                <w:sz w:val="24"/>
                <w:szCs w:val="24"/>
                <w:lang w:val="vi-VN"/>
              </w:rPr>
              <w:t xml:space="preserve">cải tạo đối với xe máy chuyên dùng </w:t>
            </w:r>
            <w:r w:rsidRPr="00642FB5">
              <w:rPr>
                <w:rFonts w:ascii="Times New Roman" w:hAnsi="Times New Roman" w:cs="Times New Roman"/>
                <w:iCs/>
                <w:sz w:val="24"/>
                <w:szCs w:val="24"/>
                <w:lang w:val="nl-NL"/>
              </w:rPr>
              <w:t xml:space="preserve">thực hiện theo quy định tại các điểm a, b, h khoản 1 và khoản 2 Điều </w:t>
            </w:r>
            <w:r w:rsidRPr="00642FB5">
              <w:rPr>
                <w:rFonts w:ascii="Times New Roman" w:hAnsi="Times New Roman" w:cs="Times New Roman"/>
                <w:iCs/>
                <w:sz w:val="24"/>
                <w:szCs w:val="24"/>
                <w:lang w:val="vi-VN"/>
              </w:rPr>
              <w:t>2</w:t>
            </w:r>
            <w:r w:rsidRPr="00642FB5">
              <w:rPr>
                <w:rFonts w:ascii="Times New Roman" w:hAnsi="Times New Roman" w:cs="Times New Roman"/>
                <w:iCs/>
                <w:sz w:val="24"/>
                <w:szCs w:val="24"/>
              </w:rPr>
              <w:t>2</w:t>
            </w:r>
            <w:r w:rsidRPr="00642FB5">
              <w:rPr>
                <w:rFonts w:ascii="Times New Roman" w:hAnsi="Times New Roman" w:cs="Times New Roman"/>
                <w:iCs/>
                <w:sz w:val="24"/>
                <w:szCs w:val="24"/>
                <w:lang w:val="vi-VN"/>
              </w:rPr>
              <w:t xml:space="preserve"> Thông tư này</w:t>
            </w:r>
            <w:r w:rsidRPr="00642FB5">
              <w:rPr>
                <w:rFonts w:ascii="Times New Roman" w:hAnsi="Times New Roman" w:cs="Times New Roman"/>
                <w:iCs/>
                <w:sz w:val="24"/>
                <w:szCs w:val="24"/>
                <w:lang w:val="nl-NL"/>
              </w:rPr>
              <w:t>.</w:t>
            </w:r>
          </w:p>
        </w:tc>
        <w:tc>
          <w:tcPr>
            <w:tcW w:w="2976" w:type="dxa"/>
          </w:tcPr>
          <w:p w14:paraId="3CEAEBE9"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(bổ sung giải pháp để tháo gỡ cho các xe của cảng Hàng không, chưa qua chứng nhận sản xuất lắp ráp đã được cơ sở đăng kiểm thực hiện kiểm định lưu hành)</w:t>
            </w:r>
          </w:p>
        </w:tc>
      </w:tr>
      <w:tr w:rsidR="00642FB5" w:rsidRPr="00642FB5" w14:paraId="3D623629" w14:textId="77777777" w:rsidTr="00FB0F38">
        <w:tc>
          <w:tcPr>
            <w:tcW w:w="5665" w:type="dxa"/>
          </w:tcPr>
          <w:p w14:paraId="28BFFD89"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686E3421"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3. Đối với các xe nhập khẩu, sản xuất lắp ráp trước ngày 01 tháng 01 năm 2025 có trục nâng hạ, khi cải tạo được giữ nguyên các giá trị khối lượng toàn bộ, khả năng chịu tải của trục theo thiết kế của xe cơ sở đã được chứng nhận chất lượng an toàn kỹ thuật và bảo vệ môi trường nếu không cải tạo kết cấu liên quan đến khả năng chịu tải của xe cơ sở</w:t>
            </w:r>
            <w:r w:rsidRPr="00642FB5">
              <w:rPr>
                <w:rFonts w:ascii="Times New Roman" w:hAnsi="Times New Roman" w:cs="Times New Roman"/>
                <w:bCs/>
                <w:iCs/>
                <w:sz w:val="24"/>
                <w:szCs w:val="24"/>
                <w:lang w:val="vi-VN"/>
              </w:rPr>
              <w:t>.</w:t>
            </w:r>
          </w:p>
        </w:tc>
        <w:tc>
          <w:tcPr>
            <w:tcW w:w="2976" w:type="dxa"/>
          </w:tcPr>
          <w:p w14:paraId="66D2BB2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Bổ sung, chỉnh sửa kỹ thuật nhằm làm rõ quy định và thuận lợi cho quá trình thực hiện (để không hồi tố các trường hợp xe sản xuất lắp ráp, nhập khẩu đã chứng </w:t>
            </w:r>
            <w:r w:rsidRPr="00642FB5">
              <w:rPr>
                <w:rFonts w:ascii="Times New Roman" w:hAnsi="Times New Roman" w:cs="Times New Roman"/>
                <w:sz w:val="24"/>
                <w:szCs w:val="24"/>
              </w:rPr>
              <w:lastRenderedPageBreak/>
              <w:t>nhận chịu tải trọng cho các trục nâng hạ)</w:t>
            </w:r>
          </w:p>
        </w:tc>
      </w:tr>
      <w:tr w:rsidR="00642FB5" w:rsidRPr="00642FB5" w14:paraId="51F4C303" w14:textId="77777777" w:rsidTr="00FB0F38">
        <w:tc>
          <w:tcPr>
            <w:tcW w:w="5665" w:type="dxa"/>
          </w:tcPr>
          <w:p w14:paraId="2D48F1B7"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lastRenderedPageBreak/>
              <w:t>Điều 24. Cấp lại giấy chứng nhận cải tạo</w:t>
            </w:r>
          </w:p>
          <w:p w14:paraId="1FE399A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Việc cấp lại giấy chứng nhận cải tạo được thực hiện bởi bất kỳ cơ sở đăng kiểm trên phạm vi cả nước.</w:t>
            </w:r>
          </w:p>
          <w:p w14:paraId="7BC493D0" w14:textId="6363E06F"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Giấy chứng nhận cải tạo được cấp lại trong các trường hợp: bị mất, hỏng, sai thông tin.</w:t>
            </w:r>
          </w:p>
        </w:tc>
        <w:tc>
          <w:tcPr>
            <w:tcW w:w="5670" w:type="dxa"/>
          </w:tcPr>
          <w:p w14:paraId="07A30995" w14:textId="52A02E56" w:rsidR="00D441B7" w:rsidRPr="00642FB5" w:rsidRDefault="00D441B7" w:rsidP="00573221">
            <w:pPr>
              <w:spacing w:after="0" w:line="240" w:lineRule="auto"/>
              <w:rPr>
                <w:rFonts w:ascii="Times New Roman" w:eastAsia="Times New Roman" w:hAnsi="Times New Roman" w:cs="Times New Roman"/>
                <w:b/>
                <w:iCs/>
                <w:sz w:val="24"/>
                <w:szCs w:val="24"/>
                <w:lang w:val="nl-NL"/>
              </w:rPr>
            </w:pPr>
            <w:r w:rsidRPr="00642FB5">
              <w:rPr>
                <w:rFonts w:ascii="Times New Roman" w:eastAsia="Times New Roman" w:hAnsi="Times New Roman" w:cs="Times New Roman"/>
                <w:b/>
                <w:iCs/>
                <w:sz w:val="24"/>
                <w:szCs w:val="24"/>
                <w:lang w:val="vi-VN"/>
              </w:rPr>
              <w:t xml:space="preserve">Điều </w:t>
            </w:r>
            <w:r w:rsidR="00EF2844" w:rsidRPr="00642FB5">
              <w:rPr>
                <w:rFonts w:ascii="Times New Roman" w:eastAsia="Times New Roman" w:hAnsi="Times New Roman" w:cs="Times New Roman"/>
                <w:b/>
                <w:iCs/>
                <w:sz w:val="24"/>
                <w:szCs w:val="24"/>
              </w:rPr>
              <w:t>25</w:t>
            </w:r>
            <w:r w:rsidRPr="00642FB5">
              <w:rPr>
                <w:rFonts w:ascii="Times New Roman" w:eastAsia="Times New Roman" w:hAnsi="Times New Roman" w:cs="Times New Roman"/>
                <w:b/>
                <w:iCs/>
                <w:sz w:val="24"/>
                <w:szCs w:val="24"/>
                <w:lang w:val="vi-VN"/>
              </w:rPr>
              <w:t xml:space="preserve">. Cấp lại </w:t>
            </w:r>
            <w:r w:rsidRPr="00642FB5">
              <w:rPr>
                <w:rFonts w:ascii="Times New Roman" w:eastAsia="Times New Roman" w:hAnsi="Times New Roman" w:cs="Times New Roman"/>
                <w:b/>
                <w:iCs/>
                <w:sz w:val="24"/>
                <w:szCs w:val="24"/>
                <w:lang w:val="nl-NL"/>
              </w:rPr>
              <w:t>g</w:t>
            </w:r>
            <w:r w:rsidRPr="00642FB5">
              <w:rPr>
                <w:rFonts w:ascii="Times New Roman" w:eastAsia="Times New Roman" w:hAnsi="Times New Roman" w:cs="Times New Roman"/>
                <w:b/>
                <w:iCs/>
                <w:sz w:val="24"/>
                <w:szCs w:val="24"/>
                <w:lang w:val="vi-VN"/>
              </w:rPr>
              <w:t xml:space="preserve">iấy </w:t>
            </w:r>
            <w:r w:rsidRPr="00642FB5">
              <w:rPr>
                <w:rFonts w:ascii="Times New Roman" w:eastAsia="Times New Roman" w:hAnsi="Times New Roman" w:cs="Times New Roman"/>
                <w:b/>
                <w:iCs/>
                <w:sz w:val="24"/>
                <w:szCs w:val="24"/>
                <w:lang w:val="nl-NL"/>
              </w:rPr>
              <w:t>c</w:t>
            </w:r>
            <w:r w:rsidRPr="00642FB5">
              <w:rPr>
                <w:rFonts w:ascii="Times New Roman" w:eastAsia="Times New Roman" w:hAnsi="Times New Roman" w:cs="Times New Roman"/>
                <w:b/>
                <w:iCs/>
                <w:sz w:val="24"/>
                <w:szCs w:val="24"/>
                <w:lang w:val="vi-VN"/>
              </w:rPr>
              <w:t>hứng nhận cải tạo</w:t>
            </w:r>
            <w:r w:rsidRPr="00642FB5">
              <w:rPr>
                <w:rFonts w:ascii="Times New Roman" w:eastAsia="Times New Roman" w:hAnsi="Times New Roman" w:cs="Times New Roman"/>
                <w:b/>
                <w:iCs/>
                <w:sz w:val="24"/>
                <w:szCs w:val="24"/>
                <w:lang w:val="nl-NL"/>
              </w:rPr>
              <w:t xml:space="preserve"> </w:t>
            </w:r>
          </w:p>
          <w:p w14:paraId="4B6CAE1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1. Việc cấp lại giấy chứng nhận cải tạo được thực hiện bởi bất kỳ cơ sở đăng kiểm trên phạm vi cả nước. </w:t>
            </w:r>
          </w:p>
          <w:p w14:paraId="3F67995C" w14:textId="09A5EFA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Giấy chứng nhận cải tạo được cấp lại trong các trường hợp: bị mất, hỏng, sai thông tin.</w:t>
            </w:r>
          </w:p>
        </w:tc>
        <w:tc>
          <w:tcPr>
            <w:tcW w:w="2976" w:type="dxa"/>
          </w:tcPr>
          <w:p w14:paraId="04732F93"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21FBB079" w14:textId="77777777" w:rsidTr="00FB0F38">
        <w:tc>
          <w:tcPr>
            <w:tcW w:w="5665" w:type="dxa"/>
          </w:tcPr>
          <w:p w14:paraId="653E2081" w14:textId="1B71F06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sz w:val="24"/>
                <w:szCs w:val="24"/>
              </w:rPr>
              <w:t>3. Hồ sơ đề nghị cấp lại</w:t>
            </w:r>
          </w:p>
          <w:p w14:paraId="2ED616B1" w14:textId="0D287C88"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Chủ xe nộp trực tiếp hoặc qua hệ thống bưu chính hoặc hệ thống trực tuyến 01 bộ hồ sơ đề nghị cấp lại gồm các giấy tờ phải nộp và xuất trình sau:</w:t>
            </w:r>
          </w:p>
        </w:tc>
        <w:tc>
          <w:tcPr>
            <w:tcW w:w="5670" w:type="dxa"/>
          </w:tcPr>
          <w:p w14:paraId="2E5BF14D" w14:textId="1844D4B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sz w:val="24"/>
                <w:szCs w:val="24"/>
              </w:rPr>
              <w:t>3. Hồ sơ đề nghị cấp lại</w:t>
            </w:r>
          </w:p>
          <w:p w14:paraId="663141D1" w14:textId="1913F99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Chủ xe nộp </w:t>
            </w:r>
            <w:r w:rsidRPr="00642FB5">
              <w:rPr>
                <w:rFonts w:ascii="Times New Roman" w:hAnsi="Times New Roman" w:cs="Times New Roman"/>
                <w:bCs/>
                <w:iCs/>
                <w:sz w:val="24"/>
                <w:szCs w:val="24"/>
                <w:lang w:val="vi-VN"/>
              </w:rPr>
              <w:t xml:space="preserve">trực tuyến </w:t>
            </w:r>
            <w:r w:rsidRPr="00642FB5">
              <w:rPr>
                <w:rFonts w:ascii="Times New Roman" w:hAnsi="Times New Roman" w:cs="Times New Roman"/>
                <w:bCs/>
                <w:iCs/>
                <w:sz w:val="24"/>
                <w:szCs w:val="24"/>
                <w:lang w:val="nl-NL"/>
              </w:rPr>
              <w:t xml:space="preserve">01 bộ hồ sơ trên trang Thông tin điện tử </w:t>
            </w:r>
            <w:r w:rsidRPr="00642FB5">
              <w:rPr>
                <w:rFonts w:ascii="Times New Roman" w:hAnsi="Times New Roman" w:cs="Times New Roman"/>
                <w:bCs/>
                <w:iCs/>
                <w:sz w:val="24"/>
                <w:szCs w:val="24"/>
                <w:lang w:val="vi-VN"/>
              </w:rPr>
              <w:t xml:space="preserve">hoặc trên ứng dụng đăng kiểm của </w:t>
            </w:r>
            <w:r w:rsidRPr="00642FB5">
              <w:rPr>
                <w:rFonts w:ascii="Times New Roman" w:hAnsi="Times New Roman" w:cs="Times New Roman"/>
                <w:bCs/>
                <w:iCs/>
                <w:sz w:val="24"/>
                <w:szCs w:val="24"/>
                <w:lang w:val="nl-NL"/>
              </w:rPr>
              <w:t>của Cục Đăng kiểm Việt Nam</w:t>
            </w:r>
            <w:r w:rsidRPr="00642FB5">
              <w:rPr>
                <w:rFonts w:ascii="Times New Roman" w:hAnsi="Times New Roman" w:cs="Times New Roman"/>
                <w:bCs/>
                <w:iCs/>
                <w:sz w:val="24"/>
                <w:szCs w:val="24"/>
                <w:lang w:val="vi-VN"/>
              </w:rPr>
              <w:t>. Trường hợp bất khả kháng, chủ xe nộp hồ sơ</w:t>
            </w:r>
            <w:r w:rsidRPr="00642FB5">
              <w:rPr>
                <w:rFonts w:ascii="Times New Roman" w:hAnsi="Times New Roman" w:cs="Times New Roman"/>
                <w:bCs/>
                <w:iCs/>
                <w:sz w:val="24"/>
                <w:szCs w:val="24"/>
                <w:lang w:val="nl-NL"/>
              </w:rPr>
              <w:t xml:space="preserve"> </w:t>
            </w:r>
            <w:r w:rsidRPr="00642FB5">
              <w:rPr>
                <w:rFonts w:ascii="Times New Roman" w:hAnsi="Times New Roman" w:cs="Times New Roman"/>
                <w:bCs/>
                <w:iCs/>
                <w:sz w:val="24"/>
                <w:szCs w:val="24"/>
                <w:lang w:val="vi-VN"/>
              </w:rPr>
              <w:t xml:space="preserve">giấy </w:t>
            </w:r>
            <w:r w:rsidRPr="00642FB5">
              <w:rPr>
                <w:rFonts w:ascii="Times New Roman" w:hAnsi="Times New Roman" w:cs="Times New Roman"/>
                <w:bCs/>
                <w:iCs/>
                <w:sz w:val="24"/>
                <w:szCs w:val="24"/>
                <w:lang w:val="nl-NL"/>
              </w:rPr>
              <w:t>trực tiếp tại cơ sở đăng kiểm hoặc qua hệ thống bưu chính.</w:t>
            </w:r>
            <w:r w:rsidRPr="00642FB5">
              <w:rPr>
                <w:rFonts w:ascii="Times New Roman" w:hAnsi="Times New Roman" w:cs="Times New Roman"/>
                <w:bCs/>
                <w:iCs/>
                <w:sz w:val="24"/>
                <w:szCs w:val="24"/>
                <w:lang w:val="vi-VN"/>
              </w:rPr>
              <w:t xml:space="preserve"> Hồ sơ đề nghị cấp lại giấy chứng nhận cải tạo gồm có</w:t>
            </w:r>
            <w:r w:rsidRPr="00642FB5">
              <w:rPr>
                <w:rFonts w:ascii="Times New Roman" w:hAnsi="Times New Roman" w:cs="Times New Roman"/>
                <w:iCs/>
                <w:sz w:val="24"/>
                <w:szCs w:val="24"/>
                <w:lang w:val="nl-NL"/>
              </w:rPr>
              <w:t>:</w:t>
            </w:r>
          </w:p>
        </w:tc>
        <w:tc>
          <w:tcPr>
            <w:tcW w:w="2976" w:type="dxa"/>
          </w:tcPr>
          <w:p w14:paraId="0AB6CDA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1F32BF61" w14:textId="77777777" w:rsidTr="00FB0F38">
        <w:tc>
          <w:tcPr>
            <w:tcW w:w="5665" w:type="dxa"/>
          </w:tcPr>
          <w:p w14:paraId="4FADC5A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Giấy tờ phải nộp: đơn đề nghị theo mẫu quy định tại Phụ lục IX ban hành kèm theo Thông tư này; giấy chứng nhận cải tạo bị hỏng hoặc bị sai thông tin;</w:t>
            </w:r>
          </w:p>
        </w:tc>
        <w:tc>
          <w:tcPr>
            <w:tcW w:w="5670" w:type="dxa"/>
          </w:tcPr>
          <w:p w14:paraId="5884A49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iCs/>
                <w:sz w:val="24"/>
                <w:szCs w:val="24"/>
                <w:lang w:val="nl-NL"/>
              </w:rPr>
              <w:t xml:space="preserve">a) Giấy tờ phải nộp: đơn đề nghị theo mẫu quy định tại Phụ lục IX ban hành kèm theo Thông tư này; </w:t>
            </w:r>
            <w:r w:rsidRPr="00642FB5">
              <w:rPr>
                <w:rFonts w:ascii="Times New Roman" w:hAnsi="Times New Roman" w:cs="Times New Roman"/>
                <w:bCs/>
                <w:iCs/>
                <w:sz w:val="24"/>
                <w:szCs w:val="24"/>
                <w:lang w:val="nl-NL"/>
              </w:rPr>
              <w:t>giấy chứng nhận cải tạo bị hỏng hoặc bị sai thông tin;</w:t>
            </w:r>
          </w:p>
        </w:tc>
        <w:tc>
          <w:tcPr>
            <w:tcW w:w="2976" w:type="dxa"/>
          </w:tcPr>
          <w:p w14:paraId="73ABC1B2" w14:textId="628ACD23"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661FB74C" w14:textId="77777777" w:rsidTr="00FB0F38">
        <w:tc>
          <w:tcPr>
            <w:tcW w:w="5665" w:type="dxa"/>
          </w:tcPr>
          <w:p w14:paraId="78E4AD7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Giấy tờ phải xuất trình: giấy tờ về đăng ký xe quy định tại điểm a khoản 2 Điều 21 Thông tư này hoặc bản chính chứng nhận thu hồi chứng nhận đăng ký xe, biển số xe.</w:t>
            </w:r>
          </w:p>
        </w:tc>
        <w:tc>
          <w:tcPr>
            <w:tcW w:w="5670" w:type="dxa"/>
          </w:tcPr>
          <w:p w14:paraId="77E0E95A" w14:textId="1EAC63E2" w:rsidR="00D441B7" w:rsidRPr="00642FB5" w:rsidRDefault="00D441B7" w:rsidP="00573221">
            <w:pPr>
              <w:tabs>
                <w:tab w:val="left" w:pos="851"/>
              </w:tabs>
              <w:spacing w:after="0" w:line="240" w:lineRule="auto"/>
              <w:jc w:val="both"/>
              <w:rPr>
                <w:rFonts w:ascii="Times New Roman" w:hAnsi="Times New Roman" w:cs="Times New Roman"/>
                <w:sz w:val="24"/>
                <w:szCs w:val="24"/>
              </w:rPr>
            </w:pPr>
            <w:r w:rsidRPr="00642FB5">
              <w:rPr>
                <w:rFonts w:ascii="Times New Roman" w:hAnsi="Times New Roman" w:cs="Times New Roman"/>
                <w:iCs/>
                <w:sz w:val="24"/>
                <w:szCs w:val="24"/>
                <w:lang w:val="nl-NL"/>
              </w:rPr>
              <w:t xml:space="preserve">b) Giấy tờ phải xuất trình: giấy tờ về chủ xe, </w:t>
            </w:r>
            <w:r w:rsidRPr="00642FB5">
              <w:rPr>
                <w:rFonts w:ascii="Times New Roman" w:hAnsi="Times New Roman" w:cs="Times New Roman"/>
                <w:iCs/>
                <w:spacing w:val="-2"/>
                <w:sz w:val="24"/>
                <w:szCs w:val="24"/>
                <w:lang w:val="nl-NL"/>
              </w:rPr>
              <w:t>g</w:t>
            </w:r>
            <w:r w:rsidRPr="00642FB5">
              <w:rPr>
                <w:rFonts w:ascii="Times New Roman" w:hAnsi="Times New Roman" w:cs="Times New Roman"/>
                <w:iCs/>
                <w:spacing w:val="-2"/>
                <w:sz w:val="24"/>
                <w:szCs w:val="24"/>
                <w:lang w:val="vi-VN"/>
              </w:rPr>
              <w:t xml:space="preserve">iấy tờ về </w:t>
            </w:r>
            <w:r w:rsidRPr="00642FB5">
              <w:rPr>
                <w:rFonts w:ascii="Times New Roman" w:hAnsi="Times New Roman" w:cs="Times New Roman"/>
                <w:iCs/>
                <w:spacing w:val="-2"/>
                <w:sz w:val="24"/>
                <w:szCs w:val="24"/>
                <w:lang w:val="nl-NL"/>
              </w:rPr>
              <w:t>đăng ký xe hoặc bản chính chứng nhận thu hồi chứng nhận đăng ký xe, biển số xe.</w:t>
            </w:r>
          </w:p>
        </w:tc>
        <w:tc>
          <w:tcPr>
            <w:tcW w:w="2976" w:type="dxa"/>
          </w:tcPr>
          <w:p w14:paraId="0A652A98"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3CF7FEED" w14:textId="77777777" w:rsidTr="00FB0F38">
        <w:tc>
          <w:tcPr>
            <w:tcW w:w="5665" w:type="dxa"/>
          </w:tcPr>
          <w:p w14:paraId="1C719346" w14:textId="1787CD12"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Trình tự, thủ tục cấp lại giấy chứng nhận cải tạo</w:t>
            </w:r>
          </w:p>
          <w:p w14:paraId="4D898C88" w14:textId="210A1FC5"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Cơ sở đăng kiểm thực hiện việc cấp lại giấy chứng nhận cải tạo theo mẫu quy định tại Phụ lục XVIII ban hành kèm theo Thông tư này trong thời hạn 01 ngày làm việc kể từ thời điểm nhận được hồ sơ đối với trường hợp hồ sơ lưu trữ tại cơ sở đăng kiểm; trong thời hạn 02 ngày làm việc kể từ thời điểm nhận được hồ sơ đối với trường hợp hồ sơ lưu trữ tại cơ sở đăng kiểm khác, cụ thể như sau:</w:t>
            </w:r>
          </w:p>
        </w:tc>
        <w:tc>
          <w:tcPr>
            <w:tcW w:w="5670" w:type="dxa"/>
          </w:tcPr>
          <w:p w14:paraId="53838692" w14:textId="77CE6D39" w:rsidR="00D441B7" w:rsidRPr="00642FB5" w:rsidRDefault="00D441B7"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iCs/>
                <w:sz w:val="24"/>
                <w:szCs w:val="24"/>
                <w:lang w:val="nl-NL"/>
              </w:rPr>
              <w:t>4. Trình tự, thủ tục cấp lại</w:t>
            </w:r>
            <w:r w:rsidRPr="00642FB5">
              <w:rPr>
                <w:rFonts w:ascii="Times New Roman" w:hAnsi="Times New Roman" w:cs="Times New Roman"/>
                <w:bCs/>
                <w:iCs/>
                <w:sz w:val="24"/>
                <w:szCs w:val="24"/>
                <w:lang w:val="nl-NL"/>
              </w:rPr>
              <w:t xml:space="preserve"> giấy chứng nhận</w:t>
            </w:r>
            <w:r w:rsidRPr="00642FB5">
              <w:rPr>
                <w:rFonts w:ascii="Times New Roman" w:hAnsi="Times New Roman" w:cs="Times New Roman"/>
                <w:iCs/>
                <w:sz w:val="24"/>
                <w:szCs w:val="24"/>
                <w:lang w:val="nl-NL"/>
              </w:rPr>
              <w:t xml:space="preserve"> cải tạo</w:t>
            </w:r>
          </w:p>
          <w:p w14:paraId="30E10A82" w14:textId="5E67E9DC"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iCs/>
                <w:sz w:val="24"/>
                <w:szCs w:val="24"/>
                <w:lang w:val="nl-NL"/>
              </w:rPr>
              <w:t>Cơ sở đăng kiểm thực hiện việc cấp lại giấy chứng nhận cải tạo theo mẫu quy định tại Phụ lục XVIII ban hành kèm theo Thông tư này trong thời hạn 01 ngày làm việc kể từ thời điểm nhận được hồ sơ đối với trường hợp hồ sơ lưu trữ tại cơ sở đăng kiểm</w:t>
            </w:r>
            <w:r w:rsidRPr="00642FB5">
              <w:rPr>
                <w:rFonts w:ascii="Times New Roman" w:hAnsi="Times New Roman" w:cs="Times New Roman"/>
                <w:iCs/>
                <w:sz w:val="24"/>
                <w:szCs w:val="24"/>
                <w:lang w:val="vi-VN"/>
              </w:rPr>
              <w:t xml:space="preserve"> hoặc trường hợp hồ sơ điện tử được lưu tại phần mềm quản lý việc chứng nhận cải tạo của Cục Đăng kiểm Việt Nam</w:t>
            </w:r>
            <w:r w:rsidRPr="00642FB5">
              <w:rPr>
                <w:rFonts w:ascii="Times New Roman" w:hAnsi="Times New Roman" w:cs="Times New Roman"/>
                <w:iCs/>
                <w:sz w:val="24"/>
                <w:szCs w:val="24"/>
                <w:lang w:val="nl-NL"/>
              </w:rPr>
              <w:t>; trong thời hạn 02 ngày làm việc kể từ thời điểm nhận được hồ sơ đối với trường hợp hồ sơ lưu trữ tại cơ sở đăng kiểm khác, cụ thể như sau:</w:t>
            </w:r>
          </w:p>
        </w:tc>
        <w:tc>
          <w:tcPr>
            <w:tcW w:w="2976" w:type="dxa"/>
          </w:tcPr>
          <w:p w14:paraId="445CF38B"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605585A1" w14:textId="77777777" w:rsidTr="00FB0F38">
        <w:tc>
          <w:tcPr>
            <w:tcW w:w="5665" w:type="dxa"/>
          </w:tcPr>
          <w:p w14:paraId="18B961C0" w14:textId="1AE7D46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a) Cấp lại đối với trường hợp giấy chứng nhận cải tạo bị mất, hỏng: căn cứ dữ liệu lưu trữ trên phần mềm quản lý cải tạo xe và hồ sơ cải tạo lưu trữ để cấp lại;</w:t>
            </w:r>
          </w:p>
          <w:p w14:paraId="30AAB1A6" w14:textId="363B36F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Cấp lại đối với trường hợp giấy chứng nhận cải tạo sai thông 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tc>
        <w:tc>
          <w:tcPr>
            <w:tcW w:w="5670" w:type="dxa"/>
          </w:tcPr>
          <w:p w14:paraId="7B6A74DE" w14:textId="3E127151" w:rsidR="00D441B7" w:rsidRPr="00642FB5" w:rsidRDefault="00D441B7"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iCs/>
                <w:sz w:val="24"/>
                <w:szCs w:val="24"/>
                <w:lang w:val="nl-NL"/>
              </w:rPr>
              <w:t>a) Cấp lại đối với trường hợp giấy chứng nhận cải tạo bị mất, hỏng: căn cứ dữ liệu lưu trữ trên phần mềm quản lý cải tạo xe và hồ sơ cải tạo lưu trữ để cấp lại;</w:t>
            </w:r>
          </w:p>
          <w:p w14:paraId="1F6DF16B" w14:textId="60D235E5"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iCs/>
                <w:sz w:val="24"/>
                <w:szCs w:val="24"/>
                <w:lang w:val="nl-NL"/>
              </w:rPr>
              <w:t>b) Cấp lại đối với trường hợp giấy chứng nhận cải tạo sai thông 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tc>
        <w:tc>
          <w:tcPr>
            <w:tcW w:w="2976" w:type="dxa"/>
          </w:tcPr>
          <w:p w14:paraId="57D34D9E"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 so với quy định hiện hành.</w:t>
            </w:r>
          </w:p>
        </w:tc>
      </w:tr>
      <w:tr w:rsidR="00642FB5" w:rsidRPr="00642FB5" w14:paraId="68171E10" w14:textId="77777777" w:rsidTr="00FB0F38">
        <w:tc>
          <w:tcPr>
            <w:tcW w:w="5665" w:type="dxa"/>
          </w:tcPr>
          <w:p w14:paraId="2A7B044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Trường hợp giấy chứng nhận xe cơ giới cải tạo có thời hạn theo các quy định của pháp luật tại thời điểm cấp giấy chứng nhận cải tạo, chủ xe có nhu cầu cấp lại để thực hiện việc cấp đổi chứng nhận đăng ký, việc cấp lại được thực hiện như sau:</w:t>
            </w:r>
          </w:p>
          <w:p w14:paraId="45CDB84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Chủ xe nộp 01 bộ hồ sơ đến bất kỳ cơ sở đăng kiểm trên phạm vi cả nước bao gồm: giấy tờ phải nộp: đơn đề nghị theo mẫu quy định tại Phụ lục IX ban hành kèm theo Thông tư này; giấy chứng nhận xe cơ giới cải tạo được cơ quan có thẩm quyền cấp; giấy tờ phải xuất trình: giấy tờ về đăng ký xe quy định tại điểm a khoản 2 Điều 21 Thông tư này hoặc bản chính chứng nhận thu hồi chứng nhận đăng ký xe, biển số xe;</w:t>
            </w:r>
          </w:p>
          <w:p w14:paraId="4BF46C85" w14:textId="0023041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Cơ sở đăng kiểm tiến hành kiểm tra đối chiếu các thông số kỹ thuật của xe cơ giới thực tế với giấy chứng nhận xe cơ giới cải tạo (hoặc dữ liệu lưu trữ trong phần mềm quản lý cải tạo xe nếu chủ xe không xuất trình được giấy chứng nhận xe cơ giới cải tạo đã được cấp), trường hợp phù hợp thì cấp lại giấy chứng nhận xe cơ giới cải tạo cho chủ xe; trường hợp không phù hợp, cơ sở đăng kiểm cấp thông báo kết quả kiểm tra, đánh giá theo mẫu quy định tại Phụ lục I ban hành kèm theo Thông tư này. Để tiếp tục được cấp giấy chứng nhận cải </w:t>
            </w:r>
            <w:r w:rsidRPr="00642FB5">
              <w:rPr>
                <w:rFonts w:ascii="Times New Roman" w:hAnsi="Times New Roman" w:cs="Times New Roman"/>
                <w:sz w:val="24"/>
                <w:szCs w:val="24"/>
              </w:rPr>
              <w:lastRenderedPageBreak/>
              <w:t>tạo, chủ xe phải thực hiện theo quy định Điều 20, Điều 21, Điều 23 Thông tư này.</w:t>
            </w:r>
          </w:p>
        </w:tc>
        <w:tc>
          <w:tcPr>
            <w:tcW w:w="5670" w:type="dxa"/>
          </w:tcPr>
          <w:p w14:paraId="7D68121A" w14:textId="77777777" w:rsidR="00D441B7" w:rsidRPr="00642FB5" w:rsidRDefault="00D441B7" w:rsidP="00573221">
            <w:pPr>
              <w:spacing w:after="0" w:line="240" w:lineRule="auto"/>
              <w:rPr>
                <w:rFonts w:ascii="Times New Roman" w:hAnsi="Times New Roman" w:cs="Times New Roman"/>
                <w:iCs/>
                <w:sz w:val="24"/>
                <w:szCs w:val="24"/>
                <w:lang w:val="nl-NL"/>
              </w:rPr>
            </w:pPr>
            <w:r w:rsidRPr="00642FB5">
              <w:rPr>
                <w:rFonts w:ascii="Times New Roman" w:hAnsi="Times New Roman" w:cs="Times New Roman"/>
                <w:iCs/>
                <w:sz w:val="24"/>
                <w:szCs w:val="24"/>
                <w:lang w:val="nl-NL"/>
              </w:rPr>
              <w:lastRenderedPageBreak/>
              <w:t>5. Trường hợp giấy chứng nhận xe</w:t>
            </w:r>
            <w:r w:rsidRPr="00642FB5">
              <w:rPr>
                <w:rFonts w:ascii="Times New Roman" w:hAnsi="Times New Roman" w:cs="Times New Roman"/>
                <w:iCs/>
                <w:sz w:val="24"/>
                <w:szCs w:val="24"/>
                <w:lang w:val="vi-VN"/>
              </w:rPr>
              <w:t xml:space="preserve"> cơ giới</w:t>
            </w:r>
            <w:r w:rsidRPr="00642FB5">
              <w:rPr>
                <w:rFonts w:ascii="Times New Roman" w:hAnsi="Times New Roman" w:cs="Times New Roman"/>
                <w:iCs/>
                <w:sz w:val="24"/>
                <w:szCs w:val="24"/>
                <w:lang w:val="nl-NL"/>
              </w:rPr>
              <w:t xml:space="preserve"> cải tạo có thời hạn theo các quy định của pháp luật tại thời điểm cấp giấy chứng nhận cải tạo, chủ xe có nhu cầu cấp lại để thực hiện việc cấp đổi chứng nhận đăng ký, việc cấp lại được thực hiện như sau:</w:t>
            </w:r>
          </w:p>
          <w:p w14:paraId="170CE0B5" w14:textId="7AD6C3C9" w:rsidR="00D441B7" w:rsidRPr="00642FB5" w:rsidRDefault="00D441B7" w:rsidP="00573221">
            <w:pPr>
              <w:tabs>
                <w:tab w:val="left" w:pos="851"/>
              </w:tabs>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a) Chủ xe nộp 01 bộ hồ sơ đến bất kỳ cơ sở đăng kiểm trên phạm vi cả nước bao gồm: </w:t>
            </w:r>
          </w:p>
          <w:p w14:paraId="64152D3C" w14:textId="77777777" w:rsidR="00D441B7" w:rsidRPr="00642FB5" w:rsidRDefault="00D441B7" w:rsidP="00573221">
            <w:pPr>
              <w:tabs>
                <w:tab w:val="left" w:pos="851"/>
              </w:tabs>
              <w:spacing w:after="0" w:line="240" w:lineRule="auto"/>
              <w:jc w:val="both"/>
              <w:rPr>
                <w:rFonts w:ascii="Times New Roman" w:hAnsi="Times New Roman" w:cs="Times New Roman"/>
                <w:iCs/>
                <w:sz w:val="24"/>
                <w:szCs w:val="24"/>
                <w:lang w:val="nl-NL"/>
              </w:rPr>
            </w:pPr>
            <w:r w:rsidRPr="00642FB5">
              <w:rPr>
                <w:rFonts w:ascii="Times New Roman" w:hAnsi="Times New Roman" w:cs="Times New Roman"/>
                <w:iCs/>
                <w:sz w:val="24"/>
                <w:szCs w:val="24"/>
                <w:lang w:val="nl-NL"/>
              </w:rPr>
              <w:t xml:space="preserve">Giấy tờ phải nộp: đơn đề nghị theo mẫu quy định tại Phụ lục IX ban hành kèm theo Thông tư này; giấy chứng nhận xe cơ giới cải tạo được cơ quan có thẩm quyền cấp hoặc dữ liệu tra cứu; </w:t>
            </w:r>
          </w:p>
          <w:p w14:paraId="1B753A74" w14:textId="77777777" w:rsidR="00D441B7" w:rsidRPr="00642FB5" w:rsidRDefault="00D441B7" w:rsidP="00573221">
            <w:pPr>
              <w:tabs>
                <w:tab w:val="left" w:pos="851"/>
              </w:tabs>
              <w:spacing w:after="0" w:line="240" w:lineRule="auto"/>
              <w:jc w:val="both"/>
              <w:rPr>
                <w:rFonts w:ascii="Times New Roman" w:hAnsi="Times New Roman" w:cs="Times New Roman"/>
                <w:iCs/>
                <w:spacing w:val="-2"/>
                <w:sz w:val="24"/>
                <w:szCs w:val="24"/>
                <w:lang w:val="nl-NL"/>
              </w:rPr>
            </w:pPr>
            <w:r w:rsidRPr="00642FB5">
              <w:rPr>
                <w:rFonts w:ascii="Times New Roman" w:hAnsi="Times New Roman" w:cs="Times New Roman"/>
                <w:iCs/>
                <w:sz w:val="24"/>
                <w:szCs w:val="24"/>
                <w:lang w:val="nl-NL"/>
              </w:rPr>
              <w:t xml:space="preserve">Giấy tờ phải xuất trình: giấy tờ chủ xe, </w:t>
            </w:r>
            <w:r w:rsidRPr="00642FB5">
              <w:rPr>
                <w:rFonts w:ascii="Times New Roman" w:hAnsi="Times New Roman" w:cs="Times New Roman"/>
                <w:iCs/>
                <w:spacing w:val="-2"/>
                <w:sz w:val="24"/>
                <w:szCs w:val="24"/>
                <w:lang w:val="nl-NL"/>
              </w:rPr>
              <w:t>g</w:t>
            </w:r>
            <w:r w:rsidRPr="00642FB5">
              <w:rPr>
                <w:rFonts w:ascii="Times New Roman" w:hAnsi="Times New Roman" w:cs="Times New Roman"/>
                <w:iCs/>
                <w:spacing w:val="-2"/>
                <w:sz w:val="24"/>
                <w:szCs w:val="24"/>
                <w:lang w:val="vi-VN"/>
              </w:rPr>
              <w:t xml:space="preserve">iấy tờ về </w:t>
            </w:r>
            <w:r w:rsidRPr="00642FB5">
              <w:rPr>
                <w:rFonts w:ascii="Times New Roman" w:hAnsi="Times New Roman" w:cs="Times New Roman"/>
                <w:iCs/>
                <w:spacing w:val="-2"/>
                <w:sz w:val="24"/>
                <w:szCs w:val="24"/>
                <w:lang w:val="nl-NL"/>
              </w:rPr>
              <w:t>đăng ký xe hoặc bản chính chứng nhận thu hồi chứng nhận đăng ký xe, biển số xe;</w:t>
            </w:r>
          </w:p>
          <w:p w14:paraId="7AF40DE5" w14:textId="3A5EE286"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b) Cơ sở đăng kiểm tiến hành kiểm tra đối chiếu các thông số kỹ thuật của xe cơ giới thực tế với giấy chứng nhận xe cơ giới cải tạo (hoặc dữ liệu lưu trữ trong phần mềm quản lý cải tạo xe nếu chủ xe không xuất trình được giấy chứng nhận xe cơ giới cải tạo đã được cấp), trường hợp phù hợp thì cấp lại giấy chứng nhận xe cơ giới cải tạo cho chủ xe; trường hợp không phù hợp, cơ sở đăng kiểm cấp thông báo kết quả kiểm tra, đánh giá theo mẫu quy định tại Phụ lục I ban hành kèm theo Thông tư này. Để tiếp tục được cấp giấy chứng nhận cải </w:t>
            </w:r>
            <w:r w:rsidRPr="00642FB5">
              <w:rPr>
                <w:rFonts w:ascii="Times New Roman" w:hAnsi="Times New Roman" w:cs="Times New Roman"/>
                <w:sz w:val="24"/>
                <w:szCs w:val="24"/>
              </w:rPr>
              <w:lastRenderedPageBreak/>
              <w:t>tạo, chủ xe phải thực hiện theo quy định Điều 21, Điều 22, Điều 23 Thông tư này.</w:t>
            </w:r>
          </w:p>
        </w:tc>
        <w:tc>
          <w:tcPr>
            <w:tcW w:w="2976" w:type="dxa"/>
          </w:tcPr>
          <w:p w14:paraId="7FC5F363" w14:textId="4DD59746"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Bổ sung, chỉnh sửa kỹ thuật nhằm làm rõ quy định và thuận lợi cho quá trình thực hiện.</w:t>
            </w:r>
          </w:p>
        </w:tc>
      </w:tr>
      <w:tr w:rsidR="00642FB5" w:rsidRPr="00642FB5" w14:paraId="5C3D96F0" w14:textId="77777777" w:rsidTr="00FB0F38">
        <w:tc>
          <w:tcPr>
            <w:tcW w:w="5665" w:type="dxa"/>
          </w:tcPr>
          <w:p w14:paraId="5BD5F227"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26. Quản lý, lưu trữ hồ sơ chứng nhận cải tạo</w:t>
            </w:r>
          </w:p>
          <w:p w14:paraId="30B851F1"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Cơ sở đăng kiểm lập sổ (bản giấy hoặc bản điện tử) theo dõi cấp giấy chứng nhận cải tạo theo mẫu số 03 quy định tại Phụ lục X ban hành kèm theo Thông tư này.</w:t>
            </w:r>
          </w:p>
          <w:p w14:paraId="2A2C4E9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Cơ sở đăng kiểm xe cơ giới lưu trữ, bảo quản hồ sơ đảm bảo an toàn, khoa học, dễ tra cứu.</w:t>
            </w:r>
          </w:p>
          <w:p w14:paraId="038E451C" w14:textId="00CFA7A3"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Thời gian lưu trữ hồ sơ (quy định tại khoản 4, khoản 5 Điều này) như sau: tối thiểu 12 tháng kể từ khi hết niên hạn đối với hồ sơ chứng nhận cải tạo của xe cơ giới có niên hạn sử dụng; tối thiểu 25 năm (tính từ năm cấp chứng nhận cải tạo) đối với hồ sơ chứng nhận cải tạo của các xe khác.</w:t>
            </w:r>
          </w:p>
        </w:tc>
        <w:tc>
          <w:tcPr>
            <w:tcW w:w="5670" w:type="dxa"/>
          </w:tcPr>
          <w:p w14:paraId="625658B6" w14:textId="36F4AD3E" w:rsidR="00D441B7" w:rsidRPr="00642FB5" w:rsidRDefault="00D441B7" w:rsidP="00573221">
            <w:pPr>
              <w:spacing w:after="0" w:line="240" w:lineRule="auto"/>
              <w:rPr>
                <w:rFonts w:ascii="Times New Roman" w:eastAsia="Times New Roman" w:hAnsi="Times New Roman" w:cs="Times New Roman"/>
                <w:b/>
                <w:iCs/>
                <w:sz w:val="24"/>
                <w:szCs w:val="24"/>
                <w:lang w:val="vi-VN"/>
              </w:rPr>
            </w:pPr>
            <w:r w:rsidRPr="00642FB5">
              <w:rPr>
                <w:rFonts w:ascii="Times New Roman" w:eastAsia="Times New Roman" w:hAnsi="Times New Roman" w:cs="Times New Roman"/>
                <w:b/>
                <w:iCs/>
                <w:sz w:val="24"/>
                <w:szCs w:val="24"/>
                <w:lang w:val="vi-VN"/>
              </w:rPr>
              <w:t xml:space="preserve">Điều </w:t>
            </w:r>
            <w:r w:rsidRPr="00642FB5">
              <w:rPr>
                <w:rFonts w:ascii="Times New Roman" w:eastAsia="Times New Roman" w:hAnsi="Times New Roman" w:cs="Times New Roman"/>
                <w:b/>
                <w:iCs/>
                <w:sz w:val="24"/>
                <w:szCs w:val="24"/>
              </w:rPr>
              <w:t>26</w:t>
            </w:r>
            <w:r w:rsidRPr="00642FB5">
              <w:rPr>
                <w:rFonts w:ascii="Times New Roman" w:eastAsia="Times New Roman" w:hAnsi="Times New Roman" w:cs="Times New Roman"/>
                <w:b/>
                <w:iCs/>
                <w:sz w:val="24"/>
                <w:szCs w:val="24"/>
                <w:lang w:val="vi-VN"/>
              </w:rPr>
              <w:t>. Quản lý, lưu trữ hồ sơ chứng nhận cải tạo</w:t>
            </w:r>
          </w:p>
          <w:p w14:paraId="631EEFBB"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Cơ sở đăng kiểm lập sổ (bản giấy hoặc bản điện tử) theo dõi cấp giấy chứng nhận cải tạo theo mẫu số 03 quy định tại Phụ lục X ban hành kèm theo Thông tư này.</w:t>
            </w:r>
          </w:p>
          <w:p w14:paraId="34DFBFF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Cơ sở đăng kiểm xe cơ giới lưu trữ, bảo quản hồ sơ đảm bảo an toàn, khoa học, dễ tra cứu.</w:t>
            </w:r>
          </w:p>
          <w:p w14:paraId="03FE0749" w14:textId="06D410D8"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Thời gian lưu trữ hồ sơ (quy định tại khoản 4, khoản 5 Điều này) như sau: tối thiểu 12 tháng kể từ khi hết niên hạn đối với hồ sơ chứng nhận cải tạo của xe cơ giới có niên hạn sử dụng; tối thiểu 25 năm (tính từ năm cấp chứng nhận cải tạo) đối với hồ sơ chứng nhận cải tạo của các xe khác.</w:t>
            </w:r>
          </w:p>
        </w:tc>
        <w:tc>
          <w:tcPr>
            <w:tcW w:w="2976" w:type="dxa"/>
          </w:tcPr>
          <w:p w14:paraId="436A3344" w14:textId="5D16B316"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3AF92F0F" w14:textId="77777777" w:rsidTr="00FB0F38">
        <w:tc>
          <w:tcPr>
            <w:tcW w:w="5665" w:type="dxa"/>
          </w:tcPr>
          <w:p w14:paraId="6F658EDE" w14:textId="5DAE93E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Việc lưu trữ hồ sơ chứng nhận cải tạo bao gồm các thành phần sau:</w:t>
            </w:r>
          </w:p>
          <w:p w14:paraId="44C5E445" w14:textId="6EC3FA48"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Hồ sơ đề nghị chứng nhận cải tạo, hồ sơ cấp lại chứng nhận cải tạo;</w:t>
            </w:r>
          </w:p>
        </w:tc>
        <w:tc>
          <w:tcPr>
            <w:tcW w:w="5670" w:type="dxa"/>
          </w:tcPr>
          <w:p w14:paraId="5F839DC9" w14:textId="77D01CCF"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4. Hồ sơ cấp giấy chứng nhận cải tạo bao gồm:</w:t>
            </w:r>
          </w:p>
          <w:p w14:paraId="76D2FCA9" w14:textId="4C5E2678"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a) Bản sao các giấy tờ phải xuất trình và bản chính giấy tờ phải nộp theo quy định tại Điều 2</w:t>
            </w:r>
            <w:r w:rsidRPr="00642FB5">
              <w:rPr>
                <w:rFonts w:ascii="Times New Roman" w:hAnsi="Times New Roman" w:cs="Times New Roman"/>
                <w:bCs/>
                <w:iCs/>
                <w:sz w:val="24"/>
                <w:szCs w:val="24"/>
              </w:rPr>
              <w:t>1 đối với xe cơ giới (trừ xe mô tô, xe gắn máy)</w:t>
            </w:r>
            <w:r w:rsidRPr="00642FB5">
              <w:rPr>
                <w:rFonts w:ascii="Times New Roman" w:hAnsi="Times New Roman" w:cs="Times New Roman"/>
                <w:bCs/>
                <w:iCs/>
                <w:sz w:val="24"/>
                <w:szCs w:val="24"/>
                <w:lang w:val="nl-NL"/>
              </w:rPr>
              <w:t xml:space="preserve"> hoặc Điều 2</w:t>
            </w:r>
            <w:r w:rsidRPr="00642FB5">
              <w:rPr>
                <w:rFonts w:ascii="Times New Roman" w:hAnsi="Times New Roman" w:cs="Times New Roman"/>
                <w:bCs/>
                <w:iCs/>
                <w:sz w:val="24"/>
                <w:szCs w:val="24"/>
              </w:rPr>
              <w:t>2 đối với xe máy chuyên dùng, xe mô tô, xe gắn máy</w:t>
            </w:r>
            <w:r w:rsidRPr="00642FB5">
              <w:rPr>
                <w:rFonts w:ascii="Times New Roman" w:hAnsi="Times New Roman" w:cs="Times New Roman"/>
                <w:bCs/>
                <w:iCs/>
                <w:sz w:val="24"/>
                <w:szCs w:val="24"/>
                <w:lang w:val="nl-NL"/>
              </w:rPr>
              <w:t>;</w:t>
            </w:r>
          </w:p>
        </w:tc>
        <w:tc>
          <w:tcPr>
            <w:tcW w:w="2976" w:type="dxa"/>
          </w:tcPr>
          <w:p w14:paraId="1733D82F"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Sửa đổi, cập nhật nội dung để phù hợp với quy định pháp luật hiện hành (quy định cụ thể các giấy tờ phải lưu). </w:t>
            </w:r>
          </w:p>
        </w:tc>
      </w:tr>
      <w:tr w:rsidR="00642FB5" w:rsidRPr="00642FB5" w14:paraId="440871EA" w14:textId="77777777" w:rsidTr="00FB0F38">
        <w:tc>
          <w:tcPr>
            <w:tcW w:w="5665" w:type="dxa"/>
          </w:tcPr>
          <w:p w14:paraId="048F1DD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Biên bản kiểm tra, đánh giá an toàn kỹ thuật và bảo vệ môi trường xe cải tạo;</w:t>
            </w:r>
          </w:p>
        </w:tc>
        <w:tc>
          <w:tcPr>
            <w:tcW w:w="5670" w:type="dxa"/>
          </w:tcPr>
          <w:p w14:paraId="01781D8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 xml:space="preserve">b) Biên bản kiểm tra, đánh giá an toàn kỹ thuật và bảo vệ môi trường xe cải tạo; </w:t>
            </w:r>
          </w:p>
        </w:tc>
        <w:tc>
          <w:tcPr>
            <w:tcW w:w="2976" w:type="dxa"/>
          </w:tcPr>
          <w:p w14:paraId="78112013" w14:textId="0D6CDA7D"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4FBCD6BF" w14:textId="77777777" w:rsidTr="00FB0F38">
        <w:tc>
          <w:tcPr>
            <w:tcW w:w="5665" w:type="dxa"/>
          </w:tcPr>
          <w:p w14:paraId="1306EA8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sao giấy chứng nhận cải tạo.</w:t>
            </w:r>
          </w:p>
        </w:tc>
        <w:tc>
          <w:tcPr>
            <w:tcW w:w="5670" w:type="dxa"/>
          </w:tcPr>
          <w:p w14:paraId="0B5F688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c) Bản sao giấy chứng nhận cải tạo;</w:t>
            </w:r>
          </w:p>
        </w:tc>
        <w:tc>
          <w:tcPr>
            <w:tcW w:w="2976" w:type="dxa"/>
          </w:tcPr>
          <w:p w14:paraId="6639BAB6"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0C983CE6" w14:textId="77777777" w:rsidTr="00FB0F38">
        <w:tc>
          <w:tcPr>
            <w:tcW w:w="5665" w:type="dxa"/>
          </w:tcPr>
          <w:p w14:paraId="1A87362E"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50363F8D" w14:textId="513EEE2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d) Bản sao ảnh chụp xe cải tạo theo quy tại tại điểm c khoản 3 Điều 2</w:t>
            </w:r>
            <w:r w:rsidRPr="00642FB5">
              <w:rPr>
                <w:rFonts w:ascii="Times New Roman" w:hAnsi="Times New Roman" w:cs="Times New Roman"/>
                <w:bCs/>
                <w:iCs/>
                <w:sz w:val="24"/>
                <w:szCs w:val="24"/>
              </w:rPr>
              <w:t>3</w:t>
            </w:r>
            <w:r w:rsidRPr="00642FB5">
              <w:rPr>
                <w:rFonts w:ascii="Times New Roman" w:hAnsi="Times New Roman" w:cs="Times New Roman"/>
                <w:bCs/>
                <w:iCs/>
                <w:sz w:val="24"/>
                <w:szCs w:val="24"/>
                <w:lang w:val="nl-NL"/>
              </w:rPr>
              <w:t>.</w:t>
            </w:r>
          </w:p>
        </w:tc>
        <w:tc>
          <w:tcPr>
            <w:tcW w:w="2976" w:type="dxa"/>
          </w:tcPr>
          <w:p w14:paraId="4C30F0F1"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 (quy định cụ thể ảnh chụp trong quá trình chứng nhận cải tạo).</w:t>
            </w:r>
          </w:p>
        </w:tc>
      </w:tr>
      <w:tr w:rsidR="00642FB5" w:rsidRPr="00642FB5" w14:paraId="0D37263E" w14:textId="77777777" w:rsidTr="00FB0F38">
        <w:tc>
          <w:tcPr>
            <w:tcW w:w="5665" w:type="dxa"/>
          </w:tcPr>
          <w:p w14:paraId="36D37BE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5. Hồ sơ cấp lại giấy chứng nhận cải tạo bao gồm:</w:t>
            </w:r>
          </w:p>
          <w:p w14:paraId="59732321"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Đơn đề nghị cấp lại;</w:t>
            </w:r>
          </w:p>
          <w:p w14:paraId="3117924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sao giấy chứng nhận cải tạo cấp lại;</w:t>
            </w:r>
          </w:p>
          <w:p w14:paraId="7052F60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sao giấy chứng nhận cải tạo hỏng hoặc sai;</w:t>
            </w:r>
          </w:p>
          <w:p w14:paraId="4764F3E2" w14:textId="39B5FECE"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Bản sao giấy tờ về đăng ký xe.</w:t>
            </w:r>
          </w:p>
        </w:tc>
        <w:tc>
          <w:tcPr>
            <w:tcW w:w="5670" w:type="dxa"/>
          </w:tcPr>
          <w:p w14:paraId="42065AC2" w14:textId="77777777"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5. Hồ sơ cấp lại giấy chứng nhận</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lang w:val="nl-NL"/>
              </w:rPr>
              <w:t>cải tạo bao gồm:</w:t>
            </w:r>
          </w:p>
          <w:p w14:paraId="550DC357"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Đơn đề nghị cấp lại;</w:t>
            </w:r>
          </w:p>
          <w:p w14:paraId="0C0BB73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Bản sao giấy chứng nhận cải tạo cấp lại;</w:t>
            </w:r>
          </w:p>
          <w:p w14:paraId="078DFEF9"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Bản chính giấy chứng nhận cải tạo hỏng hoặc sai;</w:t>
            </w:r>
          </w:p>
          <w:p w14:paraId="06ED0503" w14:textId="07062C3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d) Bản sao giấy tờ về đăng ký xe.</w:t>
            </w:r>
          </w:p>
        </w:tc>
        <w:tc>
          <w:tcPr>
            <w:tcW w:w="2976" w:type="dxa"/>
          </w:tcPr>
          <w:p w14:paraId="4DE60ABF" w14:textId="4EFF7C74"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7585C080" w14:textId="77777777" w:rsidTr="00FB0F38">
        <w:tc>
          <w:tcPr>
            <w:tcW w:w="5665" w:type="dxa"/>
          </w:tcPr>
          <w:p w14:paraId="0A8C901A" w14:textId="77777777" w:rsidR="00873F3D" w:rsidRPr="00642FB5" w:rsidRDefault="00873F3D"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25. Báo cáo quản lý công tác chứng nhận cải tạo</w:t>
            </w:r>
          </w:p>
          <w:p w14:paraId="6563382E"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Tên báo cáo: Báo cáo kết quả thực hiện công tác chứng nhận cải tạo;</w:t>
            </w:r>
          </w:p>
          <w:p w14:paraId="066446FF"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Nội dung yêu cầu báo cáo gồm các nội dung sau: theo mẫu quy định tại Phụ lục XIII ban hành kèm theo Thông tư này;</w:t>
            </w:r>
          </w:p>
          <w:p w14:paraId="52C3560D"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Đối tượng thực hiện báo cáo: cơ sở đăng kiểm;</w:t>
            </w:r>
          </w:p>
          <w:p w14:paraId="7D060F39"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Cơ quan nhận báo cáo: Sở Giao thông vận tải địa phương, Cục Đăng kiểm Việt Nam;</w:t>
            </w:r>
          </w:p>
          <w:p w14:paraId="78596521"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Phương thức gửi, nhận báo cáo: gửi trực tiếp hoặc qua hệ thống bưu chính hoặc phần mềm quản lý kiểm định;</w:t>
            </w:r>
          </w:p>
          <w:p w14:paraId="73072364"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6. Thời hạn gửi báo cáo: trước ngày 20 tháng cuối quý;</w:t>
            </w:r>
          </w:p>
          <w:p w14:paraId="4B7638FD" w14:textId="77777777"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7. Tần suất thực hiện báo cáo: định kỳ hàng quý;</w:t>
            </w:r>
          </w:p>
          <w:p w14:paraId="47F9AA55" w14:textId="52C7FCAA" w:rsidR="00873F3D" w:rsidRPr="00642FB5" w:rsidRDefault="00873F3D"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8. Thời gian chốt số liệu báo cáo: từ ngày 15 tháng cuối quý trước đến ngày 14 của tháng cuối quý thuộc kỳ báo cáo.</w:t>
            </w:r>
          </w:p>
        </w:tc>
        <w:tc>
          <w:tcPr>
            <w:tcW w:w="5670" w:type="dxa"/>
          </w:tcPr>
          <w:p w14:paraId="50086442" w14:textId="0E1804E8" w:rsidR="00873F3D" w:rsidRPr="00642FB5" w:rsidRDefault="00873F3D"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Không có</w:t>
            </w:r>
          </w:p>
        </w:tc>
        <w:tc>
          <w:tcPr>
            <w:tcW w:w="2976" w:type="dxa"/>
          </w:tcPr>
          <w:p w14:paraId="6CFB0899" w14:textId="404592C4" w:rsidR="00873F3D" w:rsidRPr="00642FB5" w:rsidRDefault="00873F3D"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Bãi bỏ Điều này để giảm thủ tục thực hiện cho các cơ sở đăng kiểm, vì dữ liệu về báo cáo công tác </w:t>
            </w:r>
            <w:r w:rsidR="00D1708C" w:rsidRPr="00642FB5">
              <w:rPr>
                <w:rFonts w:ascii="Times New Roman" w:hAnsi="Times New Roman" w:cs="Times New Roman"/>
                <w:sz w:val="24"/>
                <w:szCs w:val="24"/>
              </w:rPr>
              <w:t>chứng nhận cải tạo</w:t>
            </w:r>
            <w:r w:rsidRPr="00642FB5">
              <w:rPr>
                <w:rFonts w:ascii="Times New Roman" w:hAnsi="Times New Roman" w:cs="Times New Roman"/>
                <w:sz w:val="24"/>
                <w:szCs w:val="24"/>
              </w:rPr>
              <w:t xml:space="preserve"> đã có trên phần mềm </w:t>
            </w:r>
            <w:r w:rsidR="00D1708C" w:rsidRPr="00642FB5">
              <w:rPr>
                <w:rFonts w:ascii="Times New Roman" w:hAnsi="Times New Roman" w:cs="Times New Roman"/>
                <w:sz w:val="24"/>
                <w:szCs w:val="24"/>
              </w:rPr>
              <w:t>quản lý cải tạo</w:t>
            </w:r>
            <w:r w:rsidRPr="00642FB5">
              <w:rPr>
                <w:rFonts w:ascii="Times New Roman" w:hAnsi="Times New Roman" w:cs="Times New Roman"/>
                <w:sz w:val="24"/>
                <w:szCs w:val="24"/>
              </w:rPr>
              <w:t xml:space="preserve">. Dữ liệu này </w:t>
            </w:r>
            <w:r w:rsidR="00D1708C" w:rsidRPr="00642FB5">
              <w:rPr>
                <w:rFonts w:ascii="Times New Roman" w:hAnsi="Times New Roman" w:cs="Times New Roman"/>
                <w:sz w:val="24"/>
                <w:szCs w:val="24"/>
              </w:rPr>
              <w:t>sẽ</w:t>
            </w:r>
            <w:r w:rsidRPr="00642FB5">
              <w:rPr>
                <w:rFonts w:ascii="Times New Roman" w:hAnsi="Times New Roman" w:cs="Times New Roman"/>
                <w:sz w:val="24"/>
                <w:szCs w:val="24"/>
              </w:rPr>
              <w:t xml:space="preserve"> được </w:t>
            </w:r>
            <w:r w:rsidR="00D1708C" w:rsidRPr="00642FB5">
              <w:rPr>
                <w:rFonts w:ascii="Times New Roman" w:hAnsi="Times New Roman" w:cs="Times New Roman"/>
                <w:sz w:val="24"/>
                <w:szCs w:val="24"/>
              </w:rPr>
              <w:t xml:space="preserve">Cục ĐKVN </w:t>
            </w:r>
            <w:r w:rsidRPr="00642FB5">
              <w:rPr>
                <w:rFonts w:ascii="Times New Roman" w:hAnsi="Times New Roman" w:cs="Times New Roman"/>
                <w:sz w:val="24"/>
                <w:szCs w:val="24"/>
              </w:rPr>
              <w:t xml:space="preserve">chia sẻ đến các Sở Xây dựng địa phương để </w:t>
            </w:r>
            <w:r w:rsidR="00D1708C" w:rsidRPr="00642FB5">
              <w:rPr>
                <w:rFonts w:ascii="Times New Roman" w:hAnsi="Times New Roman" w:cs="Times New Roman"/>
                <w:sz w:val="24"/>
                <w:szCs w:val="24"/>
              </w:rPr>
              <w:t xml:space="preserve">phối hợp </w:t>
            </w:r>
            <w:r w:rsidRPr="00642FB5">
              <w:rPr>
                <w:rFonts w:ascii="Times New Roman" w:hAnsi="Times New Roman" w:cs="Times New Roman"/>
                <w:sz w:val="24"/>
                <w:szCs w:val="24"/>
              </w:rPr>
              <w:t>quản lý.</w:t>
            </w:r>
          </w:p>
        </w:tc>
      </w:tr>
      <w:tr w:rsidR="00642FB5" w:rsidRPr="00642FB5" w14:paraId="06576F27" w14:textId="77777777" w:rsidTr="00FB0F38">
        <w:tc>
          <w:tcPr>
            <w:tcW w:w="5665" w:type="dxa"/>
          </w:tcPr>
          <w:p w14:paraId="24B84E40" w14:textId="2E3F9060"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79B1C62E" w14:textId="69AAF131" w:rsidR="00D441B7" w:rsidRPr="00642FB5" w:rsidRDefault="00D441B7" w:rsidP="00573221">
            <w:pPr>
              <w:spacing w:after="0" w:line="240" w:lineRule="auto"/>
              <w:ind w:firstLine="567"/>
              <w:jc w:val="center"/>
              <w:rPr>
                <w:rFonts w:ascii="Times New Roman" w:hAnsi="Times New Roman" w:cs="Times New Roman"/>
                <w:b/>
                <w:iCs/>
                <w:sz w:val="24"/>
                <w:szCs w:val="24"/>
                <w:lang w:val="nl-NL"/>
              </w:rPr>
            </w:pPr>
            <w:r w:rsidRPr="00642FB5">
              <w:rPr>
                <w:rFonts w:ascii="Times New Roman" w:hAnsi="Times New Roman" w:cs="Times New Roman"/>
                <w:b/>
                <w:iCs/>
                <w:sz w:val="24"/>
                <w:szCs w:val="24"/>
                <w:lang w:val="nl-NL"/>
              </w:rPr>
              <w:t>CHƯƠNG VIII</w:t>
            </w:r>
          </w:p>
          <w:p w14:paraId="340CCF51" w14:textId="77777777" w:rsidR="00D441B7" w:rsidRPr="00642FB5" w:rsidRDefault="00D441B7" w:rsidP="00573221">
            <w:pPr>
              <w:spacing w:after="0" w:line="240" w:lineRule="auto"/>
              <w:jc w:val="center"/>
              <w:rPr>
                <w:rFonts w:ascii="Times New Roman" w:hAnsi="Times New Roman" w:cs="Times New Roman"/>
                <w:b/>
                <w:sz w:val="24"/>
                <w:szCs w:val="24"/>
              </w:rPr>
            </w:pPr>
            <w:r w:rsidRPr="00642FB5">
              <w:rPr>
                <w:rFonts w:ascii="Times New Roman" w:hAnsi="Times New Roman" w:cs="Times New Roman"/>
                <w:b/>
                <w:sz w:val="24"/>
                <w:szCs w:val="24"/>
              </w:rPr>
              <w:t>CƠ SỞ DỮ LIỆU VỀ PHƯƠNG TIỆN VI PHẠM</w:t>
            </w:r>
          </w:p>
          <w:p w14:paraId="6A7A32F6" w14:textId="47125248" w:rsidR="00D441B7" w:rsidRPr="00642FB5" w:rsidRDefault="00D441B7" w:rsidP="00573221">
            <w:pPr>
              <w:spacing w:after="0" w:line="240" w:lineRule="auto"/>
              <w:ind w:firstLine="567"/>
              <w:rPr>
                <w:rFonts w:ascii="Times New Roman" w:hAnsi="Times New Roman" w:cs="Times New Roman"/>
                <w:b/>
                <w:sz w:val="24"/>
                <w:szCs w:val="24"/>
              </w:rPr>
            </w:pPr>
            <w:r w:rsidRPr="00642FB5">
              <w:rPr>
                <w:rFonts w:ascii="Times New Roman" w:hAnsi="Times New Roman" w:cs="Times New Roman"/>
                <w:b/>
                <w:sz w:val="24"/>
                <w:szCs w:val="24"/>
              </w:rPr>
              <w:t>Điều 27 Dữ liệu về phương tiện vi phạm</w:t>
            </w:r>
          </w:p>
          <w:p w14:paraId="6D01EDB8"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Phương tiện vi phạm là phương tiện thuộc trường hợp bị từ chối kiểm định quy định tại khoản 1 Điều 43 của Luật TTATGTĐB được sửa đổi, bổ sung bởi Luật số 36/2024/QH15 và trường hợp phương tiện có kết quả kiểm định không đạt.</w:t>
            </w:r>
          </w:p>
          <w:p w14:paraId="7E098A53"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Phương thức đăng, gỡ thông tin phương tiện vi phạm</w:t>
            </w:r>
          </w:p>
          <w:p w14:paraId="4F0C944D"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a) Phương tiện vi phạm được đăng trên phần mềm quản lý kiểm định của Cục Đăng kiểm Việt Nam;</w:t>
            </w:r>
          </w:p>
          <w:p w14:paraId="30A23B7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Phương tiện bị đăng thông tin vi phạm được gỡ thông tin vi phạm ngay sau khi có kết quả kiểm định đạt yêu cầu hoặc có bằng chứng về việc đã khắc phục nội dung vi phạm;</w:t>
            </w:r>
          </w:p>
          <w:p w14:paraId="5ACF465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Tổ chức thực hiện đăng, gỡ thông tin phương tiện vi phạm</w:t>
            </w:r>
          </w:p>
          <w:p w14:paraId="5CCABE8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Sở Xây dựng tải thực hiện việc đăng, gỡ thông tin phương tiện vi phạm đối với các trường hợp: theo yêu cầu của cơ quan tiến hành tố tụng tại địa phương; khi chủ phương tiện chưa thực hiện xong yêu cầu của cơ quan nhà nước có thẩm quyền về giải quyết vụ việc vi phạm hành chính trong lĩnh vực trật tự, an toàn giao thông đường bộ theo yêu cầu của cơ quan chức năng tại địa phương.</w:t>
            </w:r>
          </w:p>
          <w:p w14:paraId="68FC97C9"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Cơ sở đăng kiểm thực hiện đăng, gỡ thông tin phương tiện vi phạm đối với trường hợp: thông tin thể hiện trên chứng nhận đăng ký xe không đúng với biển số xe hoặc với phương tiện thực tế khi làm thủ tục kiểm định; chưa thực hiện cấp đổi chứng nhận đăng ký xe tại lần kiểm định tiếp theo sau khi phương tiện đã được cấp chứng nhận cải tạo; có căn cứ xác thực việc chủ xe làm giả tài liệu, giấy tờ của phương tiện; phương tiện có kết quả kiểm định không đạt.</w:t>
            </w:r>
          </w:p>
          <w:p w14:paraId="3D57EA30" w14:textId="2FE963C5"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 Cục Đăng kiểm Việt Nam thực hiện đăng, gỡ thông tin phương tiện vi phạm theo yêu cầu của cơ quan tiến hành tố tụng Trung ương.</w:t>
            </w:r>
          </w:p>
          <w:p w14:paraId="4D9EA60C" w14:textId="77777777" w:rsidR="00D441B7" w:rsidRPr="00642FB5" w:rsidRDefault="00D441B7" w:rsidP="00573221">
            <w:pPr>
              <w:spacing w:after="0" w:line="240" w:lineRule="auto"/>
              <w:rPr>
                <w:rFonts w:ascii="Times New Roman" w:hAnsi="Times New Roman" w:cs="Times New Roman"/>
                <w:bCs/>
                <w:iCs/>
                <w:sz w:val="24"/>
                <w:szCs w:val="24"/>
                <w:lang w:val="nl-NL"/>
              </w:rPr>
            </w:pPr>
          </w:p>
        </w:tc>
        <w:tc>
          <w:tcPr>
            <w:tcW w:w="2976" w:type="dxa"/>
          </w:tcPr>
          <w:p w14:paraId="5A54E80F" w14:textId="65CA1A1E" w:rsidR="00D441B7" w:rsidRPr="00642FB5" w:rsidRDefault="00D441B7" w:rsidP="00E4300F">
            <w:pPr>
              <w:spacing w:after="0" w:line="240" w:lineRule="auto"/>
              <w:jc w:val="both"/>
              <w:rPr>
                <w:rFonts w:ascii="Times New Roman" w:hAnsi="Times New Roman" w:cs="Times New Roman"/>
                <w:b/>
                <w:sz w:val="24"/>
                <w:szCs w:val="24"/>
              </w:rPr>
            </w:pPr>
            <w:r w:rsidRPr="00642FB5">
              <w:rPr>
                <w:rFonts w:ascii="Times New Roman" w:hAnsi="Times New Roman" w:cs="Times New Roman"/>
                <w:sz w:val="24"/>
                <w:szCs w:val="24"/>
              </w:rPr>
              <w:lastRenderedPageBreak/>
              <w:t xml:space="preserve">Bổ sung nội dung để phù hợp với quy định pháp luật hiện hành, để cụ thể hóa trách nhiệm thực thi khoản 1 Điều 43 Luật số 36/2024/QH15. Nội dung này đã được đưa vào Điều 12 Nghị định số 166/2024/NĐ-CP, nhưng bị đưa ra khỏi NĐ 89/2026/NĐ-CP nghị định </w:t>
            </w:r>
            <w:r w:rsidRPr="00642FB5">
              <w:rPr>
                <w:rFonts w:ascii="Times New Roman" w:hAnsi="Times New Roman" w:cs="Times New Roman"/>
                <w:sz w:val="24"/>
                <w:szCs w:val="24"/>
              </w:rPr>
              <w:lastRenderedPageBreak/>
              <w:t>thay thế NĐ 166/2024/NĐ-CP</w:t>
            </w:r>
          </w:p>
        </w:tc>
      </w:tr>
      <w:tr w:rsidR="00642FB5" w:rsidRPr="00642FB5" w14:paraId="6E6DF13C" w14:textId="77777777" w:rsidTr="00FB0F38">
        <w:tc>
          <w:tcPr>
            <w:tcW w:w="5665" w:type="dxa"/>
          </w:tcPr>
          <w:p w14:paraId="7A041D11"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647BEB7C" w14:textId="77777777" w:rsidR="00D441B7" w:rsidRPr="00642FB5" w:rsidRDefault="00D441B7" w:rsidP="00573221">
            <w:pPr>
              <w:pStyle w:val="Heading1"/>
              <w:spacing w:before="0" w:after="0" w:line="240" w:lineRule="auto"/>
              <w:ind w:firstLine="567"/>
              <w:jc w:val="center"/>
              <w:rPr>
                <w:rFonts w:ascii="Times New Roman" w:hAnsi="Times New Roman" w:cs="Times New Roman"/>
                <w:iCs/>
                <w:sz w:val="24"/>
                <w:szCs w:val="24"/>
                <w:lang w:val="nl-NL"/>
              </w:rPr>
            </w:pPr>
            <w:r w:rsidRPr="00642FB5">
              <w:rPr>
                <w:rFonts w:ascii="Times New Roman" w:hAnsi="Times New Roman" w:cs="Times New Roman"/>
                <w:iCs/>
                <w:sz w:val="24"/>
                <w:szCs w:val="24"/>
                <w:lang w:val="nl-NL"/>
              </w:rPr>
              <w:t>Chương IX</w:t>
            </w:r>
          </w:p>
          <w:p w14:paraId="0ADBFDDB" w14:textId="5137D6E5" w:rsidR="00D441B7" w:rsidRPr="00642FB5" w:rsidRDefault="00D441B7" w:rsidP="00573221">
            <w:pPr>
              <w:pStyle w:val="Heading1"/>
              <w:spacing w:before="0" w:after="0" w:line="240" w:lineRule="auto"/>
              <w:ind w:firstLine="567"/>
              <w:jc w:val="center"/>
              <w:rPr>
                <w:rFonts w:ascii="Times New Roman" w:hAnsi="Times New Roman" w:cs="Times New Roman"/>
                <w:b w:val="0"/>
                <w:iCs/>
                <w:sz w:val="24"/>
                <w:szCs w:val="24"/>
                <w:lang w:val="nl-NL"/>
              </w:rPr>
            </w:pPr>
            <w:r w:rsidRPr="00642FB5">
              <w:rPr>
                <w:rFonts w:ascii="Times New Roman" w:hAnsi="Times New Roman" w:cs="Times New Roman"/>
                <w:iCs/>
                <w:sz w:val="24"/>
                <w:szCs w:val="24"/>
                <w:lang w:val="nl-NL"/>
              </w:rPr>
              <w:t>TRÁCH NHIỆM CỦA TỔ CHỨC, CÁ NHÂN</w:t>
            </w:r>
          </w:p>
        </w:tc>
        <w:tc>
          <w:tcPr>
            <w:tcW w:w="2976" w:type="dxa"/>
          </w:tcPr>
          <w:p w14:paraId="34A66498"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77B17596" w14:textId="77777777" w:rsidTr="00FB0F38">
        <w:tc>
          <w:tcPr>
            <w:tcW w:w="5665" w:type="dxa"/>
          </w:tcPr>
          <w:p w14:paraId="35558A93"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29. Trách nhiệm của Cục Đăng kiểm Việt Nam</w:t>
            </w:r>
          </w:p>
          <w:p w14:paraId="63C3C4A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Tổ chức triển khai thực hiện Thông tư này.</w:t>
            </w:r>
          </w:p>
          <w:p w14:paraId="685D222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2. Quản lý, kiểm tra hoạt động kiểm định xe cơ giới, xe máy chuyên dùng, kiểm định khí thải xe mô tô, xe gắn máy, hoạt động chứng nhận xe cơ giới cải tạo, xe máy chuyên dùng cải tạo trên phạm vi cả nước; xử lý hoặc kiến nghị xử lý theo thẩm quyền đối với các vi phạm đối với các cá nhân, tổ chức trong hoạt động kiểm định, cải tạo.</w:t>
            </w:r>
          </w:p>
          <w:p w14:paraId="52715C98" w14:textId="57F4DF74"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Cung cấp tài khoản theo yêu cầu của cơ quan có thẩm quyền để tra cứu, xác thực thông tin của giấy chứng nhận kiểm định, tem kiểm định trên Trang thông tin điện tử của Cục Đăng kiểm Việt Nam.</w:t>
            </w:r>
          </w:p>
        </w:tc>
        <w:tc>
          <w:tcPr>
            <w:tcW w:w="5670" w:type="dxa"/>
          </w:tcPr>
          <w:p w14:paraId="215E32DC" w14:textId="39580785" w:rsidR="00D441B7" w:rsidRPr="00642FB5" w:rsidRDefault="00D441B7" w:rsidP="00573221">
            <w:pPr>
              <w:spacing w:after="0" w:line="240" w:lineRule="auto"/>
              <w:rPr>
                <w:rFonts w:ascii="Times New Roman" w:eastAsia="Times New Roman" w:hAnsi="Times New Roman" w:cs="Times New Roman"/>
                <w:b/>
                <w:iCs/>
                <w:sz w:val="24"/>
                <w:szCs w:val="24"/>
                <w:lang w:val="vi-VN"/>
              </w:rPr>
            </w:pPr>
            <w:r w:rsidRPr="00642FB5">
              <w:rPr>
                <w:rFonts w:ascii="Times New Roman" w:eastAsia="Times New Roman" w:hAnsi="Times New Roman" w:cs="Times New Roman"/>
                <w:b/>
                <w:iCs/>
                <w:sz w:val="24"/>
                <w:szCs w:val="24"/>
                <w:lang w:val="vi-VN"/>
              </w:rPr>
              <w:lastRenderedPageBreak/>
              <w:t xml:space="preserve">Điều </w:t>
            </w:r>
            <w:r w:rsidRPr="00642FB5">
              <w:rPr>
                <w:rFonts w:ascii="Times New Roman" w:eastAsia="Times New Roman" w:hAnsi="Times New Roman" w:cs="Times New Roman"/>
                <w:b/>
                <w:iCs/>
                <w:sz w:val="24"/>
                <w:szCs w:val="24"/>
              </w:rPr>
              <w:t>28</w:t>
            </w:r>
            <w:r w:rsidRPr="00642FB5">
              <w:rPr>
                <w:rFonts w:ascii="Times New Roman" w:eastAsia="Times New Roman" w:hAnsi="Times New Roman" w:cs="Times New Roman"/>
                <w:b/>
                <w:iCs/>
                <w:sz w:val="24"/>
                <w:szCs w:val="24"/>
                <w:lang w:val="vi-VN"/>
              </w:rPr>
              <w:t>. Trách nhiệm của Cục Đăng kiểm Việt Nam</w:t>
            </w:r>
          </w:p>
          <w:p w14:paraId="172F1F9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Tổ chức triển khai thực hiện Thông tư này.</w:t>
            </w:r>
          </w:p>
          <w:p w14:paraId="05DB49A2"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Quản lý, kiểm tra hoạt động kiểm định xe cơ giới, xe máy chuyên dùng, kiểm định khí thải xe mô tô, xe gắn máy, hoạt động chứng nhận xe cơ giới cải tạo, xe máy chuyên dùng cải tạo trên phạm vi cả nước; xử lý hoặc kiến nghị xử lý theo thẩm quyền đối với các vi phạm đối với các cá nhân, tổ chức trong hoạt động kiểm định, cải tạo.</w:t>
            </w:r>
          </w:p>
          <w:p w14:paraId="61FA0F27" w14:textId="48A48FA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Cung cấp tài khoản theo yêu cầu của cơ quan có thẩm quyền để tra cứu, xác thực thông tin của giấy chứng nhận kiểm định, tem kiểm định trên Trang thông tin điện tử của Cục Đăng kiểm Việt Nam.</w:t>
            </w:r>
          </w:p>
        </w:tc>
        <w:tc>
          <w:tcPr>
            <w:tcW w:w="2976" w:type="dxa"/>
          </w:tcPr>
          <w:p w14:paraId="51244680" w14:textId="2EA84BDA"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w:t>
            </w:r>
          </w:p>
        </w:tc>
      </w:tr>
      <w:tr w:rsidR="00642FB5" w:rsidRPr="00642FB5" w14:paraId="7B72DFB6" w14:textId="77777777" w:rsidTr="00FB0F38">
        <w:tc>
          <w:tcPr>
            <w:tcW w:w="5665" w:type="dxa"/>
          </w:tcPr>
          <w:p w14:paraId="2DBCFA68" w14:textId="3D89AEAF"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45DF20BA" w14:textId="47B6A887" w:rsidR="00D441B7" w:rsidRPr="00642FB5" w:rsidRDefault="00D441B7" w:rsidP="00573221">
            <w:pPr>
              <w:spacing w:after="0" w:line="240" w:lineRule="auto"/>
              <w:jc w:val="both"/>
              <w:rPr>
                <w:rFonts w:ascii="Times New Roman" w:eastAsia="Times New Roman" w:hAnsi="Times New Roman" w:cs="Times New Roman"/>
                <w:b/>
                <w:iCs/>
                <w:sz w:val="24"/>
                <w:szCs w:val="24"/>
                <w:lang w:val="vi-VN"/>
              </w:rPr>
            </w:pPr>
            <w:r w:rsidRPr="00642FB5">
              <w:rPr>
                <w:rFonts w:ascii="Times New Roman" w:hAnsi="Times New Roman" w:cs="Times New Roman"/>
                <w:bCs/>
                <w:iCs/>
                <w:sz w:val="24"/>
                <w:szCs w:val="24"/>
              </w:rPr>
              <w:t>4. Cấp quyền cho Sở Xây dựng địa phương khai thác, sử dụng dữ liệu kiểm định, chứng nhận cải tạo xe cơ giới, xe máy chuyên dùng; kiểm định khí thải xe mô tô, xe gắn máy.</w:t>
            </w:r>
          </w:p>
        </w:tc>
        <w:tc>
          <w:tcPr>
            <w:tcW w:w="2976" w:type="dxa"/>
          </w:tcPr>
          <w:p w14:paraId="1BF75B36" w14:textId="3314222A"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để quy định trách nhiệm Cục Đăng kiểm VN chia sẻ dữ liệu quản lý cho Sở Xây dựng địa phương.</w:t>
            </w:r>
          </w:p>
        </w:tc>
      </w:tr>
      <w:tr w:rsidR="00642FB5" w:rsidRPr="00642FB5" w14:paraId="3E628AFE" w14:textId="77777777" w:rsidTr="00FB0F38">
        <w:tc>
          <w:tcPr>
            <w:tcW w:w="5665" w:type="dxa"/>
          </w:tcPr>
          <w:p w14:paraId="7D6EA63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4. Xây dựng, thống nhất quản lý, cung cấp tài khoản sử dụng phần mềm quản lý cải tạo xe cho các cơ sở đăng kiểm, chia sẻ dữ liệu về chứng nhận cải tạo cho các cơ quan, tổ chức có liên quan.</w:t>
            </w:r>
          </w:p>
        </w:tc>
        <w:tc>
          <w:tcPr>
            <w:tcW w:w="5670" w:type="dxa"/>
          </w:tcPr>
          <w:p w14:paraId="18EC0B6A" w14:textId="32FDE03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rPr>
              <w:t>5</w:t>
            </w:r>
            <w:r w:rsidRPr="00642FB5">
              <w:rPr>
                <w:rFonts w:ascii="Times New Roman" w:hAnsi="Times New Roman" w:cs="Times New Roman"/>
                <w:bCs/>
                <w:iCs/>
                <w:sz w:val="24"/>
                <w:szCs w:val="24"/>
                <w:lang w:val="vi-VN"/>
              </w:rPr>
              <w:t xml:space="preserve">. </w:t>
            </w:r>
            <w:r w:rsidRPr="00642FB5">
              <w:rPr>
                <w:rFonts w:ascii="Times New Roman" w:hAnsi="Times New Roman" w:cs="Times New Roman"/>
                <w:bCs/>
                <w:iCs/>
                <w:sz w:val="24"/>
                <w:szCs w:val="24"/>
              </w:rPr>
              <w:t>Xây dựng, quản lý, vận hành phần mềm trực tuyến để quản lý việc chứng nhận an toàn kỹ thuật và bảo vệ môi trường xe cơ giới, xe máy chuyên dùng trong kiểm định, cải tạo và chia sẻ dữ liệu với các cơ quan quản lý có liên quan khi có yêu cầu.</w:t>
            </w:r>
          </w:p>
        </w:tc>
        <w:tc>
          <w:tcPr>
            <w:tcW w:w="2976" w:type="dxa"/>
          </w:tcPr>
          <w:p w14:paraId="327E9D3A"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và việc thực hiện thủ tục trên môi trường điện tử.</w:t>
            </w:r>
          </w:p>
        </w:tc>
      </w:tr>
      <w:tr w:rsidR="00642FB5" w:rsidRPr="00642FB5" w14:paraId="290877B2" w14:textId="77777777" w:rsidTr="00FB0F38">
        <w:tc>
          <w:tcPr>
            <w:tcW w:w="5665" w:type="dxa"/>
          </w:tcPr>
          <w:p w14:paraId="657B12B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5. Cấp giấy chứng nhận kiểm định khí thải xe mô tô, xe gắn máy đối với đối tượng quy định tại khoản 1 Điều 27 Thông tư này.</w:t>
            </w:r>
          </w:p>
        </w:tc>
        <w:tc>
          <w:tcPr>
            <w:tcW w:w="5670" w:type="dxa"/>
          </w:tcPr>
          <w:p w14:paraId="6D2DB202" w14:textId="2C8105E4"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rPr>
              <w:t>6. Tổ chức triển khai thực hiện việc đăng, gỡ thông tin phương tiện vi phạm theo quy định tại điểm c khoản 3 Điều 27 của Thông tư này này.</w:t>
            </w:r>
          </w:p>
        </w:tc>
        <w:tc>
          <w:tcPr>
            <w:tcW w:w="2976" w:type="dxa"/>
          </w:tcPr>
          <w:p w14:paraId="0D12E5D9"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để cụ thể hóa trách nhiệm thực thi khoản 1 Điều 43 Luật số 36/2024/QH15.</w:t>
            </w:r>
          </w:p>
        </w:tc>
      </w:tr>
      <w:tr w:rsidR="00642FB5" w:rsidRPr="00642FB5" w14:paraId="4855E03D" w14:textId="77777777" w:rsidTr="00FB0F38">
        <w:tc>
          <w:tcPr>
            <w:tcW w:w="5665" w:type="dxa"/>
          </w:tcPr>
          <w:p w14:paraId="27114C8F"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30. Trách nhiệm của Sở Giao thông vận tải</w:t>
            </w:r>
          </w:p>
          <w:p w14:paraId="0F4E2F3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1. Tổ chức quản lý, kiểm tra hoạt động kiểm định xe cơ giới, xe máy chuyên dùng, kiểm định khí thải xe mô tô, xe gắn máy; hoạt động chứng nhận xe cơ giới cải tạo, xe máy chuyên dùng cải tạo tại địa phương; xử lý hoặc kiến nghị xử lý theo thẩm quyền đối với các vi phạm đối </w:t>
            </w:r>
            <w:r w:rsidRPr="00642FB5">
              <w:rPr>
                <w:rFonts w:ascii="Times New Roman" w:hAnsi="Times New Roman" w:cs="Times New Roman"/>
                <w:bCs/>
                <w:sz w:val="24"/>
                <w:szCs w:val="24"/>
              </w:rPr>
              <w:lastRenderedPageBreak/>
              <w:t>với các cá nhân, tổ chức trong hoạt động kiểm định, cải tạo.</w:t>
            </w:r>
          </w:p>
          <w:p w14:paraId="4576DDA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Chia sẻ dữ liệu liên quan đến công tác kiểm định, chứng nhận xe cơ giới cải tạo, xe máy chuyên dùng cải tạo tại địa phương với các cơ quan có thẩm quyền.</w:t>
            </w:r>
          </w:p>
          <w:p w14:paraId="76DFA52D" w14:textId="7C22F742"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Cs/>
                <w:sz w:val="24"/>
                <w:szCs w:val="24"/>
              </w:rPr>
              <w:t>3. Phối hợp với Cục Đăng kiểm Việt Nam trong việc thực hiện quản lý nhà nước về công tác kiểm định, chứng nhận xe cơ giới cải tạo, xe máy chuyên dùng cải tạo tại địa phương.</w:t>
            </w:r>
          </w:p>
        </w:tc>
        <w:tc>
          <w:tcPr>
            <w:tcW w:w="5670" w:type="dxa"/>
          </w:tcPr>
          <w:p w14:paraId="57DFC813" w14:textId="2535FF3D" w:rsidR="00D441B7" w:rsidRPr="00642FB5" w:rsidRDefault="00D441B7" w:rsidP="00573221">
            <w:pPr>
              <w:spacing w:after="0" w:line="240" w:lineRule="auto"/>
              <w:rPr>
                <w:rFonts w:ascii="Times New Roman" w:eastAsia="Times New Roman" w:hAnsi="Times New Roman" w:cs="Times New Roman"/>
                <w:b/>
                <w:iCs/>
                <w:sz w:val="24"/>
                <w:szCs w:val="24"/>
              </w:rPr>
            </w:pPr>
            <w:r w:rsidRPr="00642FB5">
              <w:rPr>
                <w:rFonts w:ascii="Times New Roman" w:eastAsia="Times New Roman" w:hAnsi="Times New Roman" w:cs="Times New Roman"/>
                <w:b/>
                <w:iCs/>
                <w:sz w:val="24"/>
                <w:szCs w:val="24"/>
                <w:lang w:val="vi-VN"/>
              </w:rPr>
              <w:lastRenderedPageBreak/>
              <w:t xml:space="preserve">Điều </w:t>
            </w:r>
            <w:r w:rsidRPr="00642FB5">
              <w:rPr>
                <w:rFonts w:ascii="Times New Roman" w:eastAsia="Times New Roman" w:hAnsi="Times New Roman" w:cs="Times New Roman"/>
                <w:b/>
                <w:iCs/>
                <w:sz w:val="24"/>
                <w:szCs w:val="24"/>
              </w:rPr>
              <w:t>29</w:t>
            </w:r>
            <w:r w:rsidRPr="00642FB5">
              <w:rPr>
                <w:rFonts w:ascii="Times New Roman" w:eastAsia="Times New Roman" w:hAnsi="Times New Roman" w:cs="Times New Roman"/>
                <w:b/>
                <w:iCs/>
                <w:sz w:val="24"/>
                <w:szCs w:val="24"/>
                <w:lang w:val="vi-VN"/>
              </w:rPr>
              <w:t xml:space="preserve">. Trách nhiệm của Sở </w:t>
            </w:r>
            <w:r w:rsidRPr="00642FB5">
              <w:rPr>
                <w:rFonts w:ascii="Times New Roman" w:eastAsia="Times New Roman" w:hAnsi="Times New Roman" w:cs="Times New Roman"/>
                <w:b/>
                <w:iCs/>
                <w:sz w:val="24"/>
                <w:szCs w:val="24"/>
              </w:rPr>
              <w:t>Xây dựng</w:t>
            </w:r>
          </w:p>
          <w:p w14:paraId="29622A5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1. Tổ chức quản lý, kiểm tra hoạt động kiểm định xe cơ giới, xe máy chuyên dùng, kiểm định khí thải xe mô tô, xe gắn máy; hoạt động chứng nhận xe cơ giới cải tạo, xe máy chuyên dùng cải tạo tại địa phương; xử lý hoặc kiến nghị xử lý theo thẩm quyền đối với các vi phạm đối </w:t>
            </w:r>
            <w:r w:rsidRPr="00642FB5">
              <w:rPr>
                <w:rFonts w:ascii="Times New Roman" w:hAnsi="Times New Roman" w:cs="Times New Roman"/>
                <w:bCs/>
                <w:sz w:val="24"/>
                <w:szCs w:val="24"/>
              </w:rPr>
              <w:lastRenderedPageBreak/>
              <w:t>với các cá nhân, tổ chức trong hoạt động kiểm định, cải tạo.</w:t>
            </w:r>
          </w:p>
          <w:p w14:paraId="35FFC5D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Chia sẻ dữ liệu liên quan đến công tác kiểm định, chứng nhận xe cơ giới cải tạo, xe máy chuyên dùng cải tạo tại địa phương với các cơ quan có thẩm quyền.</w:t>
            </w:r>
          </w:p>
          <w:p w14:paraId="7CD09E9D" w14:textId="3056A333"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Phối hợp với Cục Đăng kiểm Việt Nam trong việc thực hiện quản lý nhà nước về công tác kiểm định, chứng nhận xe cơ giới cải tạo, xe máy chuyên dùng cải tạo tại địa phương.</w:t>
            </w:r>
          </w:p>
        </w:tc>
        <w:tc>
          <w:tcPr>
            <w:tcW w:w="2976" w:type="dxa"/>
          </w:tcPr>
          <w:p w14:paraId="6A61E332" w14:textId="2B2A90F6"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Đổi tên Sở Giao thông vận tải thành Sở Xây dựng cho phù hợp với tên Sở sau khi sáp nhập.</w:t>
            </w:r>
          </w:p>
        </w:tc>
      </w:tr>
      <w:tr w:rsidR="00642FB5" w:rsidRPr="00642FB5" w14:paraId="4EBBFB53" w14:textId="77777777" w:rsidTr="00FB0F38">
        <w:tc>
          <w:tcPr>
            <w:tcW w:w="5665" w:type="dxa"/>
          </w:tcPr>
          <w:p w14:paraId="4CEA83C6"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3BFF0D80" w14:textId="1AE98043"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rPr>
              <w:t>4. Tổ chức triển khai thực hiện việc đăng, gỡ thông tin phương tiện vi phạm theo quy định tại điểm a khoản 3 Điều 27 của Thông tư này này.</w:t>
            </w:r>
          </w:p>
        </w:tc>
        <w:tc>
          <w:tcPr>
            <w:tcW w:w="2976" w:type="dxa"/>
          </w:tcPr>
          <w:p w14:paraId="42B5AD09"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để cụ thể hóa trách nhiệm thực thi khoản 1 Điều 43 Luật số 36/2024/QH15.</w:t>
            </w:r>
          </w:p>
        </w:tc>
      </w:tr>
      <w:tr w:rsidR="00642FB5" w:rsidRPr="00642FB5" w14:paraId="4185C31A" w14:textId="77777777" w:rsidTr="00FB0F38">
        <w:tc>
          <w:tcPr>
            <w:tcW w:w="5665" w:type="dxa"/>
          </w:tcPr>
          <w:p w14:paraId="71B6E089"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31. Trách nhiệm của cơ sở đăng kiểm</w:t>
            </w:r>
          </w:p>
          <w:p w14:paraId="0FD0E7AD"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Thực hiện việc chứng nhận kiểm định, chứng nhận cải tạo theo quy định tại Thông tư này.</w:t>
            </w:r>
          </w:p>
          <w:p w14:paraId="5C548DB8"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Quản lý, cấp giấy chứng nhận cải tạo theo quy định tại Thông tư này.</w:t>
            </w:r>
          </w:p>
          <w:p w14:paraId="32CDBCB0"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Bảo mật tài khoản đăng nhập và đăng tải thông tin cảnh báo đối với xe cơ giới, xe máy chuyên dùng có kết quả kiểm tra, đánh giá không đạt yêu cầu trên phần mềm quản lý kiểm định và phần mềm quản lý cải tạo xe.</w:t>
            </w:r>
          </w:p>
          <w:p w14:paraId="19CC748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4. Truyền dữ liệu kết quả kiểm định dưới dạng file nén (giữ nguyên tên file) được kết xuất từ phần mềm quản lý kiểm định vào thư mục của cơ sở đăng kiểm tại máy chủ của Cục Đăng kiểm Việt Nam trong các ngày làm việc, mỗi ngày tối thiểu truyền 01 lần.</w:t>
            </w:r>
          </w:p>
          <w:p w14:paraId="539FD2B5"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5. Kiểm tra, bảo dưỡng, sửa chữa để duy trì độ chính xác, tình trạng hoạt động của thiết bị, dụng cụ kiểm tra.</w:t>
            </w:r>
          </w:p>
          <w:p w14:paraId="35635E45"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6. Sử dụng phần mềm quản lý cải tạo xe do Cục Đăng kiểm Việt Nam cung cấp thống nhất trên cả nước.</w:t>
            </w:r>
          </w:p>
          <w:p w14:paraId="402441DA"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7. Không thu giá, phí trong trường hợp cấp lại giấy chứng nhận kiểm đinh, tem kiểm định do cơ sở đăng kiểm in sai thông tin.</w:t>
            </w:r>
          </w:p>
          <w:p w14:paraId="57E52FE2" w14:textId="49FF184B"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Cs/>
                <w:sz w:val="24"/>
                <w:szCs w:val="24"/>
              </w:rPr>
              <w:t>8. Cung cấp thông tin lưu trữ hồ sơ phương tiện tại cơ sở đăng kiểm cho các cơ sở đăng kiểm khác trong hoạt động kiểm định khi có đề nghị.</w:t>
            </w:r>
          </w:p>
        </w:tc>
        <w:tc>
          <w:tcPr>
            <w:tcW w:w="5670" w:type="dxa"/>
          </w:tcPr>
          <w:p w14:paraId="09FA318D" w14:textId="009C0B83" w:rsidR="00D441B7" w:rsidRPr="00642FB5" w:rsidRDefault="00D441B7" w:rsidP="00573221">
            <w:pPr>
              <w:spacing w:after="0" w:line="240" w:lineRule="auto"/>
              <w:rPr>
                <w:rFonts w:ascii="Times New Roman" w:eastAsia="Times New Roman" w:hAnsi="Times New Roman" w:cs="Times New Roman"/>
                <w:b/>
                <w:iCs/>
                <w:sz w:val="24"/>
                <w:szCs w:val="24"/>
                <w:lang w:val="vi-VN"/>
              </w:rPr>
            </w:pPr>
            <w:r w:rsidRPr="00642FB5">
              <w:rPr>
                <w:rFonts w:ascii="Times New Roman" w:eastAsia="Times New Roman" w:hAnsi="Times New Roman" w:cs="Times New Roman"/>
                <w:b/>
                <w:iCs/>
                <w:sz w:val="24"/>
                <w:szCs w:val="24"/>
                <w:lang w:val="vi-VN"/>
              </w:rPr>
              <w:lastRenderedPageBreak/>
              <w:t xml:space="preserve">Điều </w:t>
            </w:r>
            <w:r w:rsidRPr="00642FB5">
              <w:rPr>
                <w:rFonts w:ascii="Times New Roman" w:eastAsia="Times New Roman" w:hAnsi="Times New Roman" w:cs="Times New Roman"/>
                <w:b/>
                <w:iCs/>
                <w:sz w:val="24"/>
                <w:szCs w:val="24"/>
              </w:rPr>
              <w:t>30</w:t>
            </w:r>
            <w:r w:rsidRPr="00642FB5">
              <w:rPr>
                <w:rFonts w:ascii="Times New Roman" w:eastAsia="Times New Roman" w:hAnsi="Times New Roman" w:cs="Times New Roman"/>
                <w:b/>
                <w:iCs/>
                <w:sz w:val="24"/>
                <w:szCs w:val="24"/>
                <w:lang w:val="vi-VN"/>
              </w:rPr>
              <w:t xml:space="preserve">. Trách nhiệm của cơ sở đăng kiểm </w:t>
            </w:r>
          </w:p>
          <w:p w14:paraId="201CCBCB"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1. Thực hiện việc chứng nhận kiểm định, chứng nhận cải tạo theo quy định tại Thông tư này. </w:t>
            </w:r>
          </w:p>
          <w:p w14:paraId="0BC2DFA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Quản lý, cấp giấy chứng nhận cải tạo theo quy định tại Thông tư này.</w:t>
            </w:r>
          </w:p>
          <w:p w14:paraId="4E0A9FE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Bảo mật tài khoản đăng nhập và đăng tải thông tin cảnh báo đối với xe cơ giới, xe máy chuyên dùng có kết quả kiểm tra, đánh giá không đạt yêu cầu trên phần mềm quản lý kiểm định và phần mềm quản lý cải tạo xe.</w:t>
            </w:r>
          </w:p>
          <w:p w14:paraId="08A5F88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4. Truyền dữ liệu kết quả kiểm định dưới dạng file nén (giữ nguyên tên file) được kết xuất từ phần mềm quản lý kiểm định vào thư mục của cơ sở đăng kiểm tại máy chủ của Cục Đăng kiểm Việt Nam trong các ngày làm việc, mỗi ngày tối thiểu truyền 01 lần. </w:t>
            </w:r>
          </w:p>
          <w:p w14:paraId="623D0E90"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5. Kiểm tra, bảo dưỡng, sửa chữa để duy trì độ chính xác, tình trạng hoạt động của thiết bị, dụng cụ kiểm tra.</w:t>
            </w:r>
          </w:p>
          <w:p w14:paraId="5B64A63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6. Sử dụng phần mềm quản lý cải tạo xe do Cục Đăng kiểm Việt Nam cung cấp thống nhất trên cả nước.</w:t>
            </w:r>
          </w:p>
          <w:p w14:paraId="3F4A82F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7. Không thu giá, phí trong trường hợp cấp lại giấy chứng nhận kiểm đinh, tem kiểm định do cơ sở đăng kiểm in sai thông tin.</w:t>
            </w:r>
          </w:p>
          <w:p w14:paraId="0E6AD489" w14:textId="28904EC0"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8. Cung cấp thông tin lưu trữ hồ sơ phương tiện tại cơ sở đăng kiểm cho các cơ sở đăng kiểm khác trong hoạt động kiểm định khi có đề nghị.</w:t>
            </w:r>
          </w:p>
        </w:tc>
        <w:tc>
          <w:tcPr>
            <w:tcW w:w="2976" w:type="dxa"/>
          </w:tcPr>
          <w:p w14:paraId="336840AC" w14:textId="5B40D8AB"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w:t>
            </w:r>
          </w:p>
        </w:tc>
      </w:tr>
      <w:tr w:rsidR="00642FB5" w:rsidRPr="00642FB5" w14:paraId="0F1CFC19" w14:textId="77777777" w:rsidTr="00FB0F38">
        <w:tc>
          <w:tcPr>
            <w:tcW w:w="5665" w:type="dxa"/>
          </w:tcPr>
          <w:p w14:paraId="52833F9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9. Cấp giấy chứng nhận kiểm định khí thải xe mô tô, xe gắn máy đối với đối tượng quy định tại khoản 2 Điều 27 Thông tư này.</w:t>
            </w:r>
          </w:p>
        </w:tc>
        <w:tc>
          <w:tcPr>
            <w:tcW w:w="5670" w:type="dxa"/>
          </w:tcPr>
          <w:p w14:paraId="102CA236" w14:textId="04BF1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vi-VN"/>
              </w:rPr>
              <w:t>9. Cấp giấy chứng nhận kiểm định khí thải xe mô tô, xe gắn máy đối với đối tượng quy định tại Thông tư này.</w:t>
            </w:r>
          </w:p>
        </w:tc>
        <w:tc>
          <w:tcPr>
            <w:tcW w:w="2976" w:type="dxa"/>
          </w:tcPr>
          <w:p w14:paraId="1B57B73A"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9B8AB95" w14:textId="77777777" w:rsidTr="00FB0F38">
        <w:tc>
          <w:tcPr>
            <w:tcW w:w="5665" w:type="dxa"/>
          </w:tcPr>
          <w:p w14:paraId="65FFFE42"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28CA0624" w14:textId="369FF90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rPr>
              <w:t>10. Thực hiện chế độ đột xuất theo yêu cầu của cơ quan có thẩm quyền về hoạt động kiểm định, miễn kiểm định lần đầu cho xe cơ giới, xe máy chuyên dùng; chứng nhận an toàn kỹ thuật và bảo vệ môi tròng đối với xe cơ giới cải tạo, xe máy chuyên dùng cải tạo; kiểm định khí thải xe mô tô, xe gắn máy.</w:t>
            </w:r>
          </w:p>
        </w:tc>
        <w:tc>
          <w:tcPr>
            <w:tcW w:w="2976" w:type="dxa"/>
          </w:tcPr>
          <w:p w14:paraId="695A5696"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A0EF41D" w14:textId="77777777" w:rsidTr="00FB0F38">
        <w:tc>
          <w:tcPr>
            <w:tcW w:w="5665" w:type="dxa"/>
          </w:tcPr>
          <w:p w14:paraId="4C9B4CF8"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38724517" w14:textId="5D4C3917"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rPr>
              <w:t>11. Tổ chức triển khai thực hiện việc đăng, gỡ thông tin phương tiện vi phạm theo quy định tại điểm b khoản 3 Điều 27 của Thông tư này này.</w:t>
            </w:r>
          </w:p>
          <w:p w14:paraId="0C7EC07E" w14:textId="0492EA75" w:rsidR="00D441B7" w:rsidRPr="00642FB5" w:rsidRDefault="00D441B7" w:rsidP="00573221">
            <w:pPr>
              <w:spacing w:after="0" w:line="240" w:lineRule="auto"/>
              <w:rPr>
                <w:rFonts w:ascii="Times New Roman" w:hAnsi="Times New Roman" w:cs="Times New Roman"/>
                <w:sz w:val="24"/>
                <w:szCs w:val="24"/>
              </w:rPr>
            </w:pPr>
          </w:p>
        </w:tc>
        <w:tc>
          <w:tcPr>
            <w:tcW w:w="2976" w:type="dxa"/>
          </w:tcPr>
          <w:p w14:paraId="75AB5CAB"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Sửa đổi, cập nhật nội dung để phù hợp với quy định pháp luật hiện hành, để cụ thể hóa trách nhiệm thực thi khoản 1 Điều 43 Luật số 36/2024/QH15.</w:t>
            </w:r>
          </w:p>
        </w:tc>
      </w:tr>
      <w:tr w:rsidR="00642FB5" w:rsidRPr="00642FB5" w14:paraId="197FE8CE" w14:textId="77777777" w:rsidTr="00FB0F38">
        <w:tc>
          <w:tcPr>
            <w:tcW w:w="5665" w:type="dxa"/>
          </w:tcPr>
          <w:p w14:paraId="59B53D30" w14:textId="64C0DBDD"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70824593" w14:textId="77777777"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rPr>
              <w:t xml:space="preserve">12. Trong thời gian 03 ngày làm việc kể từ khi cấp giấy chứng nhận kiểm định, hiện quy định tại điểm d khoản 12 Điều 14 hoặc khoản 4 Điều 33 của Thông tư này. </w:t>
            </w:r>
          </w:p>
          <w:p w14:paraId="18F9454A" w14:textId="50B3FC5B" w:rsidR="00D441B7" w:rsidRPr="00642FB5" w:rsidRDefault="00D441B7" w:rsidP="00573221">
            <w:pPr>
              <w:spacing w:after="0" w:line="240" w:lineRule="auto"/>
              <w:jc w:val="both"/>
              <w:rPr>
                <w:rFonts w:ascii="Times New Roman" w:hAnsi="Times New Roman" w:cs="Times New Roman"/>
                <w:bCs/>
                <w:iCs/>
                <w:sz w:val="24"/>
                <w:szCs w:val="24"/>
              </w:rPr>
            </w:pPr>
            <w:r w:rsidRPr="00642FB5">
              <w:rPr>
                <w:rFonts w:ascii="Times New Roman" w:hAnsi="Times New Roman" w:cs="Times New Roman"/>
                <w:bCs/>
                <w:iCs/>
                <w:sz w:val="24"/>
                <w:szCs w:val="24"/>
              </w:rPr>
              <w:t>13. Trong thời gian 07 ngày làm việc kể từ khi tiếp nhận hồ sơ quy định tại  khoản 12 Điều này thì thực hiện cập nhật dữ liệu vào hồ sơ phương tiện, phần mềm quản lý kiểm định. Trường hợp tiếp nhận hồ sơ dữ liệu điện tử, cơ sở đăng kiểm in bản điện tử và lưu trữ cùng hồ sơ phương tiện.</w:t>
            </w:r>
          </w:p>
        </w:tc>
        <w:tc>
          <w:tcPr>
            <w:tcW w:w="2976" w:type="dxa"/>
          </w:tcPr>
          <w:p w14:paraId="2DE3DC1C" w14:textId="56A8063E"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thời gian cơ sở đăng kiểm thực hiện việc gửi và cập nhật dữ liệu giữa các CSĐK khi phương tiện có sự thay đổi theo quy định.</w:t>
            </w:r>
          </w:p>
        </w:tc>
      </w:tr>
      <w:tr w:rsidR="00642FB5" w:rsidRPr="00642FB5" w14:paraId="41C0E217" w14:textId="77777777" w:rsidTr="00FB0F38">
        <w:tc>
          <w:tcPr>
            <w:tcW w:w="5665" w:type="dxa"/>
          </w:tcPr>
          <w:p w14:paraId="1F7D1B40"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32. Trách nhiệm của đăng kiểm viên</w:t>
            </w:r>
          </w:p>
          <w:p w14:paraId="306DD1E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1. Chịu trách nhiệm trước pháp luật về kết quả kiểm định; kết quả kiểm tra, đánh giá về công tác chứng nhận cải tạo.</w:t>
            </w:r>
          </w:p>
          <w:p w14:paraId="001A489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Tuân thủ đúng quy định, quy trình, tiêu chuẩn, quy chuẩn kỹ thuật có liên quan đến công tác kiểm định, công tác chứng nhận cải tạo.</w:t>
            </w:r>
          </w:p>
          <w:p w14:paraId="56737CAD" w14:textId="0B5F68C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Không được đưa ra các yêu cầu trái quy định của pháp luật về trình tự, thủ tục kiểm định, chứng nhận cải tạo cơ giới, kiểm định khí thải xem mô tô, xe gắn máy đối với cá nhân, tổ chức.</w:t>
            </w:r>
          </w:p>
        </w:tc>
        <w:tc>
          <w:tcPr>
            <w:tcW w:w="5670" w:type="dxa"/>
          </w:tcPr>
          <w:p w14:paraId="082E6A83" w14:textId="261B9431" w:rsidR="00D441B7" w:rsidRPr="00642FB5" w:rsidRDefault="00D441B7" w:rsidP="00573221">
            <w:pPr>
              <w:spacing w:after="0" w:line="240" w:lineRule="auto"/>
              <w:rPr>
                <w:rFonts w:ascii="Times New Roman" w:hAnsi="Times New Roman" w:cs="Times New Roman"/>
                <w:b/>
                <w:iCs/>
                <w:sz w:val="24"/>
                <w:szCs w:val="24"/>
                <w:lang w:val="vi-VN"/>
              </w:rPr>
            </w:pPr>
            <w:r w:rsidRPr="00642FB5">
              <w:rPr>
                <w:rFonts w:ascii="Times New Roman" w:hAnsi="Times New Roman" w:cs="Times New Roman"/>
                <w:b/>
                <w:iCs/>
                <w:sz w:val="24"/>
                <w:szCs w:val="24"/>
                <w:lang w:val="vi-VN"/>
              </w:rPr>
              <w:lastRenderedPageBreak/>
              <w:t xml:space="preserve">Điều </w:t>
            </w:r>
            <w:r w:rsidRPr="00642FB5">
              <w:rPr>
                <w:rFonts w:ascii="Times New Roman" w:hAnsi="Times New Roman" w:cs="Times New Roman"/>
                <w:b/>
                <w:iCs/>
                <w:sz w:val="24"/>
                <w:szCs w:val="24"/>
              </w:rPr>
              <w:t>31</w:t>
            </w:r>
            <w:r w:rsidRPr="00642FB5">
              <w:rPr>
                <w:rFonts w:ascii="Times New Roman" w:hAnsi="Times New Roman" w:cs="Times New Roman"/>
                <w:b/>
                <w:iCs/>
                <w:sz w:val="24"/>
                <w:szCs w:val="24"/>
                <w:lang w:val="vi-VN"/>
              </w:rPr>
              <w:t xml:space="preserve">. Trách nhiệm của </w:t>
            </w:r>
            <w:r w:rsidRPr="00642FB5">
              <w:rPr>
                <w:rFonts w:ascii="Times New Roman" w:hAnsi="Times New Roman" w:cs="Times New Roman"/>
                <w:b/>
                <w:iCs/>
                <w:sz w:val="24"/>
                <w:szCs w:val="24"/>
                <w:lang w:val="nl-NL"/>
              </w:rPr>
              <w:t>đ</w:t>
            </w:r>
            <w:r w:rsidRPr="00642FB5">
              <w:rPr>
                <w:rFonts w:ascii="Times New Roman" w:hAnsi="Times New Roman" w:cs="Times New Roman"/>
                <w:b/>
                <w:iCs/>
                <w:sz w:val="24"/>
                <w:szCs w:val="24"/>
                <w:lang w:val="vi-VN"/>
              </w:rPr>
              <w:t>ăng kiểm viên</w:t>
            </w:r>
          </w:p>
          <w:p w14:paraId="61FA374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lastRenderedPageBreak/>
              <w:t>1. Chịu trách nhiệm trước pháp luật về kết quả kiểm định; kết quả kiểm tra, đánh giá về công tác chứng nhận cải tạo.</w:t>
            </w:r>
          </w:p>
          <w:p w14:paraId="5728AF82"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Tuân thủ đúng quy định, quy trình, tiêu chuẩn, quy chuẩn kỹ thuật có liên quan đến công tác kiểm định, công tác chứng nhận cải tạo.</w:t>
            </w:r>
          </w:p>
          <w:p w14:paraId="2782CF3E" w14:textId="448C51B1"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3. Không được đưa ra các yêu cầu trái quy định của pháp luật về trình tự, thủ tục kiểm định, chứng nhận cải tạo cơ giới, kiểm định khí thải xem mô tô, xe gắn máy đối với chủ xe.</w:t>
            </w:r>
          </w:p>
        </w:tc>
        <w:tc>
          <w:tcPr>
            <w:tcW w:w="2976" w:type="dxa"/>
          </w:tcPr>
          <w:p w14:paraId="6055418F" w14:textId="25E4669F"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Giữ nguyên.</w:t>
            </w:r>
          </w:p>
        </w:tc>
      </w:tr>
      <w:tr w:rsidR="00642FB5" w:rsidRPr="00642FB5" w14:paraId="67EA6CB6" w14:textId="77777777" w:rsidTr="00FB0F38">
        <w:tc>
          <w:tcPr>
            <w:tcW w:w="5665" w:type="dxa"/>
          </w:tcPr>
          <w:p w14:paraId="2D983394"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t>Điều 33. Trách nhiệm của chủ xe</w:t>
            </w:r>
          </w:p>
          <w:p w14:paraId="5220EE8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Nộp giá dịch vụ, phí và lệ phí theo quy định của pháp luật về giá, pháp luật về phí và lệ phí.</w:t>
            </w:r>
          </w:p>
          <w:p w14:paraId="546C4C6C"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2. Dán tem kiểm định theo quy định tại điểm c khoản 6 Điều 17 Thông tư này.</w:t>
            </w:r>
          </w:p>
          <w:p w14:paraId="093C1E7F" w14:textId="59BCA3B9"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Cs/>
                <w:sz w:val="24"/>
                <w:szCs w:val="24"/>
              </w:rPr>
              <w:t>3. Không sử dụng giấy chứng nhận kiểm định, tem kiểm định bị sửa chữa, tẩy xóa nội dung và làm giả.</w:t>
            </w:r>
          </w:p>
        </w:tc>
        <w:tc>
          <w:tcPr>
            <w:tcW w:w="5670" w:type="dxa"/>
          </w:tcPr>
          <w:p w14:paraId="2E312840" w14:textId="7DEB439A" w:rsidR="00D441B7" w:rsidRPr="00642FB5" w:rsidRDefault="00D441B7" w:rsidP="00573221">
            <w:pPr>
              <w:spacing w:after="0" w:line="240" w:lineRule="auto"/>
              <w:rPr>
                <w:rFonts w:ascii="Times New Roman" w:eastAsia="Times New Roman" w:hAnsi="Times New Roman" w:cs="Times New Roman"/>
                <w:b/>
                <w:iCs/>
                <w:sz w:val="24"/>
                <w:szCs w:val="24"/>
                <w:lang w:val="nl-NL"/>
              </w:rPr>
            </w:pPr>
            <w:r w:rsidRPr="00642FB5">
              <w:rPr>
                <w:rFonts w:ascii="Times New Roman" w:eastAsia="Times New Roman" w:hAnsi="Times New Roman" w:cs="Times New Roman"/>
                <w:b/>
                <w:iCs/>
                <w:sz w:val="24"/>
                <w:szCs w:val="24"/>
                <w:lang w:val="vi-VN"/>
              </w:rPr>
              <w:t xml:space="preserve">Điều </w:t>
            </w:r>
            <w:r w:rsidRPr="00642FB5">
              <w:rPr>
                <w:rFonts w:ascii="Times New Roman" w:eastAsia="Times New Roman" w:hAnsi="Times New Roman" w:cs="Times New Roman"/>
                <w:b/>
                <w:iCs/>
                <w:sz w:val="24"/>
                <w:szCs w:val="24"/>
              </w:rPr>
              <w:t>32</w:t>
            </w:r>
            <w:r w:rsidRPr="00642FB5">
              <w:rPr>
                <w:rFonts w:ascii="Times New Roman" w:eastAsia="Times New Roman" w:hAnsi="Times New Roman" w:cs="Times New Roman"/>
                <w:b/>
                <w:iCs/>
                <w:sz w:val="24"/>
                <w:szCs w:val="24"/>
                <w:lang w:val="vi-VN"/>
              </w:rPr>
              <w:t xml:space="preserve">. Trách nhiệm của </w:t>
            </w:r>
            <w:r w:rsidRPr="00642FB5">
              <w:rPr>
                <w:rFonts w:ascii="Times New Roman" w:eastAsia="Times New Roman" w:hAnsi="Times New Roman" w:cs="Times New Roman"/>
                <w:b/>
                <w:iCs/>
                <w:sz w:val="24"/>
                <w:szCs w:val="24"/>
                <w:lang w:val="nl-NL"/>
              </w:rPr>
              <w:t>chủ xe</w:t>
            </w:r>
          </w:p>
          <w:p w14:paraId="409AF21F"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Nộp giá dịch vụ, phí và lệ phí theo quy định của pháp luật về giá, pháp luật về phí và lệ phí.</w:t>
            </w:r>
          </w:p>
          <w:p w14:paraId="13477910"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Dán tem kiểm định theo quy định tại điểm c khoản 5 Điều 19 Thông tư này.</w:t>
            </w:r>
          </w:p>
          <w:p w14:paraId="626AB04C" w14:textId="37FC2092"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Không sử dụng giấy chứng nhận kiểm định, tem kiểm định bị sửa chữa, tẩy xóa nội dung và làm giả.</w:t>
            </w:r>
          </w:p>
        </w:tc>
        <w:tc>
          <w:tcPr>
            <w:tcW w:w="2976" w:type="dxa"/>
          </w:tcPr>
          <w:p w14:paraId="31FA3C5C" w14:textId="568A8325"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Giữ nguyên</w:t>
            </w:r>
          </w:p>
        </w:tc>
      </w:tr>
      <w:tr w:rsidR="00642FB5" w:rsidRPr="00642FB5" w14:paraId="15260532" w14:textId="77777777" w:rsidTr="00FB0F38">
        <w:tc>
          <w:tcPr>
            <w:tcW w:w="5665" w:type="dxa"/>
          </w:tcPr>
          <w:p w14:paraId="09F4AB59"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0A5E200B"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bCs/>
                <w:iCs/>
                <w:sz w:val="24"/>
                <w:szCs w:val="24"/>
                <w:lang w:val="nl-NL"/>
              </w:rPr>
              <w:t>4. Nộp lại tem kiểm định, giấy chứng nhận kiểm định, giấy chứng nhận cải tạo khi có thông báo thu hồi của cơ sở đăng kiểm.</w:t>
            </w:r>
          </w:p>
        </w:tc>
        <w:tc>
          <w:tcPr>
            <w:tcW w:w="2976" w:type="dxa"/>
          </w:tcPr>
          <w:p w14:paraId="58000E00"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chỉnh sửa kỹ thuật nhằm làm rõ quy định và thuận lợi cho quá trình thực hiện.</w:t>
            </w:r>
          </w:p>
        </w:tc>
      </w:tr>
      <w:tr w:rsidR="00642FB5" w:rsidRPr="00642FB5" w14:paraId="4EAF76B7" w14:textId="77777777" w:rsidTr="00FB0F38">
        <w:tc>
          <w:tcPr>
            <w:tcW w:w="5665" w:type="dxa"/>
          </w:tcPr>
          <w:p w14:paraId="5A7AEDAB" w14:textId="08D96234"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Chưa có</w:t>
            </w:r>
          </w:p>
        </w:tc>
        <w:tc>
          <w:tcPr>
            <w:tcW w:w="5670" w:type="dxa"/>
          </w:tcPr>
          <w:p w14:paraId="38FC9D73" w14:textId="20312EBA" w:rsidR="00D441B7" w:rsidRPr="00642FB5" w:rsidRDefault="00D441B7" w:rsidP="00573221">
            <w:pPr>
              <w:spacing w:after="0" w:line="240" w:lineRule="auto"/>
              <w:rPr>
                <w:rFonts w:ascii="Times New Roman" w:hAnsi="Times New Roman" w:cs="Times New Roman"/>
                <w:bCs/>
                <w:iCs/>
                <w:sz w:val="24"/>
                <w:szCs w:val="24"/>
                <w:lang w:val="nl-NL"/>
              </w:rPr>
            </w:pPr>
            <w:r w:rsidRPr="00642FB5">
              <w:rPr>
                <w:rFonts w:ascii="Times New Roman" w:hAnsi="Times New Roman" w:cs="Times New Roman"/>
                <w:bCs/>
                <w:iCs/>
                <w:sz w:val="24"/>
                <w:szCs w:val="24"/>
                <w:lang w:val="nl-NL"/>
              </w:rPr>
              <w:t>5. Bảo dưỡng, sửa chữa xe định kỳ theo khuyến cáo (hướng dẫn) của nhà sản xuất xe.</w:t>
            </w:r>
          </w:p>
        </w:tc>
        <w:tc>
          <w:tcPr>
            <w:tcW w:w="2976" w:type="dxa"/>
          </w:tcPr>
          <w:p w14:paraId="4E3126EF" w14:textId="63BF252A"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Bổ sung quy định để nâng cao trách nhiệm của chủ xe để duy trì tình trạng kỹ thuật.</w:t>
            </w:r>
          </w:p>
        </w:tc>
      </w:tr>
      <w:tr w:rsidR="00642FB5" w:rsidRPr="00642FB5" w14:paraId="4F261FC0" w14:textId="77777777" w:rsidTr="00FB0F38">
        <w:tc>
          <w:tcPr>
            <w:tcW w:w="5665" w:type="dxa"/>
          </w:tcPr>
          <w:p w14:paraId="56DA5853" w14:textId="77777777" w:rsidR="00D441B7" w:rsidRPr="00642FB5" w:rsidRDefault="00D441B7" w:rsidP="00573221">
            <w:pPr>
              <w:spacing w:after="0" w:line="240" w:lineRule="auto"/>
              <w:rPr>
                <w:rFonts w:ascii="Times New Roman" w:hAnsi="Times New Roman" w:cs="Times New Roman"/>
                <w:sz w:val="24"/>
                <w:szCs w:val="24"/>
              </w:rPr>
            </w:pPr>
          </w:p>
        </w:tc>
        <w:tc>
          <w:tcPr>
            <w:tcW w:w="5670" w:type="dxa"/>
          </w:tcPr>
          <w:p w14:paraId="26FA8B7B" w14:textId="77777777" w:rsidR="00D441B7" w:rsidRPr="00642FB5" w:rsidRDefault="00D441B7" w:rsidP="00573221">
            <w:pPr>
              <w:pStyle w:val="BodyTextIndent2"/>
              <w:spacing w:after="0" w:line="240" w:lineRule="auto"/>
              <w:ind w:firstLine="567"/>
              <w:jc w:val="center"/>
              <w:rPr>
                <w:rFonts w:ascii="Times New Roman" w:hAnsi="Times New Roman" w:cs="Times New Roman"/>
                <w:b/>
                <w:iCs/>
                <w:sz w:val="24"/>
                <w:szCs w:val="24"/>
                <w:lang w:val="nl-NL"/>
              </w:rPr>
            </w:pPr>
            <w:r w:rsidRPr="00642FB5">
              <w:rPr>
                <w:rFonts w:ascii="Times New Roman" w:hAnsi="Times New Roman" w:cs="Times New Roman"/>
                <w:b/>
                <w:iCs/>
                <w:sz w:val="24"/>
                <w:szCs w:val="24"/>
                <w:lang w:val="nl-NL"/>
              </w:rPr>
              <w:t xml:space="preserve">Chương X </w:t>
            </w:r>
          </w:p>
          <w:p w14:paraId="117B54E0" w14:textId="04EA2E30" w:rsidR="00D441B7" w:rsidRPr="00642FB5" w:rsidRDefault="00D441B7" w:rsidP="00573221">
            <w:pPr>
              <w:pStyle w:val="BodyTextIndent2"/>
              <w:spacing w:after="0" w:line="240" w:lineRule="auto"/>
              <w:ind w:firstLine="567"/>
              <w:jc w:val="center"/>
              <w:rPr>
                <w:rFonts w:ascii="Times New Roman" w:hAnsi="Times New Roman" w:cs="Times New Roman"/>
                <w:b/>
                <w:iCs/>
                <w:sz w:val="24"/>
                <w:szCs w:val="24"/>
                <w:lang w:val="nl-NL"/>
              </w:rPr>
            </w:pPr>
            <w:r w:rsidRPr="00642FB5">
              <w:rPr>
                <w:rFonts w:ascii="Times New Roman" w:hAnsi="Times New Roman" w:cs="Times New Roman"/>
                <w:b/>
                <w:iCs/>
                <w:sz w:val="24"/>
                <w:szCs w:val="24"/>
                <w:lang w:val="nl-NL"/>
              </w:rPr>
              <w:t>ĐIỀU KHOẢN THI HÀNH</w:t>
            </w:r>
          </w:p>
        </w:tc>
        <w:tc>
          <w:tcPr>
            <w:tcW w:w="2976" w:type="dxa"/>
          </w:tcPr>
          <w:p w14:paraId="4373DE5B" w14:textId="77777777" w:rsidR="00D441B7" w:rsidRPr="00642FB5" w:rsidRDefault="00D441B7" w:rsidP="00E4300F">
            <w:pPr>
              <w:spacing w:after="0" w:line="240" w:lineRule="auto"/>
              <w:jc w:val="both"/>
              <w:rPr>
                <w:rFonts w:ascii="Times New Roman" w:hAnsi="Times New Roman" w:cs="Times New Roman"/>
                <w:sz w:val="24"/>
                <w:szCs w:val="24"/>
              </w:rPr>
            </w:pPr>
          </w:p>
        </w:tc>
      </w:tr>
      <w:tr w:rsidR="00642FB5" w:rsidRPr="00642FB5" w14:paraId="5B0DA282" w14:textId="77777777" w:rsidTr="00FB0F38">
        <w:tc>
          <w:tcPr>
            <w:tcW w:w="5665" w:type="dxa"/>
          </w:tcPr>
          <w:p w14:paraId="74AE774C" w14:textId="64239F42"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
                <w:sz w:val="24"/>
                <w:szCs w:val="24"/>
              </w:rPr>
              <w:t>Điều 34. Điều khoản chuyển tiếp</w:t>
            </w:r>
          </w:p>
          <w:p w14:paraId="06FD36C5" w14:textId="3F27CB4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Giấy kiểm định, tem kiểm định đã được cấp cho các xe thuộc đối tượng sử dụng năng lượng sạch, năng lượng xanh, thân thiện môi trường trước ngày Thông tư này có hiệu lực thì tiếp tục được sử dụng đến khi hết thời hạn hiệu lực.</w:t>
            </w:r>
          </w:p>
        </w:tc>
        <w:tc>
          <w:tcPr>
            <w:tcW w:w="5670" w:type="dxa"/>
          </w:tcPr>
          <w:p w14:paraId="0F7BB39F" w14:textId="2C78414D"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t>Điều 33. Điều khoản chuyển tiếp</w:t>
            </w:r>
          </w:p>
          <w:p w14:paraId="3B2AE547" w14:textId="613D809B"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 xml:space="preserve">1. Giấy kiểm định, tem kiểm định đã được cấp cho các xe thuộc đối tượng sử dụng năng lượng sạch, năng lượng xanh, thân thiện môi trường trước ngày Thông tư này có hiệu lực thì tiếp tục được sử dụng đến khi hết thời hạn hiệu lực. </w:t>
            </w:r>
          </w:p>
          <w:p w14:paraId="77AABA18" w14:textId="1DB91DA9"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lastRenderedPageBreak/>
              <w:t>2. Đối với các trường hợp đã chứng nhận cải tạo trước ngày Thông tư này có hiệu lực mà xe thực tế phù hợp với chứng nhận đăng ký xe thì tiếp tục thực hiện kiểm định và cấp giấy chứng nhận kiểm định, tem kiểm định khi kết quả kiểm định đạt yêu cầu hoặc cấp lại giấy chứng nhận kiểm định, tem kiểm định theo quy định tại Điều 17 của Thông tư này.</w:t>
            </w:r>
          </w:p>
          <w:p w14:paraId="6BB21ABC"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3. Đối với các trường hợp giấy chứng nhận kiểm định, tem kiểm định bị mất, hỏng, rách, sai thông tin cấp trước ngày thông tư này có hiệu lực, khi thực hiện cấp lại thì thực hiện cấp lại giấy chứng nhận kiểm định theo quy định của thông tư này. Đối với các phương tiện đã cấp giấy chứng nhận kiểm định, tem kiểm định trước ngày 01 tháng 01 năm 2027, kể từ ngày 01 tháng 01 năm 2027 khi cấp lại cơ sở đăng kiểm chỉ cấp lại giấy chứng nhận kiểm định.</w:t>
            </w:r>
          </w:p>
          <w:p w14:paraId="2C381930" w14:textId="77777777"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hAnsi="Times New Roman" w:cs="Times New Roman"/>
                <w:bCs/>
                <w:iCs/>
                <w:sz w:val="24"/>
                <w:szCs w:val="24"/>
                <w:lang w:val="nl-NL"/>
              </w:rPr>
              <w:t xml:space="preserve">4. Đối với các phương tiện thuộc đối tượng được miễn kiểm định lần đầu trước ngày Thông tư này có hiệu lực, đã được cấp giấy chứng nhận kiểm định, tem kiểm định, ở lần kiểm định tiếp theo sau lần miễn kiểm định lần đầu </w:t>
            </w:r>
            <w:r w:rsidRPr="00642FB5">
              <w:rPr>
                <w:rFonts w:ascii="Times New Roman" w:eastAsia="Calibri" w:hAnsi="Times New Roman" w:cs="Times New Roman"/>
                <w:sz w:val="24"/>
                <w:szCs w:val="24"/>
                <w:lang w:val="vi-VN"/>
              </w:rPr>
              <w:t>cơ sở đăng kiểm thực hiện</w:t>
            </w:r>
            <w:r w:rsidRPr="00642FB5">
              <w:rPr>
                <w:rFonts w:ascii="Times New Roman" w:eastAsia="Calibri" w:hAnsi="Times New Roman" w:cs="Times New Roman"/>
                <w:sz w:val="24"/>
                <w:szCs w:val="24"/>
              </w:rPr>
              <w:t xml:space="preserve"> như sau:</w:t>
            </w:r>
          </w:p>
          <w:p w14:paraId="7F2AFE55" w14:textId="408F0CC2"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hAnsi="Times New Roman" w:cs="Times New Roman"/>
                <w:bCs/>
                <w:iCs/>
                <w:sz w:val="24"/>
                <w:szCs w:val="24"/>
                <w:lang w:val="nl-NL"/>
              </w:rPr>
              <w:t xml:space="preserve">a) Chụp 02 ảnh tổng thể của xe ở góc chéo </w:t>
            </w:r>
            <w:r w:rsidRPr="00642FB5">
              <w:rPr>
                <w:rFonts w:ascii="Times New Roman" w:hAnsi="Times New Roman" w:cs="Times New Roman"/>
                <w:iCs/>
                <w:sz w:val="24"/>
                <w:szCs w:val="24"/>
                <w:lang w:val="nl-NL"/>
              </w:rPr>
              <w:t xml:space="preserve">khoảng từ 30 độ đến </w:t>
            </w:r>
            <w:r w:rsidRPr="00642FB5">
              <w:rPr>
                <w:rFonts w:ascii="Times New Roman" w:hAnsi="Times New Roman" w:cs="Times New Roman"/>
                <w:bCs/>
                <w:iCs/>
                <w:sz w:val="24"/>
                <w:szCs w:val="24"/>
                <w:lang w:val="nl-NL"/>
              </w:rPr>
              <w:t>45 độ (phía trước và phía sau). Các ảnh này được sử dụng để lưu trong hồ sơ phương tiện đối với trường hợp cơ sở đăng kiểm thực hiện lập hồ sơ phương tiện;</w:t>
            </w:r>
          </w:p>
          <w:p w14:paraId="5EF9697C" w14:textId="77777777" w:rsidR="00D441B7" w:rsidRPr="00642FB5" w:rsidRDefault="00D441B7" w:rsidP="00573221">
            <w:pPr>
              <w:spacing w:after="0" w:line="240" w:lineRule="auto"/>
              <w:jc w:val="both"/>
              <w:rPr>
                <w:rFonts w:ascii="Times New Roman" w:eastAsia="Calibri" w:hAnsi="Times New Roman" w:cs="Times New Roman"/>
                <w:sz w:val="24"/>
                <w:szCs w:val="24"/>
              </w:rPr>
            </w:pPr>
            <w:r w:rsidRPr="00642FB5">
              <w:rPr>
                <w:rFonts w:ascii="Times New Roman" w:eastAsia="Calibri" w:hAnsi="Times New Roman" w:cs="Times New Roman"/>
                <w:sz w:val="24"/>
                <w:szCs w:val="24"/>
              </w:rPr>
              <w:t>b)</w:t>
            </w:r>
            <w:r w:rsidRPr="00642FB5">
              <w:rPr>
                <w:rFonts w:ascii="Times New Roman" w:eastAsia="Calibri" w:hAnsi="Times New Roman" w:cs="Times New Roman"/>
                <w:sz w:val="24"/>
                <w:szCs w:val="24"/>
                <w:lang w:val="vi-VN"/>
              </w:rPr>
              <w:t xml:space="preserve"> </w:t>
            </w:r>
            <w:r w:rsidRPr="00642FB5">
              <w:rPr>
                <w:rFonts w:ascii="Times New Roman" w:eastAsia="Calibri" w:hAnsi="Times New Roman" w:cs="Times New Roman"/>
                <w:sz w:val="24"/>
                <w:szCs w:val="24"/>
              </w:rPr>
              <w:t>C</w:t>
            </w:r>
            <w:r w:rsidRPr="00642FB5">
              <w:rPr>
                <w:rFonts w:ascii="Times New Roman" w:eastAsia="Calibri" w:hAnsi="Times New Roman" w:cs="Times New Roman"/>
                <w:sz w:val="24"/>
                <w:szCs w:val="24"/>
                <w:lang w:val="vi-VN"/>
              </w:rPr>
              <w:t xml:space="preserve">ăn cứ vào dữ liệu chứng nhận về xe sản xuất, lắp ráp, nhập khẩu hoặc kết quả kiểm tra xe thực tế, cơ sở đăng kiểm bổ sung thông số kỹ thuật bị thiếu vào hồ sơ phương tiện </w:t>
            </w:r>
            <w:r w:rsidRPr="00642FB5">
              <w:rPr>
                <w:rFonts w:ascii="Times New Roman" w:eastAsia="Calibri" w:hAnsi="Times New Roman" w:cs="Times New Roman"/>
                <w:sz w:val="24"/>
                <w:szCs w:val="24"/>
              </w:rPr>
              <w:t>C</w:t>
            </w:r>
            <w:r w:rsidRPr="00642FB5">
              <w:rPr>
                <w:rFonts w:ascii="Times New Roman" w:eastAsia="Calibri" w:hAnsi="Times New Roman" w:cs="Times New Roman"/>
                <w:sz w:val="24"/>
                <w:szCs w:val="24"/>
                <w:lang w:val="vi-VN"/>
              </w:rPr>
              <w:t>ập nhật thông tin vào hồ sơ phương tiện, phần mềm quản lý kiểm định sau khi thực hiện kiểm định xe</w:t>
            </w:r>
            <w:r w:rsidRPr="00642FB5">
              <w:rPr>
                <w:rFonts w:ascii="Times New Roman" w:eastAsia="Calibri" w:hAnsi="Times New Roman" w:cs="Times New Roman"/>
                <w:sz w:val="24"/>
                <w:szCs w:val="24"/>
              </w:rPr>
              <w:t>;</w:t>
            </w:r>
          </w:p>
          <w:p w14:paraId="2AB88D6B" w14:textId="0BBEA5A5" w:rsidR="00D441B7" w:rsidRPr="00642FB5" w:rsidRDefault="00D441B7" w:rsidP="00573221">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Trường hợp cơ sở đăng kiểm kiểm tra, đánh giá không phải là cơ sở đăng kiểm quản lý hồ sơ phương tiện thì gửi các giấy tờ quy định tại điểm a, b khoản này về cơ sở </w:t>
            </w:r>
            <w:r w:rsidRPr="00642FB5">
              <w:rPr>
                <w:rFonts w:ascii="Times New Roman" w:hAnsi="Times New Roman" w:cs="Times New Roman"/>
                <w:sz w:val="24"/>
                <w:szCs w:val="24"/>
              </w:rPr>
              <w:lastRenderedPageBreak/>
              <w:t>đăng kiểm quản lý hồ sơ phương tiện để cập nhật và lưu trữ.</w:t>
            </w:r>
          </w:p>
        </w:tc>
        <w:tc>
          <w:tcPr>
            <w:tcW w:w="2976" w:type="dxa"/>
          </w:tcPr>
          <w:p w14:paraId="051603BD"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lastRenderedPageBreak/>
              <w:t>Sửa đổi, cập nhật nội dung để phù hợp với quy định pháp luật hiện hành và việc thực hiện thủ tục trên môi trường điện tử.</w:t>
            </w:r>
          </w:p>
          <w:p w14:paraId="389A102D"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ml:space="preserve">- Bổ sung các quy định phát sinh trong thực tiễn khi các </w:t>
            </w:r>
            <w:r w:rsidRPr="00642FB5">
              <w:rPr>
                <w:rFonts w:ascii="Times New Roman" w:hAnsi="Times New Roman" w:cs="Times New Roman"/>
                <w:sz w:val="24"/>
                <w:szCs w:val="24"/>
              </w:rPr>
              <w:lastRenderedPageBreak/>
              <w:t>văn bản quy phạm pháp luật thay đổi như:</w:t>
            </w:r>
          </w:p>
          <w:p w14:paraId="096B4FC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Xe thực tế đã cải tạo nhiều lần nhưng xe thực tế đang phù hợp với giấy chứng nhận đăng ký xe;</w:t>
            </w:r>
          </w:p>
          <w:p w14:paraId="74DFB544" w14:textId="7777777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quy định khi xe cấp lại giấy chứng nhận kiểm định (phù hợp với Nghị định thay thế Nghị định 166/2024/NĐ-CP), kể từ ngày 01/01/2027 không cấp tem kiểm định;</w:t>
            </w:r>
          </w:p>
          <w:p w14:paraId="4539F235" w14:textId="5D7C746B"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 Bổ sung quy định đối với xe chưa hoàn thiện hồ sơ (thiếu ảnh, chưa đầy đủ thông số kỹ thuật) đối với xe miễn kiểm định lần đầu trước ngày Thông tư này có hiệu lực (bổ sung quy định này để chuyển tiếp theo nội dung Thông tư số 47).</w:t>
            </w:r>
          </w:p>
        </w:tc>
      </w:tr>
      <w:tr w:rsidR="00D441B7" w:rsidRPr="00642FB5" w14:paraId="684210E3" w14:textId="77777777" w:rsidTr="00FB0F38">
        <w:tc>
          <w:tcPr>
            <w:tcW w:w="5665" w:type="dxa"/>
          </w:tcPr>
          <w:p w14:paraId="56B52BC8" w14:textId="77777777"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
                <w:sz w:val="24"/>
                <w:szCs w:val="24"/>
              </w:rPr>
              <w:lastRenderedPageBreak/>
              <w:t>Điều 35. Hiệu lực và trách nhiệm thi hành</w:t>
            </w:r>
          </w:p>
          <w:p w14:paraId="3E312E4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1. Thông tư này có hiệu lực thi hành kể từ ngày 01 tháng 01 năm 2025 và thay thế các quy định tại:</w:t>
            </w:r>
          </w:p>
          <w:p w14:paraId="140E7F53"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a) Thông tư số 16/2021/TT-BGTVT ngày 12 tháng 8 năm 2021 của Bộ trưởng Bộ Giao thông vận tải quy định về kiểm định an toàn kỹ thuật và bảo vệ môi trường phương tiện giao thông cơ giới đường bộ;</w:t>
            </w:r>
          </w:p>
          <w:p w14:paraId="6263E2BF"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b) Thông tư số 02/2023/TT-BGTVT ngày 21 tháng 3 năm 2023 của Bộ trưởng Bộ Giao thông vận tải sửa đổi, bổ sung một số điều của Thông tư số 16/2021/TT-BGTVT ngày 12 tháng 8 năm 2021 của Bộ trưởng Bộ Giao thông vận tải quy định về kiểm định an toàn kỹ thuật và bảo vệ môi trường phương tiện giao thông cơ giới đường bộ;</w:t>
            </w:r>
          </w:p>
          <w:p w14:paraId="3E2C20B1"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c) Thông tư số 08/2023/TT-BGTVT ngày 02 tháng 06 năm 2023 của Bộ trưởng Bộ Giao thông vận tải sửa đổi, bổ sung một số điều của Thông tư số 16/2021/TT-BGTVT ngày 12 tháng 8 năm 2021 của Bộ trưởng Bộ Giao thông vận tải quy định về kiểm định an toàn kỹ thuật và bảo vệ môi trường phương tiện giao thông cơ giới đường bộ;</w:t>
            </w:r>
          </w:p>
          <w:p w14:paraId="11D759EE"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 xml:space="preserve">d) Thông tư số 30/2024/TT-BGTVT ngày 12 tháng 08 năm 2024 của Bộ trưởng Bộ Giao thông vận tải sửa đổi, bổ sung một số điều của Thông tư số 16/2021/TT-BGTVT ngày 12 tháng 8 năm 2021 của Bộ trưởng Bộ Giao thông vận tải quy định về kiểm định an toàn kỹ thuật và bảo vệ môi trường phương tiện giao thông cơ giới đường bộ và Thông tư số 03/2018/TT-BGTVT ngày 10 tháng 01 năm 2018 của Bộ trưởng Bộ Giao thông vận tải quy định về kiểm tra chất lượng an toàn kỹ </w:t>
            </w:r>
            <w:r w:rsidRPr="00642FB5">
              <w:rPr>
                <w:rFonts w:ascii="Times New Roman" w:hAnsi="Times New Roman" w:cs="Times New Roman"/>
                <w:bCs/>
                <w:sz w:val="24"/>
                <w:szCs w:val="24"/>
              </w:rPr>
              <w:lastRenderedPageBreak/>
              <w:t>thuật và bảo vệ môi trường đối với ô tô nhập khẩu thuộc đối tượng của Nghị định số 116/2017/NĐ-CP;</w:t>
            </w:r>
          </w:p>
          <w:p w14:paraId="108B2527"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đ) Thông tư số 85/2014/TT-BGTVT ngày 31 tháng 12 năm 2014 của Bộ trưởng Bộ Giao thông vận tải quy định về cải tạo phương tiện cơ giới giao thông đường bộ;</w:t>
            </w:r>
          </w:p>
          <w:p w14:paraId="078A6FC9"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e) Điều 2 của Thông tư số 42/2018/TT-BGTVT ngày 30 tháng 7 năm 2018 của Bộ trưởng Bộ Giao thông vận tải sửa đổi, bổ sung một số điều của các Thông tư trong lĩnh vực đăng kiểm;</w:t>
            </w:r>
          </w:p>
          <w:p w14:paraId="44EE9146"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g) Điều 2; Điều 3; Điều 5; khoản 1, khoản 3, khoản 4 Điều 7 của Thông tư số 26/2020/TT-BGTVT ngày 16 tháng 10 năm 2020 của Bộ trưởng Bộ Giao thông vận tải sửa đổi, bổ sung một số điều của các Thông tư quy định về chế độ báo cáo định kỳ trong lĩnh vực đăng kiểm;</w:t>
            </w:r>
          </w:p>
          <w:p w14:paraId="5AE984F1"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h) Điều 7 của Thông tư số 16/2022/TT-BGTVT ngày 30 tháng 06 năm 2022 của Bộ trưởng Bộ Giao thông vận tải sửa đổi, bổ sung một số điều của các Thông tư trong lĩnh vực đăng kiểm;</w:t>
            </w:r>
          </w:p>
          <w:p w14:paraId="05A3DE43" w14:textId="77777777" w:rsidR="00D441B7" w:rsidRPr="00642FB5" w:rsidRDefault="00D441B7" w:rsidP="00573221">
            <w:pPr>
              <w:spacing w:after="0" w:line="240" w:lineRule="auto"/>
              <w:rPr>
                <w:rFonts w:ascii="Times New Roman" w:hAnsi="Times New Roman" w:cs="Times New Roman"/>
                <w:bCs/>
                <w:sz w:val="24"/>
                <w:szCs w:val="24"/>
              </w:rPr>
            </w:pPr>
            <w:r w:rsidRPr="00642FB5">
              <w:rPr>
                <w:rFonts w:ascii="Times New Roman" w:hAnsi="Times New Roman" w:cs="Times New Roman"/>
                <w:bCs/>
                <w:sz w:val="24"/>
                <w:szCs w:val="24"/>
              </w:rPr>
              <w:t>i) Thông tư số 43/2023/TT-BGTVT ngày 29 tháng 12 năm 2023 sửa đổi, bổ sung một số điều của Thông tư số 85/2014/TT-BGTVT ngày 31 tháng 12 năm 2014 của Bộ trưởng Bộ Giao thông vận tải Quy định về cải tạo phương tiện giao thông cơ giới đường bộ, Thông tư số 42/2018/TT-BGTVT ngày 30 tháng 7 năm 2018 và Thông tư số 16/2022/TT-BGTVT ngày 30 tháng 8 năm 2022 của Bộ trưởng Bộ Giao thông vận tải sửa đổi, bổ sung một số điều của các Thông tư trong lĩnh vực đăng kiểm.</w:t>
            </w:r>
          </w:p>
          <w:p w14:paraId="51494E64" w14:textId="5B90ABAB" w:rsidR="00D441B7" w:rsidRPr="00642FB5" w:rsidRDefault="00D441B7" w:rsidP="00573221">
            <w:pPr>
              <w:spacing w:after="0" w:line="240" w:lineRule="auto"/>
              <w:rPr>
                <w:rFonts w:ascii="Times New Roman" w:hAnsi="Times New Roman" w:cs="Times New Roman"/>
                <w:b/>
                <w:sz w:val="24"/>
                <w:szCs w:val="24"/>
              </w:rPr>
            </w:pPr>
            <w:r w:rsidRPr="00642FB5">
              <w:rPr>
                <w:rFonts w:ascii="Times New Roman" w:hAnsi="Times New Roman" w:cs="Times New Roman"/>
                <w:bCs/>
                <w:sz w:val="24"/>
                <w:szCs w:val="24"/>
              </w:rPr>
              <w:t xml:space="preserve">2. Trường hợp các văn bản quy phạm pháp luật, quy chuẩn kỹ thuật được dẫn chiếu trong Thông tư này có sửa đổi, bổ sung, thay thế thì thực hiện theo các văn bản </w:t>
            </w:r>
            <w:r w:rsidRPr="00642FB5">
              <w:rPr>
                <w:rFonts w:ascii="Times New Roman" w:hAnsi="Times New Roman" w:cs="Times New Roman"/>
                <w:bCs/>
                <w:sz w:val="24"/>
                <w:szCs w:val="24"/>
              </w:rPr>
              <w:lastRenderedPageBreak/>
              <w:t>quy phạm pháp luật, quy chuẩn kỹ thuật sửa đổi, bổ sung, thay thế đó./.</w:t>
            </w:r>
          </w:p>
        </w:tc>
        <w:tc>
          <w:tcPr>
            <w:tcW w:w="5670" w:type="dxa"/>
          </w:tcPr>
          <w:p w14:paraId="07E8A25B" w14:textId="3B29D3B1"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b/>
                <w:bCs/>
                <w:sz w:val="24"/>
                <w:szCs w:val="24"/>
              </w:rPr>
              <w:lastRenderedPageBreak/>
              <w:t>Điều 34. Hiệu lực thi hành</w:t>
            </w:r>
          </w:p>
          <w:p w14:paraId="02A937F5"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1. Thông tư này có hiệu lực thi hành kể từ ngày     tháng     năm 2026.</w:t>
            </w:r>
          </w:p>
          <w:p w14:paraId="30D45CA4"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2. Thông tư này bãi bỏ các quy định tại:</w:t>
            </w:r>
          </w:p>
          <w:p w14:paraId="5DF2C09E"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a) Thông tư số 47/2024/TT-BGTVT ngày 15 tháng 11 năm 2024 của Bộ trưởng Bộ Giao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p w14:paraId="44D4515A" w14:textId="77777777" w:rsidR="00D441B7" w:rsidRPr="00642FB5" w:rsidRDefault="00D441B7" w:rsidP="00573221">
            <w:pPr>
              <w:spacing w:after="0" w:line="240" w:lineRule="auto"/>
              <w:rPr>
                <w:rFonts w:ascii="Times New Roman" w:hAnsi="Times New Roman" w:cs="Times New Roman"/>
                <w:sz w:val="24"/>
                <w:szCs w:val="24"/>
              </w:rPr>
            </w:pPr>
            <w:r w:rsidRPr="00642FB5">
              <w:rPr>
                <w:rFonts w:ascii="Times New Roman" w:hAnsi="Times New Roman" w:cs="Times New Roman"/>
                <w:sz w:val="24"/>
                <w:szCs w:val="24"/>
              </w:rPr>
              <w:t>b) Điều 40, Điều 41, Điều 42, Điều 43, Điều 44, Điều 45, Điều 46, Điều 47, Điều 48, Điều 49, Điều 50, Điều 51, Điều 52, Điều 53 và Điều 54 Thông tư số 71/2025/TT-BXD ngày 31 tháng 12 năm 2025 của Bộ trưởng Bộ Xây dựng sửa đổi, bổ sung một số điều của các Thông tư để cắt giảm, đơn giản hóa thủ tục hành chính trong lĩnh vực đăng kiểm, hàng không dân dụng và thanh tra thuộc phạm vi quản lý của Bộ Xây dựng.</w:t>
            </w:r>
          </w:p>
          <w:p w14:paraId="0451322A" w14:textId="2041CF60" w:rsidR="00D441B7" w:rsidRPr="00642FB5" w:rsidRDefault="00D441B7" w:rsidP="00573221">
            <w:pPr>
              <w:spacing w:after="0" w:line="240" w:lineRule="auto"/>
              <w:rPr>
                <w:rFonts w:ascii="Times New Roman" w:hAnsi="Times New Roman" w:cs="Times New Roman"/>
                <w:b/>
                <w:bCs/>
                <w:sz w:val="24"/>
                <w:szCs w:val="24"/>
              </w:rPr>
            </w:pPr>
            <w:r w:rsidRPr="00642FB5">
              <w:rPr>
                <w:rFonts w:ascii="Times New Roman" w:hAnsi="Times New Roman" w:cs="Times New Roman"/>
                <w:sz w:val="24"/>
                <w:szCs w:val="24"/>
              </w:rPr>
              <w:t>3. Trường hợp các văn bản quy phạm pháp luật, quy chuẩn kỹ thuật được dẫn chiếu trong Thông tư này có sửa đổi, bổ sung, thay thế thì thực hiện theo các văn bản quy phạm pháp luật, quy chuẩn kỹ thuật sửa đổi, bổ sung, thay thế đó./.</w:t>
            </w:r>
          </w:p>
        </w:tc>
        <w:tc>
          <w:tcPr>
            <w:tcW w:w="2976" w:type="dxa"/>
          </w:tcPr>
          <w:p w14:paraId="39FE34F3" w14:textId="58D64C87" w:rsidR="00D441B7" w:rsidRPr="00642FB5" w:rsidRDefault="00D441B7" w:rsidP="00E4300F">
            <w:pPr>
              <w:spacing w:after="0" w:line="240" w:lineRule="auto"/>
              <w:jc w:val="both"/>
              <w:rPr>
                <w:rFonts w:ascii="Times New Roman" w:hAnsi="Times New Roman" w:cs="Times New Roman"/>
                <w:sz w:val="24"/>
                <w:szCs w:val="24"/>
              </w:rPr>
            </w:pPr>
            <w:r w:rsidRPr="00642FB5">
              <w:rPr>
                <w:rFonts w:ascii="Times New Roman" w:hAnsi="Times New Roman" w:cs="Times New Roman"/>
                <w:sz w:val="24"/>
                <w:szCs w:val="24"/>
              </w:rPr>
              <w:t>Cập nhật, bổ sung cho phù hợp.</w:t>
            </w:r>
          </w:p>
        </w:tc>
      </w:tr>
    </w:tbl>
    <w:p w14:paraId="35976DF7" w14:textId="77777777" w:rsidR="006515D3" w:rsidRPr="00642FB5" w:rsidRDefault="006515D3" w:rsidP="006515D3">
      <w:pPr>
        <w:rPr>
          <w:rFonts w:ascii="Times New Roman" w:hAnsi="Times New Roman" w:cs="Times New Roman"/>
          <w:sz w:val="24"/>
          <w:szCs w:val="24"/>
        </w:rPr>
      </w:pPr>
    </w:p>
    <w:p w14:paraId="0D627C6B" w14:textId="77777777" w:rsidR="009370B9" w:rsidRPr="00642FB5" w:rsidRDefault="009370B9">
      <w:pPr>
        <w:rPr>
          <w:rFonts w:ascii="Times New Roman" w:hAnsi="Times New Roman" w:cs="Times New Roman"/>
          <w:sz w:val="24"/>
          <w:szCs w:val="24"/>
          <w:lang w:val="nl-NL"/>
        </w:rPr>
      </w:pPr>
    </w:p>
    <w:sectPr w:rsidR="009370B9" w:rsidRPr="00642FB5" w:rsidSect="00D401AD">
      <w:headerReference w:type="default" r:id="rId8"/>
      <w:pgSz w:w="16838" w:h="11906" w:orient="landscape" w:code="9"/>
      <w:pgMar w:top="810" w:right="990" w:bottom="72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75A6" w14:textId="77777777" w:rsidR="002A647D" w:rsidRDefault="002A647D" w:rsidP="009628F3">
      <w:pPr>
        <w:spacing w:after="0" w:line="240" w:lineRule="auto"/>
      </w:pPr>
      <w:r>
        <w:separator/>
      </w:r>
    </w:p>
  </w:endnote>
  <w:endnote w:type="continuationSeparator" w:id="0">
    <w:p w14:paraId="2A47921F" w14:textId="77777777" w:rsidR="002A647D" w:rsidRDefault="002A647D" w:rsidP="0096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D7B9" w14:textId="77777777" w:rsidR="002A647D" w:rsidRDefault="002A647D" w:rsidP="009628F3">
      <w:pPr>
        <w:spacing w:after="0" w:line="240" w:lineRule="auto"/>
      </w:pPr>
      <w:r>
        <w:separator/>
      </w:r>
    </w:p>
  </w:footnote>
  <w:footnote w:type="continuationSeparator" w:id="0">
    <w:p w14:paraId="07EA4603" w14:textId="77777777" w:rsidR="002A647D" w:rsidRDefault="002A647D" w:rsidP="0096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23196"/>
      <w:docPartObj>
        <w:docPartGallery w:val="Page Numbers (Top of Page)"/>
        <w:docPartUnique/>
      </w:docPartObj>
    </w:sdtPr>
    <w:sdtEndPr>
      <w:rPr>
        <w:rFonts w:ascii="Times New Roman" w:hAnsi="Times New Roman" w:cs="Times New Roman"/>
        <w:noProof/>
      </w:rPr>
    </w:sdtEndPr>
    <w:sdtContent>
      <w:p w14:paraId="0D832C66" w14:textId="32E6DC32" w:rsidR="00275621" w:rsidRPr="009628F3" w:rsidRDefault="00275621">
        <w:pPr>
          <w:pStyle w:val="Header"/>
          <w:jc w:val="center"/>
          <w:rPr>
            <w:rFonts w:ascii="Times New Roman" w:hAnsi="Times New Roman" w:cs="Times New Roman"/>
          </w:rPr>
        </w:pPr>
        <w:r w:rsidRPr="009628F3">
          <w:rPr>
            <w:rFonts w:ascii="Times New Roman" w:hAnsi="Times New Roman" w:cs="Times New Roman"/>
          </w:rPr>
          <w:fldChar w:fldCharType="begin"/>
        </w:r>
        <w:r w:rsidRPr="009628F3">
          <w:rPr>
            <w:rFonts w:ascii="Times New Roman" w:hAnsi="Times New Roman" w:cs="Times New Roman"/>
          </w:rPr>
          <w:instrText xml:space="preserve"> PAGE   \* MERGEFORMAT </w:instrText>
        </w:r>
        <w:r w:rsidRPr="009628F3">
          <w:rPr>
            <w:rFonts w:ascii="Times New Roman" w:hAnsi="Times New Roman" w:cs="Times New Roman"/>
          </w:rPr>
          <w:fldChar w:fldCharType="separate"/>
        </w:r>
        <w:r w:rsidR="00EF2844">
          <w:rPr>
            <w:rFonts w:ascii="Times New Roman" w:hAnsi="Times New Roman" w:cs="Times New Roman"/>
            <w:noProof/>
          </w:rPr>
          <w:t>71</w:t>
        </w:r>
        <w:r w:rsidRPr="009628F3">
          <w:rPr>
            <w:rFonts w:ascii="Times New Roman" w:hAnsi="Times New Roman" w:cs="Times New Roman"/>
            <w:noProof/>
          </w:rPr>
          <w:fldChar w:fldCharType="end"/>
        </w:r>
      </w:p>
    </w:sdtContent>
  </w:sdt>
  <w:p w14:paraId="7C4AEBF0" w14:textId="77777777" w:rsidR="00275621" w:rsidRDefault="00275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362F5C"/>
    <w:multiLevelType w:val="multilevel"/>
    <w:tmpl w:val="2E50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AD44B9"/>
    <w:multiLevelType w:val="hybridMultilevel"/>
    <w:tmpl w:val="627ECF70"/>
    <w:lvl w:ilvl="0" w:tplc="21F28B52">
      <w:start w:val="2"/>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ADD34CB"/>
    <w:multiLevelType w:val="hybridMultilevel"/>
    <w:tmpl w:val="9544E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5571C"/>
    <w:multiLevelType w:val="hybridMultilevel"/>
    <w:tmpl w:val="118A2022"/>
    <w:lvl w:ilvl="0" w:tplc="DB5C12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17B32"/>
    <w:multiLevelType w:val="hybridMultilevel"/>
    <w:tmpl w:val="9544E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B6FA6"/>
    <w:multiLevelType w:val="hybridMultilevel"/>
    <w:tmpl w:val="FE4A2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C6373D"/>
    <w:multiLevelType w:val="hybridMultilevel"/>
    <w:tmpl w:val="9544E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441E56"/>
    <w:multiLevelType w:val="hybridMultilevel"/>
    <w:tmpl w:val="08C83540"/>
    <w:lvl w:ilvl="0" w:tplc="5F2ED62E">
      <w:start w:val="1"/>
      <w:numFmt w:val="decimal"/>
      <w:lvlText w:val="%1."/>
      <w:lvlJc w:val="left"/>
      <w:pPr>
        <w:ind w:left="786" w:hanging="360"/>
      </w:pPr>
      <w:rPr>
        <w:rFonts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A9770F4"/>
    <w:multiLevelType w:val="hybridMultilevel"/>
    <w:tmpl w:val="9544E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F6330"/>
    <w:multiLevelType w:val="hybridMultilevel"/>
    <w:tmpl w:val="15081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30F92"/>
    <w:multiLevelType w:val="hybridMultilevel"/>
    <w:tmpl w:val="9314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0"/>
  </w:num>
  <w:num w:numId="3">
    <w:abstractNumId w:val="19"/>
  </w:num>
  <w:num w:numId="4">
    <w:abstractNumId w:val="9"/>
  </w:num>
  <w:num w:numId="5">
    <w:abstractNumId w:val="14"/>
  </w:num>
  <w:num w:numId="6">
    <w:abstractNumId w:val="11"/>
  </w:num>
  <w:num w:numId="7">
    <w:abstractNumId w:val="15"/>
  </w:num>
  <w:num w:numId="8">
    <w:abstractNumId w:val="17"/>
  </w:num>
  <w:num w:numId="9">
    <w:abstractNumId w:val="13"/>
  </w:num>
  <w:num w:numId="10">
    <w:abstractNumId w:val="18"/>
  </w:num>
  <w:num w:numId="11">
    <w:abstractNumId w:val="12"/>
  </w:num>
  <w:num w:numId="12">
    <w:abstractNumId w:val="8"/>
  </w:num>
  <w:num w:numId="13">
    <w:abstractNumId w:val="6"/>
  </w:num>
  <w:num w:numId="14">
    <w:abstractNumId w:val="5"/>
  </w:num>
  <w:num w:numId="15">
    <w:abstractNumId w:val="4"/>
  </w:num>
  <w:num w:numId="16">
    <w:abstractNumId w:val="7"/>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233"/>
    <w:rsid w:val="00003578"/>
    <w:rsid w:val="00005618"/>
    <w:rsid w:val="00011F1C"/>
    <w:rsid w:val="00013725"/>
    <w:rsid w:val="0001485C"/>
    <w:rsid w:val="00016789"/>
    <w:rsid w:val="0002225A"/>
    <w:rsid w:val="00024A9A"/>
    <w:rsid w:val="0002505B"/>
    <w:rsid w:val="00025F20"/>
    <w:rsid w:val="00026742"/>
    <w:rsid w:val="0002736A"/>
    <w:rsid w:val="00031C0B"/>
    <w:rsid w:val="0003244F"/>
    <w:rsid w:val="00032849"/>
    <w:rsid w:val="000341D1"/>
    <w:rsid w:val="00035C9F"/>
    <w:rsid w:val="00037BA5"/>
    <w:rsid w:val="00042310"/>
    <w:rsid w:val="000441C1"/>
    <w:rsid w:val="00047A62"/>
    <w:rsid w:val="0005005A"/>
    <w:rsid w:val="0005059F"/>
    <w:rsid w:val="00051591"/>
    <w:rsid w:val="00054D51"/>
    <w:rsid w:val="00054F20"/>
    <w:rsid w:val="00055B26"/>
    <w:rsid w:val="000575F3"/>
    <w:rsid w:val="00060516"/>
    <w:rsid w:val="00065FC3"/>
    <w:rsid w:val="00066371"/>
    <w:rsid w:val="00066BAB"/>
    <w:rsid w:val="00067C28"/>
    <w:rsid w:val="00072B36"/>
    <w:rsid w:val="00073585"/>
    <w:rsid w:val="00075192"/>
    <w:rsid w:val="000777AE"/>
    <w:rsid w:val="00081C49"/>
    <w:rsid w:val="000839B8"/>
    <w:rsid w:val="00090324"/>
    <w:rsid w:val="00092154"/>
    <w:rsid w:val="00093B9C"/>
    <w:rsid w:val="0009405F"/>
    <w:rsid w:val="000962A8"/>
    <w:rsid w:val="000A1320"/>
    <w:rsid w:val="000A36A0"/>
    <w:rsid w:val="000A5C87"/>
    <w:rsid w:val="000A68D3"/>
    <w:rsid w:val="000B5A44"/>
    <w:rsid w:val="000B7D6E"/>
    <w:rsid w:val="000C15BE"/>
    <w:rsid w:val="000C2FA0"/>
    <w:rsid w:val="000C5322"/>
    <w:rsid w:val="000C644D"/>
    <w:rsid w:val="000D22A1"/>
    <w:rsid w:val="000D3638"/>
    <w:rsid w:val="000D40DD"/>
    <w:rsid w:val="000D6AA2"/>
    <w:rsid w:val="000E2A6E"/>
    <w:rsid w:val="000E2B6D"/>
    <w:rsid w:val="000E59A3"/>
    <w:rsid w:val="000E5F43"/>
    <w:rsid w:val="000E6196"/>
    <w:rsid w:val="000E682C"/>
    <w:rsid w:val="000F0D80"/>
    <w:rsid w:val="000F3401"/>
    <w:rsid w:val="000F37E5"/>
    <w:rsid w:val="000F5B6A"/>
    <w:rsid w:val="000F5DB3"/>
    <w:rsid w:val="0010231F"/>
    <w:rsid w:val="00102362"/>
    <w:rsid w:val="0010334E"/>
    <w:rsid w:val="0010381E"/>
    <w:rsid w:val="00107864"/>
    <w:rsid w:val="00111EDF"/>
    <w:rsid w:val="00115D13"/>
    <w:rsid w:val="0011658C"/>
    <w:rsid w:val="00116ACD"/>
    <w:rsid w:val="00117E43"/>
    <w:rsid w:val="0012098E"/>
    <w:rsid w:val="001210A9"/>
    <w:rsid w:val="0012168B"/>
    <w:rsid w:val="001224BA"/>
    <w:rsid w:val="00123198"/>
    <w:rsid w:val="001256FD"/>
    <w:rsid w:val="001302D2"/>
    <w:rsid w:val="00130B45"/>
    <w:rsid w:val="00131529"/>
    <w:rsid w:val="00135FEF"/>
    <w:rsid w:val="00140FC2"/>
    <w:rsid w:val="00141768"/>
    <w:rsid w:val="00141B20"/>
    <w:rsid w:val="00143003"/>
    <w:rsid w:val="00143C14"/>
    <w:rsid w:val="00144358"/>
    <w:rsid w:val="00150488"/>
    <w:rsid w:val="00150577"/>
    <w:rsid w:val="0015372D"/>
    <w:rsid w:val="00153F85"/>
    <w:rsid w:val="00154C32"/>
    <w:rsid w:val="001553CA"/>
    <w:rsid w:val="00164ECC"/>
    <w:rsid w:val="00165374"/>
    <w:rsid w:val="00167B57"/>
    <w:rsid w:val="001706BA"/>
    <w:rsid w:val="0017231B"/>
    <w:rsid w:val="0017468C"/>
    <w:rsid w:val="00174D79"/>
    <w:rsid w:val="00175158"/>
    <w:rsid w:val="001802C3"/>
    <w:rsid w:val="00180516"/>
    <w:rsid w:val="00180FC0"/>
    <w:rsid w:val="00183FAB"/>
    <w:rsid w:val="001853EB"/>
    <w:rsid w:val="001865AD"/>
    <w:rsid w:val="001924B8"/>
    <w:rsid w:val="0019398F"/>
    <w:rsid w:val="0019423D"/>
    <w:rsid w:val="0019796F"/>
    <w:rsid w:val="001A10BC"/>
    <w:rsid w:val="001A27B1"/>
    <w:rsid w:val="001A31BD"/>
    <w:rsid w:val="001A4230"/>
    <w:rsid w:val="001A630D"/>
    <w:rsid w:val="001A66A8"/>
    <w:rsid w:val="001B12AE"/>
    <w:rsid w:val="001B6B80"/>
    <w:rsid w:val="001C4A5D"/>
    <w:rsid w:val="001C5A74"/>
    <w:rsid w:val="001D02F7"/>
    <w:rsid w:val="001D09D3"/>
    <w:rsid w:val="001D3358"/>
    <w:rsid w:val="001D59F1"/>
    <w:rsid w:val="001E0563"/>
    <w:rsid w:val="001E1826"/>
    <w:rsid w:val="001E29AB"/>
    <w:rsid w:val="001E517E"/>
    <w:rsid w:val="001E53F2"/>
    <w:rsid w:val="001E577C"/>
    <w:rsid w:val="001E6B7B"/>
    <w:rsid w:val="001E6C9D"/>
    <w:rsid w:val="001F1800"/>
    <w:rsid w:val="001F2709"/>
    <w:rsid w:val="001F2A5D"/>
    <w:rsid w:val="001F2E67"/>
    <w:rsid w:val="001F480D"/>
    <w:rsid w:val="001F4C5F"/>
    <w:rsid w:val="001F4C77"/>
    <w:rsid w:val="001F5C85"/>
    <w:rsid w:val="001F6332"/>
    <w:rsid w:val="001F767F"/>
    <w:rsid w:val="0020113A"/>
    <w:rsid w:val="002011FB"/>
    <w:rsid w:val="00201BD2"/>
    <w:rsid w:val="00204BD2"/>
    <w:rsid w:val="00204C18"/>
    <w:rsid w:val="00204F8B"/>
    <w:rsid w:val="00205D41"/>
    <w:rsid w:val="0020681B"/>
    <w:rsid w:val="002126E2"/>
    <w:rsid w:val="0021298E"/>
    <w:rsid w:val="0021527F"/>
    <w:rsid w:val="00216FD5"/>
    <w:rsid w:val="00220EDE"/>
    <w:rsid w:val="00222323"/>
    <w:rsid w:val="002308F3"/>
    <w:rsid w:val="00232A7C"/>
    <w:rsid w:val="00233CA2"/>
    <w:rsid w:val="0023692D"/>
    <w:rsid w:val="00236E61"/>
    <w:rsid w:val="00244D3D"/>
    <w:rsid w:val="00246128"/>
    <w:rsid w:val="00247D81"/>
    <w:rsid w:val="00250633"/>
    <w:rsid w:val="00260CEB"/>
    <w:rsid w:val="00261FC2"/>
    <w:rsid w:val="00264057"/>
    <w:rsid w:val="00264A77"/>
    <w:rsid w:val="00264B05"/>
    <w:rsid w:val="00265221"/>
    <w:rsid w:val="00266637"/>
    <w:rsid w:val="00267452"/>
    <w:rsid w:val="002715A9"/>
    <w:rsid w:val="002716FF"/>
    <w:rsid w:val="00274010"/>
    <w:rsid w:val="00274B5B"/>
    <w:rsid w:val="00274F5C"/>
    <w:rsid w:val="00274FF0"/>
    <w:rsid w:val="00275317"/>
    <w:rsid w:val="00275621"/>
    <w:rsid w:val="0027621D"/>
    <w:rsid w:val="002778D4"/>
    <w:rsid w:val="0028094D"/>
    <w:rsid w:val="00283DA6"/>
    <w:rsid w:val="00286F40"/>
    <w:rsid w:val="00287953"/>
    <w:rsid w:val="0029091C"/>
    <w:rsid w:val="00292958"/>
    <w:rsid w:val="00294D86"/>
    <w:rsid w:val="00296455"/>
    <w:rsid w:val="002964A7"/>
    <w:rsid w:val="002969A0"/>
    <w:rsid w:val="002979FD"/>
    <w:rsid w:val="00297EF6"/>
    <w:rsid w:val="002A094B"/>
    <w:rsid w:val="002A647D"/>
    <w:rsid w:val="002B1A51"/>
    <w:rsid w:val="002B2C1F"/>
    <w:rsid w:val="002B2C79"/>
    <w:rsid w:val="002B3ACC"/>
    <w:rsid w:val="002B5BC9"/>
    <w:rsid w:val="002B5E6D"/>
    <w:rsid w:val="002C19E9"/>
    <w:rsid w:val="002C2581"/>
    <w:rsid w:val="002C2ABE"/>
    <w:rsid w:val="002C3AAC"/>
    <w:rsid w:val="002C50B9"/>
    <w:rsid w:val="002C52BF"/>
    <w:rsid w:val="002C747A"/>
    <w:rsid w:val="002C7848"/>
    <w:rsid w:val="002C7AD1"/>
    <w:rsid w:val="002D11F9"/>
    <w:rsid w:val="002D365F"/>
    <w:rsid w:val="002D5C35"/>
    <w:rsid w:val="002D5D3A"/>
    <w:rsid w:val="002D7520"/>
    <w:rsid w:val="002E0552"/>
    <w:rsid w:val="002E0F46"/>
    <w:rsid w:val="002E25DA"/>
    <w:rsid w:val="002E2BD3"/>
    <w:rsid w:val="002E3BE1"/>
    <w:rsid w:val="002E3D68"/>
    <w:rsid w:val="002E41AD"/>
    <w:rsid w:val="002E565B"/>
    <w:rsid w:val="002E7480"/>
    <w:rsid w:val="002F10FD"/>
    <w:rsid w:val="002F138F"/>
    <w:rsid w:val="002F22A5"/>
    <w:rsid w:val="002F27AD"/>
    <w:rsid w:val="002F329D"/>
    <w:rsid w:val="002F799F"/>
    <w:rsid w:val="003000B6"/>
    <w:rsid w:val="0030053E"/>
    <w:rsid w:val="00302134"/>
    <w:rsid w:val="003021B4"/>
    <w:rsid w:val="00302EA5"/>
    <w:rsid w:val="00303616"/>
    <w:rsid w:val="0030689D"/>
    <w:rsid w:val="00312271"/>
    <w:rsid w:val="00312552"/>
    <w:rsid w:val="0032223A"/>
    <w:rsid w:val="0032307B"/>
    <w:rsid w:val="0032330C"/>
    <w:rsid w:val="003236EC"/>
    <w:rsid w:val="00324E51"/>
    <w:rsid w:val="003259C9"/>
    <w:rsid w:val="003278C8"/>
    <w:rsid w:val="0032796F"/>
    <w:rsid w:val="003303E4"/>
    <w:rsid w:val="00331551"/>
    <w:rsid w:val="0033191B"/>
    <w:rsid w:val="0033576D"/>
    <w:rsid w:val="00337F71"/>
    <w:rsid w:val="00340496"/>
    <w:rsid w:val="00340A93"/>
    <w:rsid w:val="003414BC"/>
    <w:rsid w:val="003419CE"/>
    <w:rsid w:val="00341AC5"/>
    <w:rsid w:val="0034256C"/>
    <w:rsid w:val="003441A7"/>
    <w:rsid w:val="003451B5"/>
    <w:rsid w:val="0034578C"/>
    <w:rsid w:val="00345A48"/>
    <w:rsid w:val="00360329"/>
    <w:rsid w:val="00360555"/>
    <w:rsid w:val="00360C3C"/>
    <w:rsid w:val="00362F59"/>
    <w:rsid w:val="00363A06"/>
    <w:rsid w:val="00363DB7"/>
    <w:rsid w:val="00364BC3"/>
    <w:rsid w:val="00364DD9"/>
    <w:rsid w:val="003654D5"/>
    <w:rsid w:val="00365F2C"/>
    <w:rsid w:val="003738C8"/>
    <w:rsid w:val="003751CD"/>
    <w:rsid w:val="00375B90"/>
    <w:rsid w:val="0037670D"/>
    <w:rsid w:val="0038188F"/>
    <w:rsid w:val="00382FB6"/>
    <w:rsid w:val="00383F5F"/>
    <w:rsid w:val="00384115"/>
    <w:rsid w:val="00384770"/>
    <w:rsid w:val="003854B7"/>
    <w:rsid w:val="00385B39"/>
    <w:rsid w:val="00386353"/>
    <w:rsid w:val="00386AD9"/>
    <w:rsid w:val="00392ACC"/>
    <w:rsid w:val="00394D3B"/>
    <w:rsid w:val="0039547C"/>
    <w:rsid w:val="003A082E"/>
    <w:rsid w:val="003A3831"/>
    <w:rsid w:val="003A38A7"/>
    <w:rsid w:val="003A47FA"/>
    <w:rsid w:val="003B179A"/>
    <w:rsid w:val="003B1BAB"/>
    <w:rsid w:val="003B6FA6"/>
    <w:rsid w:val="003B7782"/>
    <w:rsid w:val="003B7F5D"/>
    <w:rsid w:val="003C10EE"/>
    <w:rsid w:val="003C3809"/>
    <w:rsid w:val="003C6552"/>
    <w:rsid w:val="003D0ADF"/>
    <w:rsid w:val="003D13F0"/>
    <w:rsid w:val="003D513B"/>
    <w:rsid w:val="003E187D"/>
    <w:rsid w:val="003E4043"/>
    <w:rsid w:val="003F01ED"/>
    <w:rsid w:val="003F1793"/>
    <w:rsid w:val="003F1DFB"/>
    <w:rsid w:val="003F1E06"/>
    <w:rsid w:val="003F23AB"/>
    <w:rsid w:val="003F2FE1"/>
    <w:rsid w:val="003F77BA"/>
    <w:rsid w:val="003F79FC"/>
    <w:rsid w:val="003F7E3B"/>
    <w:rsid w:val="00401124"/>
    <w:rsid w:val="00403868"/>
    <w:rsid w:val="004042D9"/>
    <w:rsid w:val="00405940"/>
    <w:rsid w:val="0040773A"/>
    <w:rsid w:val="00407B5C"/>
    <w:rsid w:val="00414430"/>
    <w:rsid w:val="004164B3"/>
    <w:rsid w:val="004164E3"/>
    <w:rsid w:val="00422E70"/>
    <w:rsid w:val="00424E1F"/>
    <w:rsid w:val="00425BE2"/>
    <w:rsid w:val="00426E24"/>
    <w:rsid w:val="00426FE0"/>
    <w:rsid w:val="00427D7B"/>
    <w:rsid w:val="00432435"/>
    <w:rsid w:val="00441720"/>
    <w:rsid w:val="004419B2"/>
    <w:rsid w:val="00442B19"/>
    <w:rsid w:val="00444049"/>
    <w:rsid w:val="00445363"/>
    <w:rsid w:val="004542EB"/>
    <w:rsid w:val="004602A0"/>
    <w:rsid w:val="00460BB5"/>
    <w:rsid w:val="0046104D"/>
    <w:rsid w:val="00465677"/>
    <w:rsid w:val="00466BC3"/>
    <w:rsid w:val="0047096E"/>
    <w:rsid w:val="00472143"/>
    <w:rsid w:val="00474D83"/>
    <w:rsid w:val="004806E2"/>
    <w:rsid w:val="0048165C"/>
    <w:rsid w:val="004841D5"/>
    <w:rsid w:val="004861A2"/>
    <w:rsid w:val="0048641E"/>
    <w:rsid w:val="00486AB7"/>
    <w:rsid w:val="00487A19"/>
    <w:rsid w:val="00490D42"/>
    <w:rsid w:val="00491798"/>
    <w:rsid w:val="00492A62"/>
    <w:rsid w:val="004963F4"/>
    <w:rsid w:val="0049742B"/>
    <w:rsid w:val="0049748A"/>
    <w:rsid w:val="004A3489"/>
    <w:rsid w:val="004A51B8"/>
    <w:rsid w:val="004A5EEB"/>
    <w:rsid w:val="004A60AB"/>
    <w:rsid w:val="004A6821"/>
    <w:rsid w:val="004A689F"/>
    <w:rsid w:val="004A7859"/>
    <w:rsid w:val="004B231F"/>
    <w:rsid w:val="004B3B78"/>
    <w:rsid w:val="004B4E4D"/>
    <w:rsid w:val="004C10DE"/>
    <w:rsid w:val="004C2821"/>
    <w:rsid w:val="004C298F"/>
    <w:rsid w:val="004C2DE0"/>
    <w:rsid w:val="004C47A4"/>
    <w:rsid w:val="004C5890"/>
    <w:rsid w:val="004D1155"/>
    <w:rsid w:val="004D26D1"/>
    <w:rsid w:val="004D26F2"/>
    <w:rsid w:val="004D2ADD"/>
    <w:rsid w:val="004D2CA7"/>
    <w:rsid w:val="004D3C7D"/>
    <w:rsid w:val="004D4CA5"/>
    <w:rsid w:val="004D694F"/>
    <w:rsid w:val="004D77FC"/>
    <w:rsid w:val="004E1761"/>
    <w:rsid w:val="004E3E3C"/>
    <w:rsid w:val="004F21D9"/>
    <w:rsid w:val="004F374E"/>
    <w:rsid w:val="004F506F"/>
    <w:rsid w:val="004F68FE"/>
    <w:rsid w:val="005005EA"/>
    <w:rsid w:val="0050180D"/>
    <w:rsid w:val="00501C23"/>
    <w:rsid w:val="005023F6"/>
    <w:rsid w:val="00504AD8"/>
    <w:rsid w:val="00504B6A"/>
    <w:rsid w:val="0050551E"/>
    <w:rsid w:val="00506590"/>
    <w:rsid w:val="00506592"/>
    <w:rsid w:val="005065DF"/>
    <w:rsid w:val="0051064A"/>
    <w:rsid w:val="005121E3"/>
    <w:rsid w:val="0051272A"/>
    <w:rsid w:val="00512F9C"/>
    <w:rsid w:val="005132B1"/>
    <w:rsid w:val="00513515"/>
    <w:rsid w:val="00513A0E"/>
    <w:rsid w:val="00515FAB"/>
    <w:rsid w:val="00516874"/>
    <w:rsid w:val="005204CF"/>
    <w:rsid w:val="00522367"/>
    <w:rsid w:val="00522C10"/>
    <w:rsid w:val="00524FF0"/>
    <w:rsid w:val="005252C3"/>
    <w:rsid w:val="00525354"/>
    <w:rsid w:val="00525FD2"/>
    <w:rsid w:val="00527351"/>
    <w:rsid w:val="00527AEC"/>
    <w:rsid w:val="00527ED2"/>
    <w:rsid w:val="0053036F"/>
    <w:rsid w:val="00531670"/>
    <w:rsid w:val="00537699"/>
    <w:rsid w:val="00537E9E"/>
    <w:rsid w:val="005423E6"/>
    <w:rsid w:val="00544339"/>
    <w:rsid w:val="00545714"/>
    <w:rsid w:val="005457C3"/>
    <w:rsid w:val="0054721E"/>
    <w:rsid w:val="00547931"/>
    <w:rsid w:val="00552BA9"/>
    <w:rsid w:val="0055422A"/>
    <w:rsid w:val="005607BF"/>
    <w:rsid w:val="005608A7"/>
    <w:rsid w:val="00561FD5"/>
    <w:rsid w:val="005629AD"/>
    <w:rsid w:val="0056306C"/>
    <w:rsid w:val="0056497E"/>
    <w:rsid w:val="0056567D"/>
    <w:rsid w:val="00566DCB"/>
    <w:rsid w:val="005723AB"/>
    <w:rsid w:val="00573221"/>
    <w:rsid w:val="00574AA5"/>
    <w:rsid w:val="00577F69"/>
    <w:rsid w:val="005802DE"/>
    <w:rsid w:val="00586245"/>
    <w:rsid w:val="005863C5"/>
    <w:rsid w:val="00586E3A"/>
    <w:rsid w:val="00590368"/>
    <w:rsid w:val="00590F10"/>
    <w:rsid w:val="0059167C"/>
    <w:rsid w:val="00594109"/>
    <w:rsid w:val="00594D8D"/>
    <w:rsid w:val="00596491"/>
    <w:rsid w:val="00597631"/>
    <w:rsid w:val="005A053A"/>
    <w:rsid w:val="005A0DE8"/>
    <w:rsid w:val="005A1B34"/>
    <w:rsid w:val="005A2550"/>
    <w:rsid w:val="005A4EFD"/>
    <w:rsid w:val="005A65F2"/>
    <w:rsid w:val="005B0208"/>
    <w:rsid w:val="005B12C5"/>
    <w:rsid w:val="005B2831"/>
    <w:rsid w:val="005B3F6C"/>
    <w:rsid w:val="005B47A3"/>
    <w:rsid w:val="005B49E4"/>
    <w:rsid w:val="005B5072"/>
    <w:rsid w:val="005B7E79"/>
    <w:rsid w:val="005C13C8"/>
    <w:rsid w:val="005D152C"/>
    <w:rsid w:val="005D1CCB"/>
    <w:rsid w:val="005D50AC"/>
    <w:rsid w:val="005D5158"/>
    <w:rsid w:val="005D6D95"/>
    <w:rsid w:val="005D7D5A"/>
    <w:rsid w:val="005E0200"/>
    <w:rsid w:val="005E034E"/>
    <w:rsid w:val="005E2994"/>
    <w:rsid w:val="005E3A75"/>
    <w:rsid w:val="005E57E7"/>
    <w:rsid w:val="005E6557"/>
    <w:rsid w:val="005E7802"/>
    <w:rsid w:val="005F497C"/>
    <w:rsid w:val="00601E00"/>
    <w:rsid w:val="0060244D"/>
    <w:rsid w:val="0060349A"/>
    <w:rsid w:val="00603A0B"/>
    <w:rsid w:val="00604C5A"/>
    <w:rsid w:val="00606F9F"/>
    <w:rsid w:val="00607EA2"/>
    <w:rsid w:val="0061114B"/>
    <w:rsid w:val="006144DF"/>
    <w:rsid w:val="00616168"/>
    <w:rsid w:val="00623F98"/>
    <w:rsid w:val="006245C2"/>
    <w:rsid w:val="00625C58"/>
    <w:rsid w:val="0062731C"/>
    <w:rsid w:val="006300B7"/>
    <w:rsid w:val="00630179"/>
    <w:rsid w:val="00632449"/>
    <w:rsid w:val="0063361D"/>
    <w:rsid w:val="00635262"/>
    <w:rsid w:val="00636E23"/>
    <w:rsid w:val="00640C12"/>
    <w:rsid w:val="00642CFE"/>
    <w:rsid w:val="00642FB5"/>
    <w:rsid w:val="00643DC9"/>
    <w:rsid w:val="00643FC1"/>
    <w:rsid w:val="00644394"/>
    <w:rsid w:val="0064626C"/>
    <w:rsid w:val="006473EF"/>
    <w:rsid w:val="006503B0"/>
    <w:rsid w:val="00650B6D"/>
    <w:rsid w:val="006515D3"/>
    <w:rsid w:val="006546D9"/>
    <w:rsid w:val="00660871"/>
    <w:rsid w:val="00662F85"/>
    <w:rsid w:val="006636E8"/>
    <w:rsid w:val="00666106"/>
    <w:rsid w:val="006671DD"/>
    <w:rsid w:val="00671962"/>
    <w:rsid w:val="00674BFE"/>
    <w:rsid w:val="006759CE"/>
    <w:rsid w:val="00677027"/>
    <w:rsid w:val="006779AC"/>
    <w:rsid w:val="00681F6C"/>
    <w:rsid w:val="00681F79"/>
    <w:rsid w:val="00683FC4"/>
    <w:rsid w:val="00685C82"/>
    <w:rsid w:val="006960AE"/>
    <w:rsid w:val="00696A3E"/>
    <w:rsid w:val="00696DC9"/>
    <w:rsid w:val="006A3276"/>
    <w:rsid w:val="006A3E37"/>
    <w:rsid w:val="006A48C0"/>
    <w:rsid w:val="006A5084"/>
    <w:rsid w:val="006A570F"/>
    <w:rsid w:val="006B1914"/>
    <w:rsid w:val="006B4748"/>
    <w:rsid w:val="006B6386"/>
    <w:rsid w:val="006B6BCE"/>
    <w:rsid w:val="006B740C"/>
    <w:rsid w:val="006C1C77"/>
    <w:rsid w:val="006C33AB"/>
    <w:rsid w:val="006C56B7"/>
    <w:rsid w:val="006C63F3"/>
    <w:rsid w:val="006C648D"/>
    <w:rsid w:val="006C6A6B"/>
    <w:rsid w:val="006D2F1B"/>
    <w:rsid w:val="006D3F65"/>
    <w:rsid w:val="006D4DF0"/>
    <w:rsid w:val="006D50A7"/>
    <w:rsid w:val="006D7DF0"/>
    <w:rsid w:val="006E0A13"/>
    <w:rsid w:val="006E0F0A"/>
    <w:rsid w:val="006E3291"/>
    <w:rsid w:val="006E7928"/>
    <w:rsid w:val="006F0859"/>
    <w:rsid w:val="006F1147"/>
    <w:rsid w:val="006F17C4"/>
    <w:rsid w:val="006F2A14"/>
    <w:rsid w:val="006F3D3E"/>
    <w:rsid w:val="006F5258"/>
    <w:rsid w:val="006F56B1"/>
    <w:rsid w:val="006F5CFB"/>
    <w:rsid w:val="006F69CA"/>
    <w:rsid w:val="006F7B03"/>
    <w:rsid w:val="0070003A"/>
    <w:rsid w:val="00700338"/>
    <w:rsid w:val="00700FA3"/>
    <w:rsid w:val="007021FB"/>
    <w:rsid w:val="00702EFC"/>
    <w:rsid w:val="00704BCE"/>
    <w:rsid w:val="00704C1F"/>
    <w:rsid w:val="00707053"/>
    <w:rsid w:val="00707661"/>
    <w:rsid w:val="00707B47"/>
    <w:rsid w:val="00711F2F"/>
    <w:rsid w:val="00712E74"/>
    <w:rsid w:val="007130D9"/>
    <w:rsid w:val="007135B9"/>
    <w:rsid w:val="007135BD"/>
    <w:rsid w:val="00713829"/>
    <w:rsid w:val="00715EC1"/>
    <w:rsid w:val="00716312"/>
    <w:rsid w:val="0071706A"/>
    <w:rsid w:val="00717286"/>
    <w:rsid w:val="00717545"/>
    <w:rsid w:val="0072164A"/>
    <w:rsid w:val="00721BD0"/>
    <w:rsid w:val="00724835"/>
    <w:rsid w:val="00724A8E"/>
    <w:rsid w:val="00725344"/>
    <w:rsid w:val="007324C3"/>
    <w:rsid w:val="00733641"/>
    <w:rsid w:val="00736A26"/>
    <w:rsid w:val="00737750"/>
    <w:rsid w:val="00737DCC"/>
    <w:rsid w:val="00740190"/>
    <w:rsid w:val="00740C15"/>
    <w:rsid w:val="00745304"/>
    <w:rsid w:val="007459DB"/>
    <w:rsid w:val="0075388D"/>
    <w:rsid w:val="00755F47"/>
    <w:rsid w:val="00757BE7"/>
    <w:rsid w:val="007615AA"/>
    <w:rsid w:val="007616CF"/>
    <w:rsid w:val="00761997"/>
    <w:rsid w:val="00762066"/>
    <w:rsid w:val="00762584"/>
    <w:rsid w:val="00763BFE"/>
    <w:rsid w:val="007706E7"/>
    <w:rsid w:val="00770F24"/>
    <w:rsid w:val="00771BB0"/>
    <w:rsid w:val="00781699"/>
    <w:rsid w:val="0078316A"/>
    <w:rsid w:val="00785F33"/>
    <w:rsid w:val="00786E8E"/>
    <w:rsid w:val="007872B2"/>
    <w:rsid w:val="00791024"/>
    <w:rsid w:val="007915B7"/>
    <w:rsid w:val="00791DC4"/>
    <w:rsid w:val="00791EA2"/>
    <w:rsid w:val="007924D0"/>
    <w:rsid w:val="00795872"/>
    <w:rsid w:val="00796781"/>
    <w:rsid w:val="007A04A1"/>
    <w:rsid w:val="007A5D57"/>
    <w:rsid w:val="007A6608"/>
    <w:rsid w:val="007A71C6"/>
    <w:rsid w:val="007B0856"/>
    <w:rsid w:val="007B36BC"/>
    <w:rsid w:val="007B3769"/>
    <w:rsid w:val="007B4198"/>
    <w:rsid w:val="007B6C9F"/>
    <w:rsid w:val="007B6D79"/>
    <w:rsid w:val="007B7C00"/>
    <w:rsid w:val="007C04BA"/>
    <w:rsid w:val="007C1A8F"/>
    <w:rsid w:val="007C21F1"/>
    <w:rsid w:val="007C5545"/>
    <w:rsid w:val="007C72A1"/>
    <w:rsid w:val="007D0392"/>
    <w:rsid w:val="007D22FA"/>
    <w:rsid w:val="007D2B80"/>
    <w:rsid w:val="007D6244"/>
    <w:rsid w:val="007D79A7"/>
    <w:rsid w:val="007E3797"/>
    <w:rsid w:val="007F1422"/>
    <w:rsid w:val="007F1B3C"/>
    <w:rsid w:val="007F2B0C"/>
    <w:rsid w:val="007F3284"/>
    <w:rsid w:val="007F37BD"/>
    <w:rsid w:val="007F3E4C"/>
    <w:rsid w:val="007F4ADE"/>
    <w:rsid w:val="007F70E4"/>
    <w:rsid w:val="007F7C6E"/>
    <w:rsid w:val="00802D17"/>
    <w:rsid w:val="0080406E"/>
    <w:rsid w:val="0081008D"/>
    <w:rsid w:val="00812D0C"/>
    <w:rsid w:val="00815EA2"/>
    <w:rsid w:val="00817007"/>
    <w:rsid w:val="00822058"/>
    <w:rsid w:val="00825C34"/>
    <w:rsid w:val="008263CB"/>
    <w:rsid w:val="00826900"/>
    <w:rsid w:val="00827F30"/>
    <w:rsid w:val="00831286"/>
    <w:rsid w:val="008323B1"/>
    <w:rsid w:val="00832772"/>
    <w:rsid w:val="00836D73"/>
    <w:rsid w:val="0084038D"/>
    <w:rsid w:val="00840B80"/>
    <w:rsid w:val="008422A3"/>
    <w:rsid w:val="008423D3"/>
    <w:rsid w:val="0084255E"/>
    <w:rsid w:val="00843FE3"/>
    <w:rsid w:val="00844E9C"/>
    <w:rsid w:val="00845C73"/>
    <w:rsid w:val="00846E09"/>
    <w:rsid w:val="008523CA"/>
    <w:rsid w:val="00853854"/>
    <w:rsid w:val="008567F8"/>
    <w:rsid w:val="00857959"/>
    <w:rsid w:val="00861FA7"/>
    <w:rsid w:val="008675CF"/>
    <w:rsid w:val="00870577"/>
    <w:rsid w:val="0087145E"/>
    <w:rsid w:val="00871BC0"/>
    <w:rsid w:val="00873538"/>
    <w:rsid w:val="00873F3D"/>
    <w:rsid w:val="00874031"/>
    <w:rsid w:val="00874AD9"/>
    <w:rsid w:val="008759D1"/>
    <w:rsid w:val="00882A36"/>
    <w:rsid w:val="0088436E"/>
    <w:rsid w:val="0088437F"/>
    <w:rsid w:val="00884EA0"/>
    <w:rsid w:val="00885300"/>
    <w:rsid w:val="00885B98"/>
    <w:rsid w:val="00887B2E"/>
    <w:rsid w:val="00891B6A"/>
    <w:rsid w:val="0089479D"/>
    <w:rsid w:val="008961D7"/>
    <w:rsid w:val="00897FA7"/>
    <w:rsid w:val="008A547D"/>
    <w:rsid w:val="008A5ABC"/>
    <w:rsid w:val="008B1566"/>
    <w:rsid w:val="008B429C"/>
    <w:rsid w:val="008B4907"/>
    <w:rsid w:val="008B5962"/>
    <w:rsid w:val="008C00E0"/>
    <w:rsid w:val="008C4260"/>
    <w:rsid w:val="008C4745"/>
    <w:rsid w:val="008C4864"/>
    <w:rsid w:val="008C6F7E"/>
    <w:rsid w:val="008D0013"/>
    <w:rsid w:val="008D06F5"/>
    <w:rsid w:val="008D0D5C"/>
    <w:rsid w:val="008D0EA7"/>
    <w:rsid w:val="008D1703"/>
    <w:rsid w:val="008D27AE"/>
    <w:rsid w:val="008D342C"/>
    <w:rsid w:val="008D497D"/>
    <w:rsid w:val="008D60B1"/>
    <w:rsid w:val="008D7B72"/>
    <w:rsid w:val="008D7CF5"/>
    <w:rsid w:val="008E370C"/>
    <w:rsid w:val="008F0229"/>
    <w:rsid w:val="008F1EF5"/>
    <w:rsid w:val="008F3353"/>
    <w:rsid w:val="008F39AB"/>
    <w:rsid w:val="008F4BFE"/>
    <w:rsid w:val="0090041E"/>
    <w:rsid w:val="00901187"/>
    <w:rsid w:val="009011A8"/>
    <w:rsid w:val="009019BA"/>
    <w:rsid w:val="009054B8"/>
    <w:rsid w:val="009114F1"/>
    <w:rsid w:val="0091203A"/>
    <w:rsid w:val="009144E0"/>
    <w:rsid w:val="009177D8"/>
    <w:rsid w:val="00920887"/>
    <w:rsid w:val="00924286"/>
    <w:rsid w:val="00925523"/>
    <w:rsid w:val="00925630"/>
    <w:rsid w:val="009257D9"/>
    <w:rsid w:val="00927CED"/>
    <w:rsid w:val="00933108"/>
    <w:rsid w:val="00934427"/>
    <w:rsid w:val="009370B9"/>
    <w:rsid w:val="009379A2"/>
    <w:rsid w:val="00940AE2"/>
    <w:rsid w:val="00944411"/>
    <w:rsid w:val="00945A21"/>
    <w:rsid w:val="00951FFE"/>
    <w:rsid w:val="00952D49"/>
    <w:rsid w:val="00953627"/>
    <w:rsid w:val="00956015"/>
    <w:rsid w:val="009563B4"/>
    <w:rsid w:val="00960380"/>
    <w:rsid w:val="0096046A"/>
    <w:rsid w:val="0096173C"/>
    <w:rsid w:val="009628F3"/>
    <w:rsid w:val="00963895"/>
    <w:rsid w:val="009660EB"/>
    <w:rsid w:val="00970D1D"/>
    <w:rsid w:val="00971941"/>
    <w:rsid w:val="009724B8"/>
    <w:rsid w:val="00976CDB"/>
    <w:rsid w:val="00981E48"/>
    <w:rsid w:val="009845DF"/>
    <w:rsid w:val="00986626"/>
    <w:rsid w:val="009875DB"/>
    <w:rsid w:val="009877CC"/>
    <w:rsid w:val="009907FA"/>
    <w:rsid w:val="0099402B"/>
    <w:rsid w:val="00994780"/>
    <w:rsid w:val="00995B5B"/>
    <w:rsid w:val="009A2380"/>
    <w:rsid w:val="009A4EE1"/>
    <w:rsid w:val="009A63EE"/>
    <w:rsid w:val="009A740D"/>
    <w:rsid w:val="009A7868"/>
    <w:rsid w:val="009A7AF8"/>
    <w:rsid w:val="009B0791"/>
    <w:rsid w:val="009B1D9D"/>
    <w:rsid w:val="009B527A"/>
    <w:rsid w:val="009C3135"/>
    <w:rsid w:val="009C4904"/>
    <w:rsid w:val="009C6831"/>
    <w:rsid w:val="009C77A3"/>
    <w:rsid w:val="009D0C1B"/>
    <w:rsid w:val="009D0EA4"/>
    <w:rsid w:val="009D19BC"/>
    <w:rsid w:val="009D55E6"/>
    <w:rsid w:val="009D5EE2"/>
    <w:rsid w:val="009D5FE8"/>
    <w:rsid w:val="009D6198"/>
    <w:rsid w:val="009D662D"/>
    <w:rsid w:val="009E2514"/>
    <w:rsid w:val="009F0618"/>
    <w:rsid w:val="009F0675"/>
    <w:rsid w:val="009F23C4"/>
    <w:rsid w:val="009F354A"/>
    <w:rsid w:val="009F7E18"/>
    <w:rsid w:val="00A002CD"/>
    <w:rsid w:val="00A028D0"/>
    <w:rsid w:val="00A02B02"/>
    <w:rsid w:val="00A040C4"/>
    <w:rsid w:val="00A04BA7"/>
    <w:rsid w:val="00A1163E"/>
    <w:rsid w:val="00A11D73"/>
    <w:rsid w:val="00A1285B"/>
    <w:rsid w:val="00A13D47"/>
    <w:rsid w:val="00A15F0F"/>
    <w:rsid w:val="00A20406"/>
    <w:rsid w:val="00A20958"/>
    <w:rsid w:val="00A20A42"/>
    <w:rsid w:val="00A2265D"/>
    <w:rsid w:val="00A243D5"/>
    <w:rsid w:val="00A25362"/>
    <w:rsid w:val="00A31D15"/>
    <w:rsid w:val="00A33CC6"/>
    <w:rsid w:val="00A3450F"/>
    <w:rsid w:val="00A3510E"/>
    <w:rsid w:val="00A35514"/>
    <w:rsid w:val="00A35F60"/>
    <w:rsid w:val="00A36A77"/>
    <w:rsid w:val="00A40926"/>
    <w:rsid w:val="00A43300"/>
    <w:rsid w:val="00A46748"/>
    <w:rsid w:val="00A51E67"/>
    <w:rsid w:val="00A53D84"/>
    <w:rsid w:val="00A54EAD"/>
    <w:rsid w:val="00A577F5"/>
    <w:rsid w:val="00A60225"/>
    <w:rsid w:val="00A60870"/>
    <w:rsid w:val="00A60CFA"/>
    <w:rsid w:val="00A60D8E"/>
    <w:rsid w:val="00A612CD"/>
    <w:rsid w:val="00A6331C"/>
    <w:rsid w:val="00A663ED"/>
    <w:rsid w:val="00A66AB6"/>
    <w:rsid w:val="00A70926"/>
    <w:rsid w:val="00A716FB"/>
    <w:rsid w:val="00A71E3A"/>
    <w:rsid w:val="00A73FCB"/>
    <w:rsid w:val="00A758D9"/>
    <w:rsid w:val="00A80EDA"/>
    <w:rsid w:val="00A85344"/>
    <w:rsid w:val="00A8629A"/>
    <w:rsid w:val="00A867AC"/>
    <w:rsid w:val="00A94E62"/>
    <w:rsid w:val="00A95B68"/>
    <w:rsid w:val="00A972CD"/>
    <w:rsid w:val="00A97B77"/>
    <w:rsid w:val="00AA08C4"/>
    <w:rsid w:val="00AA3B65"/>
    <w:rsid w:val="00AA46F9"/>
    <w:rsid w:val="00AA4831"/>
    <w:rsid w:val="00AA5C27"/>
    <w:rsid w:val="00AB00B7"/>
    <w:rsid w:val="00AB51A3"/>
    <w:rsid w:val="00AB54FA"/>
    <w:rsid w:val="00AC06F0"/>
    <w:rsid w:val="00AC1C6F"/>
    <w:rsid w:val="00AC4C39"/>
    <w:rsid w:val="00AD0926"/>
    <w:rsid w:val="00AD1D58"/>
    <w:rsid w:val="00AD34A5"/>
    <w:rsid w:val="00AD7526"/>
    <w:rsid w:val="00AE0DF0"/>
    <w:rsid w:val="00AE0F7A"/>
    <w:rsid w:val="00AE1945"/>
    <w:rsid w:val="00AE3829"/>
    <w:rsid w:val="00AE6F84"/>
    <w:rsid w:val="00AE76F5"/>
    <w:rsid w:val="00AF09E3"/>
    <w:rsid w:val="00AF3689"/>
    <w:rsid w:val="00AF4B9B"/>
    <w:rsid w:val="00AF78AF"/>
    <w:rsid w:val="00AF7FC9"/>
    <w:rsid w:val="00B00158"/>
    <w:rsid w:val="00B00A63"/>
    <w:rsid w:val="00B028E4"/>
    <w:rsid w:val="00B02E1C"/>
    <w:rsid w:val="00B035E4"/>
    <w:rsid w:val="00B06AF8"/>
    <w:rsid w:val="00B07E61"/>
    <w:rsid w:val="00B10056"/>
    <w:rsid w:val="00B11551"/>
    <w:rsid w:val="00B123DC"/>
    <w:rsid w:val="00B12554"/>
    <w:rsid w:val="00B165A2"/>
    <w:rsid w:val="00B21740"/>
    <w:rsid w:val="00B224AD"/>
    <w:rsid w:val="00B24736"/>
    <w:rsid w:val="00B26710"/>
    <w:rsid w:val="00B33C17"/>
    <w:rsid w:val="00B3528E"/>
    <w:rsid w:val="00B3677F"/>
    <w:rsid w:val="00B36896"/>
    <w:rsid w:val="00B40D6C"/>
    <w:rsid w:val="00B432F3"/>
    <w:rsid w:val="00B43977"/>
    <w:rsid w:val="00B43BD6"/>
    <w:rsid w:val="00B44B32"/>
    <w:rsid w:val="00B45976"/>
    <w:rsid w:val="00B505F8"/>
    <w:rsid w:val="00B527A2"/>
    <w:rsid w:val="00B554E7"/>
    <w:rsid w:val="00B55526"/>
    <w:rsid w:val="00B5577C"/>
    <w:rsid w:val="00B55E56"/>
    <w:rsid w:val="00B57608"/>
    <w:rsid w:val="00B57886"/>
    <w:rsid w:val="00B606C4"/>
    <w:rsid w:val="00B608EE"/>
    <w:rsid w:val="00B61F5D"/>
    <w:rsid w:val="00B63D60"/>
    <w:rsid w:val="00B65D75"/>
    <w:rsid w:val="00B67AE6"/>
    <w:rsid w:val="00B67F29"/>
    <w:rsid w:val="00B71D58"/>
    <w:rsid w:val="00B73A35"/>
    <w:rsid w:val="00B76B82"/>
    <w:rsid w:val="00B8098C"/>
    <w:rsid w:val="00B81928"/>
    <w:rsid w:val="00B829F5"/>
    <w:rsid w:val="00B82EDC"/>
    <w:rsid w:val="00B83837"/>
    <w:rsid w:val="00B86997"/>
    <w:rsid w:val="00B8714B"/>
    <w:rsid w:val="00B91810"/>
    <w:rsid w:val="00B929CF"/>
    <w:rsid w:val="00B948C3"/>
    <w:rsid w:val="00B95342"/>
    <w:rsid w:val="00B9694F"/>
    <w:rsid w:val="00BA13FA"/>
    <w:rsid w:val="00BA1625"/>
    <w:rsid w:val="00BA1947"/>
    <w:rsid w:val="00BA443A"/>
    <w:rsid w:val="00BA4632"/>
    <w:rsid w:val="00BA4D87"/>
    <w:rsid w:val="00BA6783"/>
    <w:rsid w:val="00BA7895"/>
    <w:rsid w:val="00BA7E52"/>
    <w:rsid w:val="00BB119C"/>
    <w:rsid w:val="00BB154D"/>
    <w:rsid w:val="00BB15A1"/>
    <w:rsid w:val="00BB62CF"/>
    <w:rsid w:val="00BC4E4A"/>
    <w:rsid w:val="00BD1988"/>
    <w:rsid w:val="00BD1AD4"/>
    <w:rsid w:val="00BD4A15"/>
    <w:rsid w:val="00BD4F6E"/>
    <w:rsid w:val="00BD5DC4"/>
    <w:rsid w:val="00BD674F"/>
    <w:rsid w:val="00BD7034"/>
    <w:rsid w:val="00BD7596"/>
    <w:rsid w:val="00BE1046"/>
    <w:rsid w:val="00BE2120"/>
    <w:rsid w:val="00BE55E8"/>
    <w:rsid w:val="00BE62C7"/>
    <w:rsid w:val="00BE753A"/>
    <w:rsid w:val="00BE7A7E"/>
    <w:rsid w:val="00BF4C39"/>
    <w:rsid w:val="00BF54BA"/>
    <w:rsid w:val="00BF59F8"/>
    <w:rsid w:val="00BF764C"/>
    <w:rsid w:val="00BF7913"/>
    <w:rsid w:val="00C02965"/>
    <w:rsid w:val="00C0353E"/>
    <w:rsid w:val="00C04E01"/>
    <w:rsid w:val="00C061BF"/>
    <w:rsid w:val="00C07FF8"/>
    <w:rsid w:val="00C111D2"/>
    <w:rsid w:val="00C11216"/>
    <w:rsid w:val="00C11572"/>
    <w:rsid w:val="00C11E8E"/>
    <w:rsid w:val="00C12FD6"/>
    <w:rsid w:val="00C15655"/>
    <w:rsid w:val="00C16522"/>
    <w:rsid w:val="00C17EAD"/>
    <w:rsid w:val="00C23564"/>
    <w:rsid w:val="00C24804"/>
    <w:rsid w:val="00C25EB8"/>
    <w:rsid w:val="00C262D4"/>
    <w:rsid w:val="00C264D1"/>
    <w:rsid w:val="00C31724"/>
    <w:rsid w:val="00C31BC4"/>
    <w:rsid w:val="00C37C48"/>
    <w:rsid w:val="00C400D5"/>
    <w:rsid w:val="00C44843"/>
    <w:rsid w:val="00C46D41"/>
    <w:rsid w:val="00C5104B"/>
    <w:rsid w:val="00C51DC6"/>
    <w:rsid w:val="00C534DE"/>
    <w:rsid w:val="00C54233"/>
    <w:rsid w:val="00C560CA"/>
    <w:rsid w:val="00C56DD8"/>
    <w:rsid w:val="00C60961"/>
    <w:rsid w:val="00C61BC7"/>
    <w:rsid w:val="00C62855"/>
    <w:rsid w:val="00C63533"/>
    <w:rsid w:val="00C652BD"/>
    <w:rsid w:val="00C65830"/>
    <w:rsid w:val="00C66EDB"/>
    <w:rsid w:val="00C70DF3"/>
    <w:rsid w:val="00C72731"/>
    <w:rsid w:val="00C762B9"/>
    <w:rsid w:val="00C777A1"/>
    <w:rsid w:val="00C77986"/>
    <w:rsid w:val="00C8061D"/>
    <w:rsid w:val="00C80BCA"/>
    <w:rsid w:val="00C83C17"/>
    <w:rsid w:val="00C83DC5"/>
    <w:rsid w:val="00C862B5"/>
    <w:rsid w:val="00C866BA"/>
    <w:rsid w:val="00C87447"/>
    <w:rsid w:val="00C87B9A"/>
    <w:rsid w:val="00C9114C"/>
    <w:rsid w:val="00C920C4"/>
    <w:rsid w:val="00C974B8"/>
    <w:rsid w:val="00CA06AE"/>
    <w:rsid w:val="00CA0A70"/>
    <w:rsid w:val="00CA3A7E"/>
    <w:rsid w:val="00CA41D0"/>
    <w:rsid w:val="00CA75F3"/>
    <w:rsid w:val="00CA7F83"/>
    <w:rsid w:val="00CB1A14"/>
    <w:rsid w:val="00CB22B0"/>
    <w:rsid w:val="00CB22CD"/>
    <w:rsid w:val="00CB2875"/>
    <w:rsid w:val="00CB2EA7"/>
    <w:rsid w:val="00CB6057"/>
    <w:rsid w:val="00CC0D7B"/>
    <w:rsid w:val="00CC29E7"/>
    <w:rsid w:val="00CC4E37"/>
    <w:rsid w:val="00CC4E95"/>
    <w:rsid w:val="00CC63F0"/>
    <w:rsid w:val="00CC6710"/>
    <w:rsid w:val="00CD1BF9"/>
    <w:rsid w:val="00CD5E62"/>
    <w:rsid w:val="00CD732B"/>
    <w:rsid w:val="00CE37E0"/>
    <w:rsid w:val="00CE43FD"/>
    <w:rsid w:val="00CE46A1"/>
    <w:rsid w:val="00CE6013"/>
    <w:rsid w:val="00CE6343"/>
    <w:rsid w:val="00CE791C"/>
    <w:rsid w:val="00CF02AA"/>
    <w:rsid w:val="00CF0C64"/>
    <w:rsid w:val="00CF0DAD"/>
    <w:rsid w:val="00CF37D4"/>
    <w:rsid w:val="00CF5535"/>
    <w:rsid w:val="00CF6D54"/>
    <w:rsid w:val="00CF7DBC"/>
    <w:rsid w:val="00D0041D"/>
    <w:rsid w:val="00D006B1"/>
    <w:rsid w:val="00D012E4"/>
    <w:rsid w:val="00D017A9"/>
    <w:rsid w:val="00D04A10"/>
    <w:rsid w:val="00D05D81"/>
    <w:rsid w:val="00D06D0E"/>
    <w:rsid w:val="00D071C9"/>
    <w:rsid w:val="00D10305"/>
    <w:rsid w:val="00D112C5"/>
    <w:rsid w:val="00D1402C"/>
    <w:rsid w:val="00D153EE"/>
    <w:rsid w:val="00D15908"/>
    <w:rsid w:val="00D15D54"/>
    <w:rsid w:val="00D1654F"/>
    <w:rsid w:val="00D1708C"/>
    <w:rsid w:val="00D203EE"/>
    <w:rsid w:val="00D22EA1"/>
    <w:rsid w:val="00D23BAF"/>
    <w:rsid w:val="00D247C3"/>
    <w:rsid w:val="00D331B7"/>
    <w:rsid w:val="00D3370A"/>
    <w:rsid w:val="00D3622F"/>
    <w:rsid w:val="00D401AD"/>
    <w:rsid w:val="00D411BD"/>
    <w:rsid w:val="00D41879"/>
    <w:rsid w:val="00D441B7"/>
    <w:rsid w:val="00D4539F"/>
    <w:rsid w:val="00D4674B"/>
    <w:rsid w:val="00D47260"/>
    <w:rsid w:val="00D47634"/>
    <w:rsid w:val="00D47BB0"/>
    <w:rsid w:val="00D50350"/>
    <w:rsid w:val="00D51423"/>
    <w:rsid w:val="00D523E1"/>
    <w:rsid w:val="00D52D1E"/>
    <w:rsid w:val="00D54998"/>
    <w:rsid w:val="00D55C3D"/>
    <w:rsid w:val="00D574A2"/>
    <w:rsid w:val="00D57D2C"/>
    <w:rsid w:val="00D6457D"/>
    <w:rsid w:val="00D67A74"/>
    <w:rsid w:val="00D71372"/>
    <w:rsid w:val="00D719B7"/>
    <w:rsid w:val="00D7391B"/>
    <w:rsid w:val="00D741D1"/>
    <w:rsid w:val="00D75245"/>
    <w:rsid w:val="00D76117"/>
    <w:rsid w:val="00D767B9"/>
    <w:rsid w:val="00D7681A"/>
    <w:rsid w:val="00D774AD"/>
    <w:rsid w:val="00D80307"/>
    <w:rsid w:val="00D8050C"/>
    <w:rsid w:val="00D81405"/>
    <w:rsid w:val="00D81F70"/>
    <w:rsid w:val="00D8350F"/>
    <w:rsid w:val="00D83B87"/>
    <w:rsid w:val="00D84BC3"/>
    <w:rsid w:val="00D93566"/>
    <w:rsid w:val="00D9409D"/>
    <w:rsid w:val="00D94560"/>
    <w:rsid w:val="00D9497A"/>
    <w:rsid w:val="00D94E69"/>
    <w:rsid w:val="00D965FB"/>
    <w:rsid w:val="00DB02B7"/>
    <w:rsid w:val="00DB1ADA"/>
    <w:rsid w:val="00DB21FE"/>
    <w:rsid w:val="00DB2837"/>
    <w:rsid w:val="00DB4FDA"/>
    <w:rsid w:val="00DB5F1F"/>
    <w:rsid w:val="00DB6AF0"/>
    <w:rsid w:val="00DB73C0"/>
    <w:rsid w:val="00DC1D7E"/>
    <w:rsid w:val="00DC2D23"/>
    <w:rsid w:val="00DC392D"/>
    <w:rsid w:val="00DC439F"/>
    <w:rsid w:val="00DD05AF"/>
    <w:rsid w:val="00DD097A"/>
    <w:rsid w:val="00DD10B9"/>
    <w:rsid w:val="00DD6257"/>
    <w:rsid w:val="00DD78C4"/>
    <w:rsid w:val="00DD7DB4"/>
    <w:rsid w:val="00DE0280"/>
    <w:rsid w:val="00DE08EC"/>
    <w:rsid w:val="00DE2EE8"/>
    <w:rsid w:val="00DE3301"/>
    <w:rsid w:val="00DE7932"/>
    <w:rsid w:val="00DE7AEE"/>
    <w:rsid w:val="00DE7EC2"/>
    <w:rsid w:val="00DF1A21"/>
    <w:rsid w:val="00DF2882"/>
    <w:rsid w:val="00DF30C1"/>
    <w:rsid w:val="00DF5479"/>
    <w:rsid w:val="00DF6186"/>
    <w:rsid w:val="00DF7975"/>
    <w:rsid w:val="00E03F43"/>
    <w:rsid w:val="00E04BEF"/>
    <w:rsid w:val="00E04C51"/>
    <w:rsid w:val="00E10395"/>
    <w:rsid w:val="00E10C80"/>
    <w:rsid w:val="00E10E87"/>
    <w:rsid w:val="00E115F5"/>
    <w:rsid w:val="00E12F3E"/>
    <w:rsid w:val="00E12FF9"/>
    <w:rsid w:val="00E16248"/>
    <w:rsid w:val="00E17081"/>
    <w:rsid w:val="00E23408"/>
    <w:rsid w:val="00E2664D"/>
    <w:rsid w:val="00E27AD4"/>
    <w:rsid w:val="00E33438"/>
    <w:rsid w:val="00E340A6"/>
    <w:rsid w:val="00E34C6D"/>
    <w:rsid w:val="00E34F62"/>
    <w:rsid w:val="00E36E5B"/>
    <w:rsid w:val="00E37BFC"/>
    <w:rsid w:val="00E419CE"/>
    <w:rsid w:val="00E41C5C"/>
    <w:rsid w:val="00E427CE"/>
    <w:rsid w:val="00E4300F"/>
    <w:rsid w:val="00E432C0"/>
    <w:rsid w:val="00E43CB3"/>
    <w:rsid w:val="00E468B2"/>
    <w:rsid w:val="00E470E0"/>
    <w:rsid w:val="00E47AE9"/>
    <w:rsid w:val="00E51477"/>
    <w:rsid w:val="00E52F8B"/>
    <w:rsid w:val="00E548A0"/>
    <w:rsid w:val="00E567ED"/>
    <w:rsid w:val="00E629E7"/>
    <w:rsid w:val="00E62E00"/>
    <w:rsid w:val="00E6333C"/>
    <w:rsid w:val="00E63956"/>
    <w:rsid w:val="00E669FE"/>
    <w:rsid w:val="00E675BA"/>
    <w:rsid w:val="00E72E8D"/>
    <w:rsid w:val="00E7409F"/>
    <w:rsid w:val="00E744B1"/>
    <w:rsid w:val="00E760A4"/>
    <w:rsid w:val="00E7773A"/>
    <w:rsid w:val="00E802A5"/>
    <w:rsid w:val="00E80E3F"/>
    <w:rsid w:val="00E80FB7"/>
    <w:rsid w:val="00E81326"/>
    <w:rsid w:val="00E81CF3"/>
    <w:rsid w:val="00E85150"/>
    <w:rsid w:val="00E87262"/>
    <w:rsid w:val="00E9064C"/>
    <w:rsid w:val="00E90AAC"/>
    <w:rsid w:val="00E92753"/>
    <w:rsid w:val="00E96047"/>
    <w:rsid w:val="00E97E29"/>
    <w:rsid w:val="00EA610D"/>
    <w:rsid w:val="00EA6578"/>
    <w:rsid w:val="00EA6A01"/>
    <w:rsid w:val="00EB0EEC"/>
    <w:rsid w:val="00EB1191"/>
    <w:rsid w:val="00EB45E2"/>
    <w:rsid w:val="00EC141F"/>
    <w:rsid w:val="00EC3B62"/>
    <w:rsid w:val="00EC66A5"/>
    <w:rsid w:val="00ED042C"/>
    <w:rsid w:val="00ED2084"/>
    <w:rsid w:val="00ED3EB2"/>
    <w:rsid w:val="00ED4F18"/>
    <w:rsid w:val="00ED5497"/>
    <w:rsid w:val="00ED6464"/>
    <w:rsid w:val="00ED6BE9"/>
    <w:rsid w:val="00EE1F33"/>
    <w:rsid w:val="00EE40D8"/>
    <w:rsid w:val="00EE49AB"/>
    <w:rsid w:val="00EE5FFF"/>
    <w:rsid w:val="00EE7B15"/>
    <w:rsid w:val="00EF0449"/>
    <w:rsid w:val="00EF24F4"/>
    <w:rsid w:val="00EF27A7"/>
    <w:rsid w:val="00EF2844"/>
    <w:rsid w:val="00F00AA7"/>
    <w:rsid w:val="00F02964"/>
    <w:rsid w:val="00F030C4"/>
    <w:rsid w:val="00F043C0"/>
    <w:rsid w:val="00F0471D"/>
    <w:rsid w:val="00F04763"/>
    <w:rsid w:val="00F065DD"/>
    <w:rsid w:val="00F075D3"/>
    <w:rsid w:val="00F10505"/>
    <w:rsid w:val="00F11407"/>
    <w:rsid w:val="00F14A2B"/>
    <w:rsid w:val="00F158B2"/>
    <w:rsid w:val="00F17799"/>
    <w:rsid w:val="00F2103B"/>
    <w:rsid w:val="00F21915"/>
    <w:rsid w:val="00F244EA"/>
    <w:rsid w:val="00F24919"/>
    <w:rsid w:val="00F26EB8"/>
    <w:rsid w:val="00F34CDB"/>
    <w:rsid w:val="00F35F88"/>
    <w:rsid w:val="00F365C0"/>
    <w:rsid w:val="00F37916"/>
    <w:rsid w:val="00F41D0B"/>
    <w:rsid w:val="00F44372"/>
    <w:rsid w:val="00F449EA"/>
    <w:rsid w:val="00F449F7"/>
    <w:rsid w:val="00F46D28"/>
    <w:rsid w:val="00F51E8F"/>
    <w:rsid w:val="00F531BE"/>
    <w:rsid w:val="00F63974"/>
    <w:rsid w:val="00F65354"/>
    <w:rsid w:val="00F6749A"/>
    <w:rsid w:val="00F7207C"/>
    <w:rsid w:val="00F74435"/>
    <w:rsid w:val="00F74A18"/>
    <w:rsid w:val="00F805AE"/>
    <w:rsid w:val="00F835AC"/>
    <w:rsid w:val="00F8410F"/>
    <w:rsid w:val="00F84D9B"/>
    <w:rsid w:val="00F93E59"/>
    <w:rsid w:val="00F956C0"/>
    <w:rsid w:val="00F96E8F"/>
    <w:rsid w:val="00F96EF9"/>
    <w:rsid w:val="00FA1F08"/>
    <w:rsid w:val="00FA2783"/>
    <w:rsid w:val="00FA3D7F"/>
    <w:rsid w:val="00FA49B7"/>
    <w:rsid w:val="00FA62E8"/>
    <w:rsid w:val="00FA677B"/>
    <w:rsid w:val="00FB0F38"/>
    <w:rsid w:val="00FB150A"/>
    <w:rsid w:val="00FB225B"/>
    <w:rsid w:val="00FB3592"/>
    <w:rsid w:val="00FB4DB4"/>
    <w:rsid w:val="00FB4E7C"/>
    <w:rsid w:val="00FB7DAE"/>
    <w:rsid w:val="00FC0604"/>
    <w:rsid w:val="00FC7972"/>
    <w:rsid w:val="00FD3E91"/>
    <w:rsid w:val="00FD4493"/>
    <w:rsid w:val="00FD5A60"/>
    <w:rsid w:val="00FD6305"/>
    <w:rsid w:val="00FD71C5"/>
    <w:rsid w:val="00FE104F"/>
    <w:rsid w:val="00FE1A87"/>
    <w:rsid w:val="00FE1FBA"/>
    <w:rsid w:val="00FE3938"/>
    <w:rsid w:val="00FE58B7"/>
    <w:rsid w:val="00FE79DF"/>
    <w:rsid w:val="00FF0B95"/>
    <w:rsid w:val="00FF1E91"/>
    <w:rsid w:val="00FF40AE"/>
    <w:rsid w:val="00FF6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6BAB"/>
  <w15:docId w15:val="{E7A59285-0B42-44B5-AE36-AFFB1245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0BC"/>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9875DB"/>
    <w:pPr>
      <w:keepNext/>
      <w:spacing w:before="240" w:after="60"/>
      <w:outlineLvl w:val="0"/>
    </w:pPr>
    <w:rPr>
      <w:rFonts w:ascii="Calibri Light" w:hAnsi="Calibri Light"/>
      <w:b/>
      <w:bCs/>
      <w:kern w:val="32"/>
      <w:sz w:val="32"/>
      <w:szCs w:val="32"/>
      <w:lang w:val="vi-VN" w:eastAsia="zh-CN"/>
    </w:rPr>
  </w:style>
  <w:style w:type="paragraph" w:styleId="Heading2">
    <w:name w:val="heading 2"/>
    <w:basedOn w:val="Normal"/>
    <w:next w:val="Normal"/>
    <w:link w:val="Heading2Char"/>
    <w:uiPriority w:val="9"/>
    <w:unhideWhenUsed/>
    <w:qFormat/>
    <w:rsid w:val="001F4C77"/>
    <w:pPr>
      <w:keepNext/>
      <w:keepLines/>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515D3"/>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515D3"/>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515D3"/>
    <w:pPr>
      <w:keepNext/>
      <w:keepLines/>
      <w:spacing w:before="200" w:after="0" w:line="276"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515D3"/>
    <w:pPr>
      <w:keepNext/>
      <w:keepLines/>
      <w:spacing w:before="200" w:after="0" w:line="276"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515D3"/>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515D3"/>
    <w:pPr>
      <w:keepNext/>
      <w:keepLines/>
      <w:spacing w:before="200" w:after="0" w:line="276" w:lineRule="auto"/>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515D3"/>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875DB"/>
    <w:rPr>
      <w:rFonts w:ascii="Calibri Light" w:hAnsi="Calibri Light"/>
      <w:b/>
      <w:bCs/>
      <w:kern w:val="32"/>
      <w:sz w:val="32"/>
      <w:szCs w:val="32"/>
      <w:lang w:val="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9875DB"/>
    <w:rPr>
      <w:sz w:val="20"/>
      <w:szCs w:val="20"/>
      <w:lang w:eastAsia="zh-C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uiPriority w:val="99"/>
    <w:qFormat/>
    <w:rsid w:val="009875DB"/>
  </w:style>
  <w:style w:type="paragraph" w:styleId="NormalWeb">
    <w:name w:val="Normal (Web)"/>
    <w:aliases w:val="Char Char,Normal (Web) Char1,Char8 Char,Char8,webb, Char Char, Char8 Char, Char8"/>
    <w:basedOn w:val="Normal"/>
    <w:link w:val="NormalWebChar"/>
    <w:uiPriority w:val="99"/>
    <w:qFormat/>
    <w:rsid w:val="009875DB"/>
    <w:pPr>
      <w:spacing w:before="100" w:beforeAutospacing="1" w:after="100" w:afterAutospacing="1"/>
    </w:pPr>
    <w:rPr>
      <w:sz w:val="24"/>
      <w:lang w:eastAsia="zh-CN"/>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9875DB"/>
    <w:rPr>
      <w:sz w:val="24"/>
      <w:szCs w:val="24"/>
    </w:rPr>
  </w:style>
  <w:style w:type="table" w:styleId="TableGrid">
    <w:name w:val="Table Grid"/>
    <w:basedOn w:val="TableNormal"/>
    <w:uiPriority w:val="59"/>
    <w:rsid w:val="00F4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6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015"/>
    <w:rPr>
      <w:rFonts w:ascii="Tahoma" w:eastAsiaTheme="minorHAnsi" w:hAnsi="Tahoma" w:cs="Tahoma"/>
      <w:sz w:val="16"/>
      <w:szCs w:val="16"/>
      <w:lang w:eastAsia="en-US"/>
    </w:rPr>
  </w:style>
  <w:style w:type="paragraph" w:styleId="Header">
    <w:name w:val="header"/>
    <w:basedOn w:val="Normal"/>
    <w:link w:val="HeaderChar"/>
    <w:uiPriority w:val="99"/>
    <w:unhideWhenUsed/>
    <w:rsid w:val="00962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8F3"/>
    <w:rPr>
      <w:rFonts w:asciiTheme="minorHAnsi" w:eastAsiaTheme="minorHAnsi" w:hAnsiTheme="minorHAnsi" w:cstheme="minorBidi"/>
      <w:sz w:val="22"/>
      <w:szCs w:val="22"/>
      <w:lang w:eastAsia="en-US"/>
    </w:rPr>
  </w:style>
  <w:style w:type="paragraph" w:styleId="Footer">
    <w:name w:val="footer"/>
    <w:basedOn w:val="Normal"/>
    <w:link w:val="FooterChar"/>
    <w:uiPriority w:val="99"/>
    <w:unhideWhenUsed/>
    <w:rsid w:val="00962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8F3"/>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F21D9"/>
    <w:rPr>
      <w:color w:val="0000FF" w:themeColor="hyperlink"/>
      <w:u w:val="single"/>
    </w:rPr>
  </w:style>
  <w:style w:type="paragraph" w:styleId="BodyText">
    <w:name w:val="Body Text"/>
    <w:basedOn w:val="Normal"/>
    <w:link w:val="BodyTextChar"/>
    <w:uiPriority w:val="99"/>
    <w:unhideWhenUsed/>
    <w:rsid w:val="00594D8D"/>
    <w:pPr>
      <w:spacing w:after="120"/>
    </w:pPr>
  </w:style>
  <w:style w:type="character" w:customStyle="1" w:styleId="BodyTextChar">
    <w:name w:val="Body Text Char"/>
    <w:basedOn w:val="DefaultParagraphFont"/>
    <w:link w:val="BodyText"/>
    <w:uiPriority w:val="99"/>
    <w:rsid w:val="00594D8D"/>
    <w:rPr>
      <w:rFonts w:asciiTheme="minorHAnsi" w:eastAsiaTheme="minorHAnsi" w:hAnsiTheme="minorHAnsi" w:cstheme="minorBidi"/>
      <w:sz w:val="22"/>
      <w:szCs w:val="22"/>
      <w:lang w:eastAsia="en-US"/>
    </w:rPr>
  </w:style>
  <w:style w:type="paragraph" w:styleId="ListParagraph">
    <w:name w:val="List Paragraph"/>
    <w:basedOn w:val="Normal"/>
    <w:uiPriority w:val="34"/>
    <w:qFormat/>
    <w:rsid w:val="002E2BD3"/>
    <w:pPr>
      <w:ind w:left="720"/>
      <w:contextualSpacing/>
    </w:pPr>
  </w:style>
  <w:style w:type="character" w:customStyle="1" w:styleId="fontstyle01">
    <w:name w:val="fontstyle01"/>
    <w:basedOn w:val="DefaultParagraphFont"/>
    <w:rsid w:val="00D767B9"/>
    <w:rPr>
      <w:rFonts w:ascii="Times New Roman" w:hAnsi="Times New Roman" w:cs="Times New Roman" w:hint="default"/>
      <w:b/>
      <w:bCs/>
      <w:i w:val="0"/>
      <w:iCs w:val="0"/>
      <w:color w:val="1A1C1E"/>
      <w:sz w:val="28"/>
      <w:szCs w:val="28"/>
    </w:rPr>
  </w:style>
  <w:style w:type="character" w:customStyle="1" w:styleId="Heading2Char">
    <w:name w:val="Heading 2 Char"/>
    <w:basedOn w:val="DefaultParagraphFont"/>
    <w:link w:val="Heading2"/>
    <w:uiPriority w:val="9"/>
    <w:rsid w:val="001F4C77"/>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uiPriority w:val="99"/>
    <w:semiHidden/>
    <w:unhideWhenUsed/>
    <w:rsid w:val="00745304"/>
    <w:rPr>
      <w:sz w:val="16"/>
      <w:szCs w:val="16"/>
    </w:rPr>
  </w:style>
  <w:style w:type="paragraph" w:styleId="CommentText">
    <w:name w:val="annotation text"/>
    <w:basedOn w:val="Normal"/>
    <w:link w:val="CommentTextChar"/>
    <w:uiPriority w:val="99"/>
    <w:semiHidden/>
    <w:unhideWhenUsed/>
    <w:rsid w:val="00745304"/>
    <w:pPr>
      <w:spacing w:line="240" w:lineRule="auto"/>
    </w:pPr>
    <w:rPr>
      <w:sz w:val="20"/>
      <w:szCs w:val="20"/>
    </w:rPr>
  </w:style>
  <w:style w:type="character" w:customStyle="1" w:styleId="CommentTextChar">
    <w:name w:val="Comment Text Char"/>
    <w:basedOn w:val="DefaultParagraphFont"/>
    <w:link w:val="CommentText"/>
    <w:uiPriority w:val="99"/>
    <w:semiHidden/>
    <w:rsid w:val="00745304"/>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45304"/>
    <w:rPr>
      <w:b/>
      <w:bCs/>
    </w:rPr>
  </w:style>
  <w:style w:type="character" w:customStyle="1" w:styleId="CommentSubjectChar">
    <w:name w:val="Comment Subject Char"/>
    <w:basedOn w:val="CommentTextChar"/>
    <w:link w:val="CommentSubject"/>
    <w:uiPriority w:val="99"/>
    <w:semiHidden/>
    <w:rsid w:val="00745304"/>
    <w:rPr>
      <w:rFonts w:asciiTheme="minorHAnsi" w:eastAsiaTheme="minorHAnsi" w:hAnsiTheme="minorHAnsi" w:cstheme="minorBidi"/>
      <w:b/>
      <w:bCs/>
      <w:lang w:eastAsia="en-US"/>
    </w:rPr>
  </w:style>
  <w:style w:type="paragraph" w:styleId="BlockText">
    <w:name w:val="Block Text"/>
    <w:basedOn w:val="Normal"/>
    <w:rsid w:val="001553CA"/>
    <w:pPr>
      <w:tabs>
        <w:tab w:val="left" w:pos="709"/>
      </w:tabs>
      <w:spacing w:after="0" w:line="240" w:lineRule="auto"/>
      <w:ind w:left="709" w:right="-1" w:hanging="709"/>
      <w:jc w:val="both"/>
    </w:pPr>
    <w:rPr>
      <w:rFonts w:ascii="Times New Roman" w:eastAsia="Times New Roman" w:hAnsi="Times New Roman" w:cs="Times New Roman"/>
      <w:sz w:val="30"/>
      <w:szCs w:val="28"/>
    </w:rPr>
  </w:style>
  <w:style w:type="paragraph" w:styleId="BodyTextIndent2">
    <w:name w:val="Body Text Indent 2"/>
    <w:basedOn w:val="Normal"/>
    <w:link w:val="BodyTextIndent2Char"/>
    <w:uiPriority w:val="99"/>
    <w:unhideWhenUsed/>
    <w:rsid w:val="005802DE"/>
    <w:pPr>
      <w:spacing w:after="120" w:line="480" w:lineRule="auto"/>
      <w:ind w:left="360"/>
    </w:pPr>
  </w:style>
  <w:style w:type="character" w:customStyle="1" w:styleId="BodyTextIndent2Char">
    <w:name w:val="Body Text Indent 2 Char"/>
    <w:basedOn w:val="DefaultParagraphFont"/>
    <w:link w:val="BodyTextIndent2"/>
    <w:uiPriority w:val="99"/>
    <w:rsid w:val="005802DE"/>
    <w:rPr>
      <w:rFonts w:asciiTheme="minorHAnsi" w:eastAsiaTheme="minorHAnsi" w:hAnsiTheme="minorHAnsi" w:cstheme="minorBidi"/>
      <w:sz w:val="22"/>
      <w:szCs w:val="22"/>
      <w:lang w:eastAsia="en-US"/>
    </w:rPr>
  </w:style>
  <w:style w:type="character" w:customStyle="1" w:styleId="Heading3Char">
    <w:name w:val="Heading 3 Char"/>
    <w:basedOn w:val="DefaultParagraphFont"/>
    <w:link w:val="Heading3"/>
    <w:uiPriority w:val="9"/>
    <w:rsid w:val="006515D3"/>
    <w:rPr>
      <w:rFonts w:asciiTheme="majorHAnsi" w:eastAsiaTheme="majorEastAsia" w:hAnsiTheme="majorHAnsi" w:cstheme="majorBidi"/>
      <w:b/>
      <w:bCs/>
      <w:color w:val="4F81BD" w:themeColor="accent1"/>
      <w:sz w:val="22"/>
      <w:szCs w:val="22"/>
      <w:lang w:eastAsia="en-US"/>
    </w:rPr>
  </w:style>
  <w:style w:type="character" w:customStyle="1" w:styleId="Heading4Char">
    <w:name w:val="Heading 4 Char"/>
    <w:basedOn w:val="DefaultParagraphFont"/>
    <w:link w:val="Heading4"/>
    <w:uiPriority w:val="9"/>
    <w:semiHidden/>
    <w:rsid w:val="006515D3"/>
    <w:rPr>
      <w:rFonts w:asciiTheme="majorHAnsi" w:eastAsiaTheme="majorEastAsia" w:hAnsiTheme="majorHAnsi" w:cstheme="majorBidi"/>
      <w:b/>
      <w:bCs/>
      <w:i/>
      <w:iCs/>
      <w:color w:val="4F81BD" w:themeColor="accent1"/>
      <w:sz w:val="22"/>
      <w:szCs w:val="22"/>
      <w:lang w:eastAsia="en-US"/>
    </w:rPr>
  </w:style>
  <w:style w:type="character" w:customStyle="1" w:styleId="Heading5Char">
    <w:name w:val="Heading 5 Char"/>
    <w:basedOn w:val="DefaultParagraphFont"/>
    <w:link w:val="Heading5"/>
    <w:uiPriority w:val="9"/>
    <w:semiHidden/>
    <w:rsid w:val="006515D3"/>
    <w:rPr>
      <w:rFonts w:asciiTheme="majorHAnsi" w:eastAsiaTheme="majorEastAsia" w:hAnsiTheme="majorHAnsi" w:cstheme="majorBidi"/>
      <w:color w:val="243F60" w:themeColor="accent1" w:themeShade="7F"/>
      <w:sz w:val="22"/>
      <w:szCs w:val="22"/>
      <w:lang w:eastAsia="en-US"/>
    </w:rPr>
  </w:style>
  <w:style w:type="character" w:customStyle="1" w:styleId="Heading6Char">
    <w:name w:val="Heading 6 Char"/>
    <w:basedOn w:val="DefaultParagraphFont"/>
    <w:link w:val="Heading6"/>
    <w:uiPriority w:val="9"/>
    <w:semiHidden/>
    <w:rsid w:val="006515D3"/>
    <w:rPr>
      <w:rFonts w:asciiTheme="majorHAnsi" w:eastAsiaTheme="majorEastAsia" w:hAnsiTheme="majorHAnsi" w:cstheme="majorBidi"/>
      <w:i/>
      <w:iCs/>
      <w:color w:val="243F60" w:themeColor="accent1" w:themeShade="7F"/>
      <w:sz w:val="22"/>
      <w:szCs w:val="22"/>
      <w:lang w:eastAsia="en-US"/>
    </w:rPr>
  </w:style>
  <w:style w:type="character" w:customStyle="1" w:styleId="Heading7Char">
    <w:name w:val="Heading 7 Char"/>
    <w:basedOn w:val="DefaultParagraphFont"/>
    <w:link w:val="Heading7"/>
    <w:uiPriority w:val="9"/>
    <w:semiHidden/>
    <w:rsid w:val="006515D3"/>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6515D3"/>
    <w:rPr>
      <w:rFonts w:asciiTheme="majorHAnsi" w:eastAsiaTheme="majorEastAsia" w:hAnsiTheme="majorHAnsi" w:cstheme="majorBidi"/>
      <w:color w:val="4F81BD" w:themeColor="accent1"/>
      <w:lang w:eastAsia="en-US"/>
    </w:rPr>
  </w:style>
  <w:style w:type="character" w:customStyle="1" w:styleId="Heading9Char">
    <w:name w:val="Heading 9 Char"/>
    <w:basedOn w:val="DefaultParagraphFont"/>
    <w:link w:val="Heading9"/>
    <w:uiPriority w:val="9"/>
    <w:semiHidden/>
    <w:rsid w:val="006515D3"/>
    <w:rPr>
      <w:rFonts w:asciiTheme="majorHAnsi" w:eastAsiaTheme="majorEastAsia" w:hAnsiTheme="majorHAnsi" w:cstheme="majorBidi"/>
      <w:i/>
      <w:iCs/>
      <w:color w:val="404040" w:themeColor="text1" w:themeTint="BF"/>
      <w:lang w:eastAsia="en-US"/>
    </w:rPr>
  </w:style>
  <w:style w:type="paragraph" w:styleId="NoSpacing">
    <w:name w:val="No Spacing"/>
    <w:uiPriority w:val="1"/>
    <w:qFormat/>
    <w:rsid w:val="006515D3"/>
    <w:rPr>
      <w:rFonts w:asciiTheme="minorHAnsi" w:hAnsiTheme="minorHAnsi" w:cstheme="minorBidi"/>
      <w:sz w:val="22"/>
      <w:szCs w:val="22"/>
      <w:lang w:eastAsia="en-US"/>
    </w:rPr>
  </w:style>
  <w:style w:type="paragraph" w:styleId="Title">
    <w:name w:val="Title"/>
    <w:basedOn w:val="Normal"/>
    <w:next w:val="Normal"/>
    <w:link w:val="TitleChar"/>
    <w:uiPriority w:val="10"/>
    <w:qFormat/>
    <w:rsid w:val="006515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515D3"/>
    <w:rPr>
      <w:rFonts w:asciiTheme="majorHAnsi" w:eastAsiaTheme="majorEastAsia" w:hAnsiTheme="majorHAnsi" w:cstheme="majorBidi"/>
      <w:color w:val="17365D" w:themeColor="text2" w:themeShade="BF"/>
      <w:spacing w:val="5"/>
      <w:kern w:val="28"/>
      <w:sz w:val="52"/>
      <w:szCs w:val="52"/>
      <w:lang w:eastAsia="en-US"/>
    </w:rPr>
  </w:style>
  <w:style w:type="paragraph" w:styleId="Subtitle">
    <w:name w:val="Subtitle"/>
    <w:basedOn w:val="Normal"/>
    <w:next w:val="Normal"/>
    <w:link w:val="SubtitleChar"/>
    <w:uiPriority w:val="11"/>
    <w:qFormat/>
    <w:rsid w:val="006515D3"/>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515D3"/>
    <w:rPr>
      <w:rFonts w:asciiTheme="majorHAnsi" w:eastAsiaTheme="majorEastAsia" w:hAnsiTheme="majorHAnsi" w:cstheme="majorBidi"/>
      <w:i/>
      <w:iCs/>
      <w:color w:val="4F81BD" w:themeColor="accent1"/>
      <w:spacing w:val="15"/>
      <w:sz w:val="24"/>
      <w:szCs w:val="24"/>
      <w:lang w:eastAsia="en-US"/>
    </w:rPr>
  </w:style>
  <w:style w:type="paragraph" w:styleId="BodyText2">
    <w:name w:val="Body Text 2"/>
    <w:basedOn w:val="Normal"/>
    <w:link w:val="BodyText2Char"/>
    <w:uiPriority w:val="99"/>
    <w:unhideWhenUsed/>
    <w:rsid w:val="006515D3"/>
    <w:pPr>
      <w:spacing w:after="120" w:line="480" w:lineRule="auto"/>
    </w:pPr>
    <w:rPr>
      <w:rFonts w:eastAsiaTheme="minorEastAsia"/>
    </w:rPr>
  </w:style>
  <w:style w:type="character" w:customStyle="1" w:styleId="BodyText2Char">
    <w:name w:val="Body Text 2 Char"/>
    <w:basedOn w:val="DefaultParagraphFont"/>
    <w:link w:val="BodyText2"/>
    <w:uiPriority w:val="99"/>
    <w:rsid w:val="006515D3"/>
    <w:rPr>
      <w:rFonts w:asciiTheme="minorHAnsi" w:hAnsiTheme="minorHAnsi" w:cstheme="minorBidi"/>
      <w:sz w:val="22"/>
      <w:szCs w:val="22"/>
      <w:lang w:eastAsia="en-US"/>
    </w:rPr>
  </w:style>
  <w:style w:type="paragraph" w:styleId="BodyText3">
    <w:name w:val="Body Text 3"/>
    <w:basedOn w:val="Normal"/>
    <w:link w:val="BodyText3Char"/>
    <w:uiPriority w:val="99"/>
    <w:unhideWhenUsed/>
    <w:rsid w:val="006515D3"/>
    <w:pPr>
      <w:spacing w:after="120" w:line="276" w:lineRule="auto"/>
    </w:pPr>
    <w:rPr>
      <w:rFonts w:eastAsiaTheme="minorEastAsia"/>
      <w:sz w:val="16"/>
      <w:szCs w:val="16"/>
    </w:rPr>
  </w:style>
  <w:style w:type="character" w:customStyle="1" w:styleId="BodyText3Char">
    <w:name w:val="Body Text 3 Char"/>
    <w:basedOn w:val="DefaultParagraphFont"/>
    <w:link w:val="BodyText3"/>
    <w:uiPriority w:val="99"/>
    <w:rsid w:val="006515D3"/>
    <w:rPr>
      <w:rFonts w:asciiTheme="minorHAnsi" w:hAnsiTheme="minorHAnsi" w:cstheme="minorBidi"/>
      <w:sz w:val="16"/>
      <w:szCs w:val="16"/>
      <w:lang w:eastAsia="en-US"/>
    </w:rPr>
  </w:style>
  <w:style w:type="paragraph" w:styleId="List">
    <w:name w:val="List"/>
    <w:basedOn w:val="Normal"/>
    <w:uiPriority w:val="99"/>
    <w:unhideWhenUsed/>
    <w:rsid w:val="006515D3"/>
    <w:pPr>
      <w:spacing w:after="200" w:line="276" w:lineRule="auto"/>
      <w:ind w:left="360" w:hanging="360"/>
      <w:contextualSpacing/>
    </w:pPr>
    <w:rPr>
      <w:rFonts w:eastAsiaTheme="minorEastAsia"/>
    </w:rPr>
  </w:style>
  <w:style w:type="paragraph" w:styleId="List2">
    <w:name w:val="List 2"/>
    <w:basedOn w:val="Normal"/>
    <w:uiPriority w:val="99"/>
    <w:unhideWhenUsed/>
    <w:rsid w:val="006515D3"/>
    <w:pPr>
      <w:spacing w:after="200" w:line="276" w:lineRule="auto"/>
      <w:ind w:left="720" w:hanging="360"/>
      <w:contextualSpacing/>
    </w:pPr>
    <w:rPr>
      <w:rFonts w:eastAsiaTheme="minorEastAsia"/>
    </w:rPr>
  </w:style>
  <w:style w:type="paragraph" w:styleId="List3">
    <w:name w:val="List 3"/>
    <w:basedOn w:val="Normal"/>
    <w:uiPriority w:val="99"/>
    <w:unhideWhenUsed/>
    <w:rsid w:val="006515D3"/>
    <w:pPr>
      <w:spacing w:after="200" w:line="276" w:lineRule="auto"/>
      <w:ind w:left="1080" w:hanging="360"/>
      <w:contextualSpacing/>
    </w:pPr>
    <w:rPr>
      <w:rFonts w:eastAsiaTheme="minorEastAsia"/>
    </w:rPr>
  </w:style>
  <w:style w:type="paragraph" w:styleId="ListBullet">
    <w:name w:val="List Bullet"/>
    <w:basedOn w:val="Normal"/>
    <w:uiPriority w:val="99"/>
    <w:unhideWhenUsed/>
    <w:rsid w:val="006515D3"/>
    <w:pPr>
      <w:numPr>
        <w:numId w:val="12"/>
      </w:numPr>
      <w:spacing w:after="200" w:line="276" w:lineRule="auto"/>
      <w:contextualSpacing/>
    </w:pPr>
    <w:rPr>
      <w:rFonts w:eastAsiaTheme="minorEastAsia"/>
    </w:rPr>
  </w:style>
  <w:style w:type="paragraph" w:styleId="ListBullet2">
    <w:name w:val="List Bullet 2"/>
    <w:basedOn w:val="Normal"/>
    <w:uiPriority w:val="99"/>
    <w:unhideWhenUsed/>
    <w:rsid w:val="006515D3"/>
    <w:pPr>
      <w:numPr>
        <w:numId w:val="13"/>
      </w:numPr>
      <w:spacing w:after="200" w:line="276" w:lineRule="auto"/>
      <w:contextualSpacing/>
    </w:pPr>
    <w:rPr>
      <w:rFonts w:eastAsiaTheme="minorEastAsia"/>
    </w:rPr>
  </w:style>
  <w:style w:type="paragraph" w:styleId="ListBullet3">
    <w:name w:val="List Bullet 3"/>
    <w:basedOn w:val="Normal"/>
    <w:uiPriority w:val="99"/>
    <w:unhideWhenUsed/>
    <w:rsid w:val="006515D3"/>
    <w:pPr>
      <w:numPr>
        <w:numId w:val="14"/>
      </w:numPr>
      <w:spacing w:after="200" w:line="276" w:lineRule="auto"/>
      <w:contextualSpacing/>
    </w:pPr>
    <w:rPr>
      <w:rFonts w:eastAsiaTheme="minorEastAsia"/>
    </w:rPr>
  </w:style>
  <w:style w:type="paragraph" w:styleId="ListNumber">
    <w:name w:val="List Number"/>
    <w:basedOn w:val="Normal"/>
    <w:uiPriority w:val="99"/>
    <w:unhideWhenUsed/>
    <w:rsid w:val="006515D3"/>
    <w:pPr>
      <w:numPr>
        <w:numId w:val="16"/>
      </w:numPr>
      <w:spacing w:after="200" w:line="276" w:lineRule="auto"/>
      <w:contextualSpacing/>
    </w:pPr>
    <w:rPr>
      <w:rFonts w:eastAsiaTheme="minorEastAsia"/>
    </w:rPr>
  </w:style>
  <w:style w:type="paragraph" w:styleId="ListNumber2">
    <w:name w:val="List Number 2"/>
    <w:basedOn w:val="Normal"/>
    <w:uiPriority w:val="99"/>
    <w:unhideWhenUsed/>
    <w:rsid w:val="006515D3"/>
    <w:pPr>
      <w:numPr>
        <w:numId w:val="17"/>
      </w:numPr>
      <w:spacing w:after="200" w:line="276" w:lineRule="auto"/>
      <w:contextualSpacing/>
    </w:pPr>
    <w:rPr>
      <w:rFonts w:eastAsiaTheme="minorEastAsia"/>
    </w:rPr>
  </w:style>
  <w:style w:type="paragraph" w:styleId="ListNumber3">
    <w:name w:val="List Number 3"/>
    <w:basedOn w:val="Normal"/>
    <w:uiPriority w:val="99"/>
    <w:unhideWhenUsed/>
    <w:rsid w:val="006515D3"/>
    <w:pPr>
      <w:numPr>
        <w:numId w:val="18"/>
      </w:numPr>
      <w:spacing w:after="200" w:line="276" w:lineRule="auto"/>
      <w:contextualSpacing/>
    </w:pPr>
    <w:rPr>
      <w:rFonts w:eastAsiaTheme="minorEastAsia"/>
    </w:rPr>
  </w:style>
  <w:style w:type="paragraph" w:styleId="ListContinue">
    <w:name w:val="List Continue"/>
    <w:basedOn w:val="Normal"/>
    <w:uiPriority w:val="99"/>
    <w:unhideWhenUsed/>
    <w:rsid w:val="006515D3"/>
    <w:pPr>
      <w:spacing w:after="120" w:line="276" w:lineRule="auto"/>
      <w:ind w:left="360"/>
      <w:contextualSpacing/>
    </w:pPr>
    <w:rPr>
      <w:rFonts w:eastAsiaTheme="minorEastAsia"/>
    </w:rPr>
  </w:style>
  <w:style w:type="paragraph" w:styleId="ListContinue2">
    <w:name w:val="List Continue 2"/>
    <w:basedOn w:val="Normal"/>
    <w:uiPriority w:val="99"/>
    <w:unhideWhenUsed/>
    <w:rsid w:val="006515D3"/>
    <w:pPr>
      <w:spacing w:after="120" w:line="276" w:lineRule="auto"/>
      <w:ind w:left="720"/>
      <w:contextualSpacing/>
    </w:pPr>
    <w:rPr>
      <w:rFonts w:eastAsiaTheme="minorEastAsia"/>
    </w:rPr>
  </w:style>
  <w:style w:type="paragraph" w:styleId="ListContinue3">
    <w:name w:val="List Continue 3"/>
    <w:basedOn w:val="Normal"/>
    <w:uiPriority w:val="99"/>
    <w:unhideWhenUsed/>
    <w:rsid w:val="006515D3"/>
    <w:pPr>
      <w:spacing w:after="120" w:line="276" w:lineRule="auto"/>
      <w:ind w:left="1080"/>
      <w:contextualSpacing/>
    </w:pPr>
    <w:rPr>
      <w:rFonts w:eastAsiaTheme="minorEastAsia"/>
    </w:rPr>
  </w:style>
  <w:style w:type="paragraph" w:styleId="MacroText">
    <w:name w:val="macro"/>
    <w:link w:val="MacroTextChar"/>
    <w:uiPriority w:val="99"/>
    <w:unhideWhenUsed/>
    <w:rsid w:val="006515D3"/>
    <w:pPr>
      <w:tabs>
        <w:tab w:val="left" w:pos="576"/>
        <w:tab w:val="left" w:pos="1152"/>
        <w:tab w:val="left" w:pos="1728"/>
        <w:tab w:val="left" w:pos="2304"/>
        <w:tab w:val="left" w:pos="2880"/>
        <w:tab w:val="left" w:pos="3456"/>
        <w:tab w:val="left" w:pos="4032"/>
      </w:tabs>
      <w:spacing w:after="200" w:line="276" w:lineRule="auto"/>
    </w:pPr>
    <w:rPr>
      <w:rFonts w:ascii="Courier" w:hAnsi="Courier" w:cstheme="minorBidi"/>
      <w:lang w:eastAsia="en-US"/>
    </w:rPr>
  </w:style>
  <w:style w:type="character" w:customStyle="1" w:styleId="MacroTextChar">
    <w:name w:val="Macro Text Char"/>
    <w:basedOn w:val="DefaultParagraphFont"/>
    <w:link w:val="MacroText"/>
    <w:uiPriority w:val="99"/>
    <w:rsid w:val="006515D3"/>
    <w:rPr>
      <w:rFonts w:ascii="Courier" w:hAnsi="Courier" w:cstheme="minorBidi"/>
      <w:lang w:eastAsia="en-US"/>
    </w:rPr>
  </w:style>
  <w:style w:type="paragraph" w:styleId="Quote">
    <w:name w:val="Quote"/>
    <w:basedOn w:val="Normal"/>
    <w:next w:val="Normal"/>
    <w:link w:val="QuoteChar"/>
    <w:uiPriority w:val="29"/>
    <w:qFormat/>
    <w:rsid w:val="006515D3"/>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6515D3"/>
    <w:rPr>
      <w:rFonts w:asciiTheme="minorHAnsi" w:hAnsiTheme="minorHAnsi" w:cstheme="minorBidi"/>
      <w:i/>
      <w:iCs/>
      <w:color w:val="000000" w:themeColor="text1"/>
      <w:sz w:val="22"/>
      <w:szCs w:val="22"/>
      <w:lang w:eastAsia="en-US"/>
    </w:rPr>
  </w:style>
  <w:style w:type="paragraph" w:styleId="Caption">
    <w:name w:val="caption"/>
    <w:basedOn w:val="Normal"/>
    <w:next w:val="Normal"/>
    <w:uiPriority w:val="35"/>
    <w:semiHidden/>
    <w:unhideWhenUsed/>
    <w:qFormat/>
    <w:rsid w:val="006515D3"/>
    <w:pPr>
      <w:spacing w:after="200" w:line="240" w:lineRule="auto"/>
    </w:pPr>
    <w:rPr>
      <w:rFonts w:eastAsiaTheme="minorEastAsia"/>
      <w:b/>
      <w:bCs/>
      <w:color w:val="4F81BD" w:themeColor="accent1"/>
      <w:sz w:val="18"/>
      <w:szCs w:val="18"/>
    </w:rPr>
  </w:style>
  <w:style w:type="character" w:styleId="Strong">
    <w:name w:val="Strong"/>
    <w:basedOn w:val="DefaultParagraphFont"/>
    <w:uiPriority w:val="22"/>
    <w:qFormat/>
    <w:rsid w:val="006515D3"/>
    <w:rPr>
      <w:b/>
      <w:bCs/>
    </w:rPr>
  </w:style>
  <w:style w:type="character" w:styleId="Emphasis">
    <w:name w:val="Emphasis"/>
    <w:basedOn w:val="DefaultParagraphFont"/>
    <w:uiPriority w:val="20"/>
    <w:qFormat/>
    <w:rsid w:val="006515D3"/>
    <w:rPr>
      <w:i/>
      <w:iCs/>
    </w:rPr>
  </w:style>
  <w:style w:type="paragraph" w:styleId="IntenseQuote">
    <w:name w:val="Intense Quote"/>
    <w:basedOn w:val="Normal"/>
    <w:next w:val="Normal"/>
    <w:link w:val="IntenseQuoteChar"/>
    <w:uiPriority w:val="30"/>
    <w:qFormat/>
    <w:rsid w:val="006515D3"/>
    <w:pPr>
      <w:pBdr>
        <w:bottom w:val="single" w:sz="4" w:space="4" w:color="4F81BD" w:themeColor="accent1"/>
      </w:pBdr>
      <w:spacing w:before="200" w:after="280" w:line="276" w:lineRule="auto"/>
      <w:ind w:left="936" w:right="936"/>
    </w:pPr>
    <w:rPr>
      <w:rFonts w:eastAsiaTheme="minorEastAsia"/>
      <w:b/>
      <w:bCs/>
      <w:i/>
      <w:iCs/>
      <w:color w:val="4F81BD" w:themeColor="accent1"/>
    </w:rPr>
  </w:style>
  <w:style w:type="character" w:customStyle="1" w:styleId="IntenseQuoteChar">
    <w:name w:val="Intense Quote Char"/>
    <w:basedOn w:val="DefaultParagraphFont"/>
    <w:link w:val="IntenseQuote"/>
    <w:uiPriority w:val="30"/>
    <w:rsid w:val="006515D3"/>
    <w:rPr>
      <w:rFonts w:asciiTheme="minorHAnsi" w:hAnsiTheme="minorHAnsi" w:cstheme="minorBidi"/>
      <w:b/>
      <w:bCs/>
      <w:i/>
      <w:iCs/>
      <w:color w:val="4F81BD" w:themeColor="accent1"/>
      <w:sz w:val="22"/>
      <w:szCs w:val="22"/>
      <w:lang w:eastAsia="en-US"/>
    </w:rPr>
  </w:style>
  <w:style w:type="character" w:styleId="SubtleEmphasis">
    <w:name w:val="Subtle Emphasis"/>
    <w:basedOn w:val="DefaultParagraphFont"/>
    <w:uiPriority w:val="19"/>
    <w:qFormat/>
    <w:rsid w:val="006515D3"/>
    <w:rPr>
      <w:i/>
      <w:iCs/>
      <w:color w:val="808080" w:themeColor="text1" w:themeTint="7F"/>
    </w:rPr>
  </w:style>
  <w:style w:type="character" w:styleId="IntenseEmphasis">
    <w:name w:val="Intense Emphasis"/>
    <w:basedOn w:val="DefaultParagraphFont"/>
    <w:uiPriority w:val="21"/>
    <w:qFormat/>
    <w:rsid w:val="006515D3"/>
    <w:rPr>
      <w:b/>
      <w:bCs/>
      <w:i/>
      <w:iCs/>
      <w:color w:val="4F81BD" w:themeColor="accent1"/>
    </w:rPr>
  </w:style>
  <w:style w:type="character" w:styleId="SubtleReference">
    <w:name w:val="Subtle Reference"/>
    <w:basedOn w:val="DefaultParagraphFont"/>
    <w:uiPriority w:val="31"/>
    <w:qFormat/>
    <w:rsid w:val="006515D3"/>
    <w:rPr>
      <w:smallCaps/>
      <w:color w:val="C0504D" w:themeColor="accent2"/>
      <w:u w:val="single"/>
    </w:rPr>
  </w:style>
  <w:style w:type="character" w:styleId="IntenseReference">
    <w:name w:val="Intense Reference"/>
    <w:basedOn w:val="DefaultParagraphFont"/>
    <w:uiPriority w:val="32"/>
    <w:qFormat/>
    <w:rsid w:val="006515D3"/>
    <w:rPr>
      <w:b/>
      <w:bCs/>
      <w:smallCaps/>
      <w:color w:val="C0504D" w:themeColor="accent2"/>
      <w:spacing w:val="5"/>
      <w:u w:val="single"/>
    </w:rPr>
  </w:style>
  <w:style w:type="character" w:styleId="BookTitle">
    <w:name w:val="Book Title"/>
    <w:basedOn w:val="DefaultParagraphFont"/>
    <w:uiPriority w:val="33"/>
    <w:qFormat/>
    <w:rsid w:val="006515D3"/>
    <w:rPr>
      <w:b/>
      <w:bCs/>
      <w:smallCaps/>
      <w:spacing w:val="5"/>
    </w:rPr>
  </w:style>
  <w:style w:type="paragraph" w:styleId="TOCHeading">
    <w:name w:val="TOC Heading"/>
    <w:basedOn w:val="Heading1"/>
    <w:next w:val="Normal"/>
    <w:uiPriority w:val="39"/>
    <w:semiHidden/>
    <w:unhideWhenUsed/>
    <w:qFormat/>
    <w:rsid w:val="006515D3"/>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table" w:styleId="LightShading">
    <w:name w:val="Light Shading"/>
    <w:basedOn w:val="TableNormal"/>
    <w:uiPriority w:val="60"/>
    <w:rsid w:val="006515D3"/>
    <w:rPr>
      <w:rFonts w:ascii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515D3"/>
    <w:rPr>
      <w:rFonts w:ascii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515D3"/>
    <w:rPr>
      <w:rFonts w:asciiTheme="minorHAnsi" w:hAnsiTheme="minorHAnsi" w:cstheme="minorBidi"/>
      <w:color w:val="943634" w:themeColor="accent2" w:themeShade="BF"/>
      <w:sz w:val="22"/>
      <w:szCs w:val="22"/>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515D3"/>
    <w:rPr>
      <w:rFonts w:asciiTheme="minorHAnsi" w:hAnsiTheme="minorHAnsi" w:cstheme="minorBidi"/>
      <w:color w:val="76923C" w:themeColor="accent3" w:themeShade="BF"/>
      <w:sz w:val="22"/>
      <w:szCs w:val="22"/>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515D3"/>
    <w:rPr>
      <w:rFonts w:asciiTheme="minorHAnsi" w:hAnsiTheme="minorHAnsi" w:cstheme="minorBidi"/>
      <w:color w:val="5F497A" w:themeColor="accent4" w:themeShade="BF"/>
      <w:sz w:val="22"/>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515D3"/>
    <w:rPr>
      <w:rFonts w:asciiTheme="minorHAnsi"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515D3"/>
    <w:rPr>
      <w:rFonts w:asciiTheme="minorHAnsi" w:hAnsiTheme="minorHAnsi" w:cstheme="minorBidi"/>
      <w:color w:val="E36C0A" w:themeColor="accent6" w:themeShade="BF"/>
      <w:sz w:val="22"/>
      <w:szCs w:val="22"/>
      <w:lang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515D3"/>
    <w:rPr>
      <w:rFonts w:ascii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515D3"/>
    <w:rPr>
      <w:rFonts w:ascii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515D3"/>
    <w:rPr>
      <w:rFonts w:asciiTheme="minorHAnsi" w:hAnsiTheme="minorHAnsi" w:cstheme="minorBidi"/>
      <w:sz w:val="22"/>
      <w:szCs w:val="22"/>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515D3"/>
    <w:rPr>
      <w:rFonts w:asciiTheme="minorHAnsi"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515D3"/>
    <w:rPr>
      <w:rFonts w:asciiTheme="minorHAnsi" w:hAnsiTheme="minorHAnsi" w:cstheme="minorBidi"/>
      <w:color w:val="000000" w:themeColor="text1"/>
      <w:sz w:val="22"/>
      <w:szCs w:val="22"/>
      <w:lang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515D3"/>
    <w:rPr>
      <w:rFonts w:asciiTheme="minorHAnsi" w:hAnsiTheme="minorHAnsi" w:cstheme="minorBidi"/>
      <w:sz w:val="22"/>
      <w:szCs w:val="22"/>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515D3"/>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515D3"/>
    <w:rPr>
      <w:rFonts w:ascii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515D3"/>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515D3"/>
    <w:rPr>
      <w:rFonts w:asciiTheme="minorHAnsi" w:hAnsiTheme="minorHAnsi" w:cstheme="minorBidi"/>
      <w:color w:val="000000" w:themeColor="text1"/>
      <w:sz w:val="22"/>
      <w:szCs w:val="22"/>
      <w:lang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515D3"/>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515D3"/>
    <w:rPr>
      <w:rFonts w:ascii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5531">
      <w:bodyDiv w:val="1"/>
      <w:marLeft w:val="0"/>
      <w:marRight w:val="0"/>
      <w:marTop w:val="0"/>
      <w:marBottom w:val="0"/>
      <w:divBdr>
        <w:top w:val="none" w:sz="0" w:space="0" w:color="auto"/>
        <w:left w:val="none" w:sz="0" w:space="0" w:color="auto"/>
        <w:bottom w:val="none" w:sz="0" w:space="0" w:color="auto"/>
        <w:right w:val="none" w:sz="0" w:space="0" w:color="auto"/>
      </w:divBdr>
    </w:div>
    <w:div w:id="45565036">
      <w:bodyDiv w:val="1"/>
      <w:marLeft w:val="0"/>
      <w:marRight w:val="0"/>
      <w:marTop w:val="0"/>
      <w:marBottom w:val="0"/>
      <w:divBdr>
        <w:top w:val="none" w:sz="0" w:space="0" w:color="auto"/>
        <w:left w:val="none" w:sz="0" w:space="0" w:color="auto"/>
        <w:bottom w:val="none" w:sz="0" w:space="0" w:color="auto"/>
        <w:right w:val="none" w:sz="0" w:space="0" w:color="auto"/>
      </w:divBdr>
    </w:div>
    <w:div w:id="73674983">
      <w:bodyDiv w:val="1"/>
      <w:marLeft w:val="0"/>
      <w:marRight w:val="0"/>
      <w:marTop w:val="0"/>
      <w:marBottom w:val="0"/>
      <w:divBdr>
        <w:top w:val="none" w:sz="0" w:space="0" w:color="auto"/>
        <w:left w:val="none" w:sz="0" w:space="0" w:color="auto"/>
        <w:bottom w:val="none" w:sz="0" w:space="0" w:color="auto"/>
        <w:right w:val="none" w:sz="0" w:space="0" w:color="auto"/>
      </w:divBdr>
    </w:div>
    <w:div w:id="98722384">
      <w:bodyDiv w:val="1"/>
      <w:marLeft w:val="0"/>
      <w:marRight w:val="0"/>
      <w:marTop w:val="0"/>
      <w:marBottom w:val="0"/>
      <w:divBdr>
        <w:top w:val="none" w:sz="0" w:space="0" w:color="auto"/>
        <w:left w:val="none" w:sz="0" w:space="0" w:color="auto"/>
        <w:bottom w:val="none" w:sz="0" w:space="0" w:color="auto"/>
        <w:right w:val="none" w:sz="0" w:space="0" w:color="auto"/>
      </w:divBdr>
    </w:div>
    <w:div w:id="114760619">
      <w:bodyDiv w:val="1"/>
      <w:marLeft w:val="0"/>
      <w:marRight w:val="0"/>
      <w:marTop w:val="0"/>
      <w:marBottom w:val="0"/>
      <w:divBdr>
        <w:top w:val="none" w:sz="0" w:space="0" w:color="auto"/>
        <w:left w:val="none" w:sz="0" w:space="0" w:color="auto"/>
        <w:bottom w:val="none" w:sz="0" w:space="0" w:color="auto"/>
        <w:right w:val="none" w:sz="0" w:space="0" w:color="auto"/>
      </w:divBdr>
    </w:div>
    <w:div w:id="184178378">
      <w:bodyDiv w:val="1"/>
      <w:marLeft w:val="0"/>
      <w:marRight w:val="0"/>
      <w:marTop w:val="0"/>
      <w:marBottom w:val="0"/>
      <w:divBdr>
        <w:top w:val="none" w:sz="0" w:space="0" w:color="auto"/>
        <w:left w:val="none" w:sz="0" w:space="0" w:color="auto"/>
        <w:bottom w:val="none" w:sz="0" w:space="0" w:color="auto"/>
        <w:right w:val="none" w:sz="0" w:space="0" w:color="auto"/>
      </w:divBdr>
    </w:div>
    <w:div w:id="211118600">
      <w:bodyDiv w:val="1"/>
      <w:marLeft w:val="0"/>
      <w:marRight w:val="0"/>
      <w:marTop w:val="0"/>
      <w:marBottom w:val="0"/>
      <w:divBdr>
        <w:top w:val="none" w:sz="0" w:space="0" w:color="auto"/>
        <w:left w:val="none" w:sz="0" w:space="0" w:color="auto"/>
        <w:bottom w:val="none" w:sz="0" w:space="0" w:color="auto"/>
        <w:right w:val="none" w:sz="0" w:space="0" w:color="auto"/>
      </w:divBdr>
    </w:div>
    <w:div w:id="215817032">
      <w:bodyDiv w:val="1"/>
      <w:marLeft w:val="0"/>
      <w:marRight w:val="0"/>
      <w:marTop w:val="0"/>
      <w:marBottom w:val="0"/>
      <w:divBdr>
        <w:top w:val="none" w:sz="0" w:space="0" w:color="auto"/>
        <w:left w:val="none" w:sz="0" w:space="0" w:color="auto"/>
        <w:bottom w:val="none" w:sz="0" w:space="0" w:color="auto"/>
        <w:right w:val="none" w:sz="0" w:space="0" w:color="auto"/>
      </w:divBdr>
    </w:div>
    <w:div w:id="263613730">
      <w:bodyDiv w:val="1"/>
      <w:marLeft w:val="0"/>
      <w:marRight w:val="0"/>
      <w:marTop w:val="0"/>
      <w:marBottom w:val="0"/>
      <w:divBdr>
        <w:top w:val="none" w:sz="0" w:space="0" w:color="auto"/>
        <w:left w:val="none" w:sz="0" w:space="0" w:color="auto"/>
        <w:bottom w:val="none" w:sz="0" w:space="0" w:color="auto"/>
        <w:right w:val="none" w:sz="0" w:space="0" w:color="auto"/>
      </w:divBdr>
    </w:div>
    <w:div w:id="321928314">
      <w:bodyDiv w:val="1"/>
      <w:marLeft w:val="0"/>
      <w:marRight w:val="0"/>
      <w:marTop w:val="0"/>
      <w:marBottom w:val="0"/>
      <w:divBdr>
        <w:top w:val="none" w:sz="0" w:space="0" w:color="auto"/>
        <w:left w:val="none" w:sz="0" w:space="0" w:color="auto"/>
        <w:bottom w:val="none" w:sz="0" w:space="0" w:color="auto"/>
        <w:right w:val="none" w:sz="0" w:space="0" w:color="auto"/>
      </w:divBdr>
    </w:div>
    <w:div w:id="376055708">
      <w:bodyDiv w:val="1"/>
      <w:marLeft w:val="0"/>
      <w:marRight w:val="0"/>
      <w:marTop w:val="0"/>
      <w:marBottom w:val="0"/>
      <w:divBdr>
        <w:top w:val="none" w:sz="0" w:space="0" w:color="auto"/>
        <w:left w:val="none" w:sz="0" w:space="0" w:color="auto"/>
        <w:bottom w:val="none" w:sz="0" w:space="0" w:color="auto"/>
        <w:right w:val="none" w:sz="0" w:space="0" w:color="auto"/>
      </w:divBdr>
    </w:div>
    <w:div w:id="626013210">
      <w:bodyDiv w:val="1"/>
      <w:marLeft w:val="0"/>
      <w:marRight w:val="0"/>
      <w:marTop w:val="0"/>
      <w:marBottom w:val="0"/>
      <w:divBdr>
        <w:top w:val="none" w:sz="0" w:space="0" w:color="auto"/>
        <w:left w:val="none" w:sz="0" w:space="0" w:color="auto"/>
        <w:bottom w:val="none" w:sz="0" w:space="0" w:color="auto"/>
        <w:right w:val="none" w:sz="0" w:space="0" w:color="auto"/>
      </w:divBdr>
    </w:div>
    <w:div w:id="779643139">
      <w:bodyDiv w:val="1"/>
      <w:marLeft w:val="0"/>
      <w:marRight w:val="0"/>
      <w:marTop w:val="0"/>
      <w:marBottom w:val="0"/>
      <w:divBdr>
        <w:top w:val="none" w:sz="0" w:space="0" w:color="auto"/>
        <w:left w:val="none" w:sz="0" w:space="0" w:color="auto"/>
        <w:bottom w:val="none" w:sz="0" w:space="0" w:color="auto"/>
        <w:right w:val="none" w:sz="0" w:space="0" w:color="auto"/>
      </w:divBdr>
    </w:div>
    <w:div w:id="808089556">
      <w:bodyDiv w:val="1"/>
      <w:marLeft w:val="0"/>
      <w:marRight w:val="0"/>
      <w:marTop w:val="0"/>
      <w:marBottom w:val="0"/>
      <w:divBdr>
        <w:top w:val="none" w:sz="0" w:space="0" w:color="auto"/>
        <w:left w:val="none" w:sz="0" w:space="0" w:color="auto"/>
        <w:bottom w:val="none" w:sz="0" w:space="0" w:color="auto"/>
        <w:right w:val="none" w:sz="0" w:space="0" w:color="auto"/>
      </w:divBdr>
    </w:div>
    <w:div w:id="814108095">
      <w:bodyDiv w:val="1"/>
      <w:marLeft w:val="0"/>
      <w:marRight w:val="0"/>
      <w:marTop w:val="0"/>
      <w:marBottom w:val="0"/>
      <w:divBdr>
        <w:top w:val="none" w:sz="0" w:space="0" w:color="auto"/>
        <w:left w:val="none" w:sz="0" w:space="0" w:color="auto"/>
        <w:bottom w:val="none" w:sz="0" w:space="0" w:color="auto"/>
        <w:right w:val="none" w:sz="0" w:space="0" w:color="auto"/>
      </w:divBdr>
    </w:div>
    <w:div w:id="849373244">
      <w:bodyDiv w:val="1"/>
      <w:marLeft w:val="0"/>
      <w:marRight w:val="0"/>
      <w:marTop w:val="0"/>
      <w:marBottom w:val="0"/>
      <w:divBdr>
        <w:top w:val="none" w:sz="0" w:space="0" w:color="auto"/>
        <w:left w:val="none" w:sz="0" w:space="0" w:color="auto"/>
        <w:bottom w:val="none" w:sz="0" w:space="0" w:color="auto"/>
        <w:right w:val="none" w:sz="0" w:space="0" w:color="auto"/>
      </w:divBdr>
    </w:div>
    <w:div w:id="849485477">
      <w:bodyDiv w:val="1"/>
      <w:marLeft w:val="0"/>
      <w:marRight w:val="0"/>
      <w:marTop w:val="0"/>
      <w:marBottom w:val="0"/>
      <w:divBdr>
        <w:top w:val="none" w:sz="0" w:space="0" w:color="auto"/>
        <w:left w:val="none" w:sz="0" w:space="0" w:color="auto"/>
        <w:bottom w:val="none" w:sz="0" w:space="0" w:color="auto"/>
        <w:right w:val="none" w:sz="0" w:space="0" w:color="auto"/>
      </w:divBdr>
    </w:div>
    <w:div w:id="885023232">
      <w:bodyDiv w:val="1"/>
      <w:marLeft w:val="0"/>
      <w:marRight w:val="0"/>
      <w:marTop w:val="0"/>
      <w:marBottom w:val="0"/>
      <w:divBdr>
        <w:top w:val="none" w:sz="0" w:space="0" w:color="auto"/>
        <w:left w:val="none" w:sz="0" w:space="0" w:color="auto"/>
        <w:bottom w:val="none" w:sz="0" w:space="0" w:color="auto"/>
        <w:right w:val="none" w:sz="0" w:space="0" w:color="auto"/>
      </w:divBdr>
    </w:div>
    <w:div w:id="886456405">
      <w:bodyDiv w:val="1"/>
      <w:marLeft w:val="0"/>
      <w:marRight w:val="0"/>
      <w:marTop w:val="0"/>
      <w:marBottom w:val="0"/>
      <w:divBdr>
        <w:top w:val="none" w:sz="0" w:space="0" w:color="auto"/>
        <w:left w:val="none" w:sz="0" w:space="0" w:color="auto"/>
        <w:bottom w:val="none" w:sz="0" w:space="0" w:color="auto"/>
        <w:right w:val="none" w:sz="0" w:space="0" w:color="auto"/>
      </w:divBdr>
    </w:div>
    <w:div w:id="1000503842">
      <w:bodyDiv w:val="1"/>
      <w:marLeft w:val="0"/>
      <w:marRight w:val="0"/>
      <w:marTop w:val="0"/>
      <w:marBottom w:val="0"/>
      <w:divBdr>
        <w:top w:val="none" w:sz="0" w:space="0" w:color="auto"/>
        <w:left w:val="none" w:sz="0" w:space="0" w:color="auto"/>
        <w:bottom w:val="none" w:sz="0" w:space="0" w:color="auto"/>
        <w:right w:val="none" w:sz="0" w:space="0" w:color="auto"/>
      </w:divBdr>
    </w:div>
    <w:div w:id="1027175721">
      <w:bodyDiv w:val="1"/>
      <w:marLeft w:val="0"/>
      <w:marRight w:val="0"/>
      <w:marTop w:val="0"/>
      <w:marBottom w:val="0"/>
      <w:divBdr>
        <w:top w:val="none" w:sz="0" w:space="0" w:color="auto"/>
        <w:left w:val="none" w:sz="0" w:space="0" w:color="auto"/>
        <w:bottom w:val="none" w:sz="0" w:space="0" w:color="auto"/>
        <w:right w:val="none" w:sz="0" w:space="0" w:color="auto"/>
      </w:divBdr>
    </w:div>
    <w:div w:id="1041057080">
      <w:bodyDiv w:val="1"/>
      <w:marLeft w:val="0"/>
      <w:marRight w:val="0"/>
      <w:marTop w:val="0"/>
      <w:marBottom w:val="0"/>
      <w:divBdr>
        <w:top w:val="none" w:sz="0" w:space="0" w:color="auto"/>
        <w:left w:val="none" w:sz="0" w:space="0" w:color="auto"/>
        <w:bottom w:val="none" w:sz="0" w:space="0" w:color="auto"/>
        <w:right w:val="none" w:sz="0" w:space="0" w:color="auto"/>
      </w:divBdr>
    </w:div>
    <w:div w:id="1067528921">
      <w:bodyDiv w:val="1"/>
      <w:marLeft w:val="0"/>
      <w:marRight w:val="0"/>
      <w:marTop w:val="0"/>
      <w:marBottom w:val="0"/>
      <w:divBdr>
        <w:top w:val="none" w:sz="0" w:space="0" w:color="auto"/>
        <w:left w:val="none" w:sz="0" w:space="0" w:color="auto"/>
        <w:bottom w:val="none" w:sz="0" w:space="0" w:color="auto"/>
        <w:right w:val="none" w:sz="0" w:space="0" w:color="auto"/>
      </w:divBdr>
    </w:div>
    <w:div w:id="1173225754">
      <w:bodyDiv w:val="1"/>
      <w:marLeft w:val="0"/>
      <w:marRight w:val="0"/>
      <w:marTop w:val="0"/>
      <w:marBottom w:val="0"/>
      <w:divBdr>
        <w:top w:val="none" w:sz="0" w:space="0" w:color="auto"/>
        <w:left w:val="none" w:sz="0" w:space="0" w:color="auto"/>
        <w:bottom w:val="none" w:sz="0" w:space="0" w:color="auto"/>
        <w:right w:val="none" w:sz="0" w:space="0" w:color="auto"/>
      </w:divBdr>
    </w:div>
    <w:div w:id="1211528298">
      <w:bodyDiv w:val="1"/>
      <w:marLeft w:val="0"/>
      <w:marRight w:val="0"/>
      <w:marTop w:val="0"/>
      <w:marBottom w:val="0"/>
      <w:divBdr>
        <w:top w:val="none" w:sz="0" w:space="0" w:color="auto"/>
        <w:left w:val="none" w:sz="0" w:space="0" w:color="auto"/>
        <w:bottom w:val="none" w:sz="0" w:space="0" w:color="auto"/>
        <w:right w:val="none" w:sz="0" w:space="0" w:color="auto"/>
      </w:divBdr>
    </w:div>
    <w:div w:id="1258176316">
      <w:bodyDiv w:val="1"/>
      <w:marLeft w:val="0"/>
      <w:marRight w:val="0"/>
      <w:marTop w:val="0"/>
      <w:marBottom w:val="0"/>
      <w:divBdr>
        <w:top w:val="none" w:sz="0" w:space="0" w:color="auto"/>
        <w:left w:val="none" w:sz="0" w:space="0" w:color="auto"/>
        <w:bottom w:val="none" w:sz="0" w:space="0" w:color="auto"/>
        <w:right w:val="none" w:sz="0" w:space="0" w:color="auto"/>
      </w:divBdr>
    </w:div>
    <w:div w:id="1287421284">
      <w:bodyDiv w:val="1"/>
      <w:marLeft w:val="0"/>
      <w:marRight w:val="0"/>
      <w:marTop w:val="0"/>
      <w:marBottom w:val="0"/>
      <w:divBdr>
        <w:top w:val="none" w:sz="0" w:space="0" w:color="auto"/>
        <w:left w:val="none" w:sz="0" w:space="0" w:color="auto"/>
        <w:bottom w:val="none" w:sz="0" w:space="0" w:color="auto"/>
        <w:right w:val="none" w:sz="0" w:space="0" w:color="auto"/>
      </w:divBdr>
    </w:div>
    <w:div w:id="1456557641">
      <w:bodyDiv w:val="1"/>
      <w:marLeft w:val="0"/>
      <w:marRight w:val="0"/>
      <w:marTop w:val="0"/>
      <w:marBottom w:val="0"/>
      <w:divBdr>
        <w:top w:val="none" w:sz="0" w:space="0" w:color="auto"/>
        <w:left w:val="none" w:sz="0" w:space="0" w:color="auto"/>
        <w:bottom w:val="none" w:sz="0" w:space="0" w:color="auto"/>
        <w:right w:val="none" w:sz="0" w:space="0" w:color="auto"/>
      </w:divBdr>
    </w:div>
    <w:div w:id="1520119057">
      <w:bodyDiv w:val="1"/>
      <w:marLeft w:val="0"/>
      <w:marRight w:val="0"/>
      <w:marTop w:val="0"/>
      <w:marBottom w:val="0"/>
      <w:divBdr>
        <w:top w:val="none" w:sz="0" w:space="0" w:color="auto"/>
        <w:left w:val="none" w:sz="0" w:space="0" w:color="auto"/>
        <w:bottom w:val="none" w:sz="0" w:space="0" w:color="auto"/>
        <w:right w:val="none" w:sz="0" w:space="0" w:color="auto"/>
      </w:divBdr>
    </w:div>
    <w:div w:id="1532500492">
      <w:bodyDiv w:val="1"/>
      <w:marLeft w:val="0"/>
      <w:marRight w:val="0"/>
      <w:marTop w:val="0"/>
      <w:marBottom w:val="0"/>
      <w:divBdr>
        <w:top w:val="none" w:sz="0" w:space="0" w:color="auto"/>
        <w:left w:val="none" w:sz="0" w:space="0" w:color="auto"/>
        <w:bottom w:val="none" w:sz="0" w:space="0" w:color="auto"/>
        <w:right w:val="none" w:sz="0" w:space="0" w:color="auto"/>
      </w:divBdr>
    </w:div>
    <w:div w:id="1595435590">
      <w:bodyDiv w:val="1"/>
      <w:marLeft w:val="0"/>
      <w:marRight w:val="0"/>
      <w:marTop w:val="0"/>
      <w:marBottom w:val="0"/>
      <w:divBdr>
        <w:top w:val="none" w:sz="0" w:space="0" w:color="auto"/>
        <w:left w:val="none" w:sz="0" w:space="0" w:color="auto"/>
        <w:bottom w:val="none" w:sz="0" w:space="0" w:color="auto"/>
        <w:right w:val="none" w:sz="0" w:space="0" w:color="auto"/>
      </w:divBdr>
    </w:div>
    <w:div w:id="1680228087">
      <w:bodyDiv w:val="1"/>
      <w:marLeft w:val="0"/>
      <w:marRight w:val="0"/>
      <w:marTop w:val="0"/>
      <w:marBottom w:val="0"/>
      <w:divBdr>
        <w:top w:val="none" w:sz="0" w:space="0" w:color="auto"/>
        <w:left w:val="none" w:sz="0" w:space="0" w:color="auto"/>
        <w:bottom w:val="none" w:sz="0" w:space="0" w:color="auto"/>
        <w:right w:val="none" w:sz="0" w:space="0" w:color="auto"/>
      </w:divBdr>
    </w:div>
    <w:div w:id="1683506331">
      <w:bodyDiv w:val="1"/>
      <w:marLeft w:val="0"/>
      <w:marRight w:val="0"/>
      <w:marTop w:val="0"/>
      <w:marBottom w:val="0"/>
      <w:divBdr>
        <w:top w:val="none" w:sz="0" w:space="0" w:color="auto"/>
        <w:left w:val="none" w:sz="0" w:space="0" w:color="auto"/>
        <w:bottom w:val="none" w:sz="0" w:space="0" w:color="auto"/>
        <w:right w:val="none" w:sz="0" w:space="0" w:color="auto"/>
      </w:divBdr>
    </w:div>
    <w:div w:id="1877348627">
      <w:bodyDiv w:val="1"/>
      <w:marLeft w:val="0"/>
      <w:marRight w:val="0"/>
      <w:marTop w:val="0"/>
      <w:marBottom w:val="0"/>
      <w:divBdr>
        <w:top w:val="none" w:sz="0" w:space="0" w:color="auto"/>
        <w:left w:val="none" w:sz="0" w:space="0" w:color="auto"/>
        <w:bottom w:val="none" w:sz="0" w:space="0" w:color="auto"/>
        <w:right w:val="none" w:sz="0" w:space="0" w:color="auto"/>
      </w:divBdr>
    </w:div>
    <w:div w:id="2085643924">
      <w:bodyDiv w:val="1"/>
      <w:marLeft w:val="0"/>
      <w:marRight w:val="0"/>
      <w:marTop w:val="0"/>
      <w:marBottom w:val="0"/>
      <w:divBdr>
        <w:top w:val="none" w:sz="0" w:space="0" w:color="auto"/>
        <w:left w:val="none" w:sz="0" w:space="0" w:color="auto"/>
        <w:bottom w:val="none" w:sz="0" w:space="0" w:color="auto"/>
        <w:right w:val="none" w:sz="0" w:space="0" w:color="auto"/>
      </w:divBdr>
    </w:div>
    <w:div w:id="2109697701">
      <w:bodyDiv w:val="1"/>
      <w:marLeft w:val="0"/>
      <w:marRight w:val="0"/>
      <w:marTop w:val="0"/>
      <w:marBottom w:val="0"/>
      <w:divBdr>
        <w:top w:val="none" w:sz="0" w:space="0" w:color="auto"/>
        <w:left w:val="none" w:sz="0" w:space="0" w:color="auto"/>
        <w:bottom w:val="none" w:sz="0" w:space="0" w:color="auto"/>
        <w:right w:val="none" w:sz="0" w:space="0" w:color="auto"/>
      </w:divBdr>
    </w:div>
    <w:div w:id="212691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3000-226E-4695-A72D-F6E4EF03E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72</Pages>
  <Words>25530</Words>
  <Characters>145522</Characters>
  <Application>Microsoft Office Word</Application>
  <DocSecurity>0</DocSecurity>
  <Lines>1212</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Vượng Trần Đức</cp:lastModifiedBy>
  <cp:revision>3</cp:revision>
  <cp:lastPrinted>2024-10-12T07:28:00Z</cp:lastPrinted>
  <dcterms:created xsi:type="dcterms:W3CDTF">2026-04-06T10:03:00Z</dcterms:created>
  <dcterms:modified xsi:type="dcterms:W3CDTF">2026-04-06T10:07:00Z</dcterms:modified>
</cp:coreProperties>
</file>